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1C" w:rsidRPr="007C0A5F" w:rsidRDefault="009A271C" w:rsidP="009A271C">
      <w:pPr>
        <w:jc w:val="center"/>
        <w:rPr>
          <w:rFonts w:eastAsia="Times New Roman"/>
          <w:lang w:eastAsia="ru-RU"/>
        </w:rPr>
      </w:pPr>
      <w:r w:rsidRPr="007C0A5F">
        <w:rPr>
          <w:rFonts w:eastAsia="Times New Roman"/>
          <w:b/>
          <w:bCs/>
          <w:lang w:eastAsia="ru-RU"/>
        </w:rPr>
        <w:t>Фёдор</w:t>
      </w:r>
      <w:r w:rsidR="008D554E">
        <w:rPr>
          <w:rFonts w:eastAsia="Times New Roman"/>
          <w:b/>
          <w:bCs/>
          <w:lang w:eastAsia="ru-RU"/>
        </w:rPr>
        <w:t xml:space="preserve"> </w:t>
      </w:r>
      <w:r w:rsidRPr="007C0A5F">
        <w:rPr>
          <w:rFonts w:eastAsia="Times New Roman"/>
          <w:b/>
          <w:bCs/>
          <w:lang w:eastAsia="ru-RU"/>
        </w:rPr>
        <w:t>Фёдорович</w:t>
      </w:r>
      <w:r w:rsidR="008D554E">
        <w:rPr>
          <w:rFonts w:eastAsia="Times New Roman"/>
          <w:b/>
          <w:bCs/>
          <w:lang w:eastAsia="ru-RU"/>
        </w:rPr>
        <w:t xml:space="preserve"> </w:t>
      </w:r>
      <w:proofErr w:type="spellStart"/>
      <w:proofErr w:type="gramStart"/>
      <w:r w:rsidRPr="007C0A5F">
        <w:rPr>
          <w:rFonts w:eastAsia="Times New Roman"/>
          <w:b/>
          <w:bCs/>
          <w:lang w:eastAsia="ru-RU"/>
        </w:rPr>
        <w:t>Ушако́в</w:t>
      </w:r>
      <w:proofErr w:type="spellEnd"/>
      <w:proofErr w:type="gramEnd"/>
    </w:p>
    <w:p w:rsidR="009A271C" w:rsidRPr="00747E8B" w:rsidRDefault="00B04459" w:rsidP="000F199F">
      <w:pPr>
        <w:jc w:val="center"/>
        <w:rPr>
          <w:rFonts w:eastAsia="Times New Roman"/>
          <w:b/>
          <w:i/>
          <w:lang w:eastAsia="ru-RU"/>
        </w:rPr>
      </w:pPr>
      <w:r w:rsidRPr="00747E8B">
        <w:rPr>
          <w:rFonts w:eastAsia="Times New Roman"/>
          <w:b/>
          <w:i/>
          <w:color w:val="FF0000"/>
          <w:lang w:eastAsia="ru-RU"/>
        </w:rPr>
        <w:t>(</w:t>
      </w:r>
      <w:r w:rsidR="00747E8B" w:rsidRPr="00747E8B">
        <w:rPr>
          <w:rFonts w:eastAsia="Times New Roman"/>
          <w:b/>
          <w:i/>
          <w:color w:val="FF0000"/>
          <w:lang w:eastAsia="ru-RU"/>
        </w:rPr>
        <w:t xml:space="preserve">видео </w:t>
      </w:r>
      <w:r w:rsidR="007C0A5F" w:rsidRPr="00747E8B">
        <w:rPr>
          <w:rFonts w:eastAsia="Times New Roman"/>
          <w:b/>
          <w:i/>
          <w:color w:val="FF0000"/>
          <w:lang w:eastAsia="ru-RU"/>
        </w:rPr>
        <w:t>«</w:t>
      </w:r>
      <w:r w:rsidR="00E43A33" w:rsidRPr="00747E8B">
        <w:rPr>
          <w:rFonts w:eastAsia="Times New Roman"/>
          <w:b/>
          <w:i/>
          <w:color w:val="FF0000"/>
          <w:lang w:eastAsia="ru-RU"/>
        </w:rPr>
        <w:t>Адмирал</w:t>
      </w:r>
      <w:r w:rsidR="008D554E" w:rsidRPr="00747E8B">
        <w:rPr>
          <w:rFonts w:eastAsia="Times New Roman"/>
          <w:b/>
          <w:i/>
          <w:color w:val="FF0000"/>
          <w:lang w:eastAsia="ru-RU"/>
        </w:rPr>
        <w:t xml:space="preserve"> </w:t>
      </w:r>
      <w:r w:rsidR="00E43A33" w:rsidRPr="00747E8B">
        <w:rPr>
          <w:rFonts w:eastAsia="Times New Roman"/>
          <w:b/>
          <w:i/>
          <w:color w:val="FF0000"/>
          <w:lang w:eastAsia="ru-RU"/>
        </w:rPr>
        <w:t>Ушаков</w:t>
      </w:r>
      <w:r w:rsidR="007C0A5F" w:rsidRPr="00747E8B">
        <w:rPr>
          <w:rFonts w:eastAsia="Times New Roman"/>
          <w:b/>
          <w:i/>
          <w:color w:val="FF0000"/>
          <w:lang w:eastAsia="ru-RU"/>
        </w:rPr>
        <w:t>»</w:t>
      </w:r>
      <w:r w:rsidR="008D554E" w:rsidRPr="00747E8B">
        <w:rPr>
          <w:rFonts w:eastAsia="Times New Roman"/>
          <w:b/>
          <w:i/>
          <w:color w:val="FF0000"/>
          <w:lang w:eastAsia="ru-RU"/>
        </w:rPr>
        <w:t xml:space="preserve"> </w:t>
      </w:r>
      <w:r w:rsidRPr="00747E8B">
        <w:rPr>
          <w:rFonts w:eastAsia="Times New Roman"/>
          <w:b/>
          <w:i/>
          <w:color w:val="FF0000"/>
          <w:lang w:eastAsia="ru-RU"/>
        </w:rPr>
        <w:t>без</w:t>
      </w:r>
      <w:r w:rsidR="008D554E" w:rsidRPr="00747E8B">
        <w:rPr>
          <w:rFonts w:eastAsia="Times New Roman"/>
          <w:b/>
          <w:i/>
          <w:color w:val="FF0000"/>
          <w:lang w:eastAsia="ru-RU"/>
        </w:rPr>
        <w:t xml:space="preserve"> </w:t>
      </w:r>
      <w:r w:rsidRPr="00747E8B">
        <w:rPr>
          <w:rFonts w:eastAsia="Times New Roman"/>
          <w:b/>
          <w:i/>
          <w:color w:val="FF0000"/>
          <w:lang w:eastAsia="ru-RU"/>
        </w:rPr>
        <w:t>звука)</w:t>
      </w:r>
    </w:p>
    <w:p w:rsidR="009A271C" w:rsidRPr="00747E8B" w:rsidRDefault="009A271C" w:rsidP="00214675">
      <w:pPr>
        <w:ind w:firstLine="708"/>
        <w:jc w:val="both"/>
        <w:rPr>
          <w:rFonts w:eastAsia="Times New Roman"/>
          <w:lang w:eastAsia="ru-RU"/>
        </w:rPr>
      </w:pPr>
      <w:r w:rsidRPr="00747E8B">
        <w:rPr>
          <w:rFonts w:eastAsia="Times New Roman"/>
          <w:lang w:eastAsia="ru-RU"/>
        </w:rPr>
        <w:t>—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выдающийся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русский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флотоводец,</w:t>
      </w:r>
      <w:r w:rsidR="008D554E" w:rsidRPr="00747E8B">
        <w:rPr>
          <w:rFonts w:eastAsia="Times New Roman"/>
          <w:lang w:eastAsia="ru-RU"/>
        </w:rPr>
        <w:t xml:space="preserve"> </w:t>
      </w:r>
      <w:hyperlink r:id="rId5" w:tooltip="Адмирал" w:history="1">
        <w:r w:rsidRPr="00747E8B">
          <w:rPr>
            <w:rFonts w:eastAsia="Times New Roman"/>
            <w:lang w:eastAsia="ru-RU"/>
          </w:rPr>
          <w:t>адмирал</w:t>
        </w:r>
      </w:hyperlink>
      <w:r w:rsidRPr="00747E8B">
        <w:rPr>
          <w:rFonts w:eastAsia="Times New Roman"/>
          <w:lang w:eastAsia="ru-RU"/>
        </w:rPr>
        <w:t>,</w:t>
      </w:r>
      <w:r w:rsidR="008D554E" w:rsidRPr="00747E8B">
        <w:rPr>
          <w:rFonts w:eastAsia="Times New Roman"/>
          <w:lang w:eastAsia="ru-RU"/>
        </w:rPr>
        <w:t xml:space="preserve"> </w:t>
      </w:r>
      <w:hyperlink r:id="rId6" w:tooltip="Командующие Черноморским флотом" w:history="1">
        <w:r w:rsidRPr="00747E8B">
          <w:rPr>
            <w:rFonts w:eastAsia="Times New Roman"/>
            <w:lang w:eastAsia="ru-RU"/>
          </w:rPr>
          <w:t>командующий</w:t>
        </w:r>
        <w:r w:rsidR="008D554E" w:rsidRPr="00747E8B">
          <w:rPr>
            <w:rFonts w:eastAsia="Times New Roman"/>
            <w:lang w:eastAsia="ru-RU"/>
          </w:rPr>
          <w:t xml:space="preserve"> </w:t>
        </w:r>
        <w:r w:rsidRPr="00747E8B">
          <w:rPr>
            <w:rFonts w:eastAsia="Times New Roman"/>
            <w:lang w:eastAsia="ru-RU"/>
          </w:rPr>
          <w:t>Черноморским</w:t>
        </w:r>
        <w:r w:rsidR="008D554E" w:rsidRPr="00747E8B">
          <w:rPr>
            <w:rFonts w:eastAsia="Times New Roman"/>
            <w:lang w:eastAsia="ru-RU"/>
          </w:rPr>
          <w:t xml:space="preserve"> </w:t>
        </w:r>
        <w:r w:rsidRPr="00747E8B">
          <w:rPr>
            <w:rFonts w:eastAsia="Times New Roman"/>
            <w:lang w:eastAsia="ru-RU"/>
          </w:rPr>
          <w:t>флотом</w:t>
        </w:r>
      </w:hyperlink>
      <w:r w:rsidR="00647112" w:rsidRPr="00747E8B">
        <w:t>,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командующий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российскими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военно-морскими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силами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в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Средиземном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море.</w:t>
      </w:r>
    </w:p>
    <w:p w:rsidR="009A271C" w:rsidRPr="00747E8B" w:rsidRDefault="009A271C" w:rsidP="00214675">
      <w:pPr>
        <w:ind w:firstLine="708"/>
        <w:jc w:val="both"/>
        <w:rPr>
          <w:rFonts w:eastAsia="Times New Roman"/>
          <w:lang w:eastAsia="ru-RU"/>
        </w:rPr>
      </w:pPr>
      <w:r w:rsidRPr="00747E8B">
        <w:rPr>
          <w:rFonts w:eastAsia="Times New Roman"/>
          <w:lang w:eastAsia="ru-RU"/>
        </w:rPr>
        <w:t>Не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потерял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в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боях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ни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одного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корабля,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ни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один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его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подчинённый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не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попал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в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плен.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В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2001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году</w:t>
      </w:r>
      <w:r w:rsidR="008D554E" w:rsidRPr="00747E8B">
        <w:rPr>
          <w:rFonts w:eastAsia="Times New Roman"/>
          <w:lang w:eastAsia="ru-RU"/>
        </w:rPr>
        <w:t xml:space="preserve"> </w:t>
      </w:r>
      <w:hyperlink r:id="rId7" w:tooltip="Русская православная церковь" w:history="1">
        <w:r w:rsidRPr="00747E8B">
          <w:rPr>
            <w:rFonts w:eastAsia="Times New Roman"/>
            <w:lang w:eastAsia="ru-RU"/>
          </w:rPr>
          <w:t>Русской</w:t>
        </w:r>
        <w:r w:rsidR="008D554E" w:rsidRPr="00747E8B">
          <w:rPr>
            <w:rFonts w:eastAsia="Times New Roman"/>
            <w:lang w:eastAsia="ru-RU"/>
          </w:rPr>
          <w:t xml:space="preserve"> </w:t>
        </w:r>
        <w:r w:rsidRPr="00747E8B">
          <w:rPr>
            <w:rFonts w:eastAsia="Times New Roman"/>
            <w:lang w:eastAsia="ru-RU"/>
          </w:rPr>
          <w:t>православной</w:t>
        </w:r>
        <w:r w:rsidR="008D554E" w:rsidRPr="00747E8B">
          <w:rPr>
            <w:rFonts w:eastAsia="Times New Roman"/>
            <w:lang w:eastAsia="ru-RU"/>
          </w:rPr>
          <w:t xml:space="preserve"> </w:t>
        </w:r>
        <w:r w:rsidRPr="00747E8B">
          <w:rPr>
            <w:rFonts w:eastAsia="Times New Roman"/>
            <w:lang w:eastAsia="ru-RU"/>
          </w:rPr>
          <w:t>церковью</w:t>
        </w:r>
      </w:hyperlink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причислен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к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лику</w:t>
      </w:r>
      <w:r w:rsidR="008D554E" w:rsidRPr="00747E8B">
        <w:rPr>
          <w:rFonts w:eastAsia="Times New Roman"/>
          <w:lang w:eastAsia="ru-RU"/>
        </w:rPr>
        <w:t xml:space="preserve"> </w:t>
      </w:r>
      <w:hyperlink r:id="rId8" w:tooltip="Святой" w:history="1">
        <w:r w:rsidRPr="00747E8B">
          <w:rPr>
            <w:rFonts w:eastAsia="Times New Roman"/>
            <w:lang w:eastAsia="ru-RU"/>
          </w:rPr>
          <w:t>святых</w:t>
        </w:r>
      </w:hyperlink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как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праведный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воин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Феодор</w:t>
      </w:r>
      <w:r w:rsidR="008D554E" w:rsidRPr="00747E8B">
        <w:rPr>
          <w:rFonts w:eastAsia="Times New Roman"/>
          <w:lang w:eastAsia="ru-RU"/>
        </w:rPr>
        <w:t xml:space="preserve"> </w:t>
      </w:r>
      <w:r w:rsidRPr="00747E8B">
        <w:rPr>
          <w:rFonts w:eastAsia="Times New Roman"/>
          <w:lang w:eastAsia="ru-RU"/>
        </w:rPr>
        <w:t>Ушаков.</w:t>
      </w:r>
    </w:p>
    <w:p w:rsidR="00343E90" w:rsidRPr="00747E8B" w:rsidRDefault="00343E90" w:rsidP="009A271C">
      <w:pPr>
        <w:jc w:val="both"/>
        <w:rPr>
          <w:rFonts w:eastAsia="Times New Roman"/>
          <w:lang w:eastAsia="ru-RU"/>
        </w:rPr>
      </w:pPr>
    </w:p>
    <w:p w:rsidR="009A271C" w:rsidRPr="007C0A5F" w:rsidRDefault="009A271C" w:rsidP="00214675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Фёдор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родился</w:t>
      </w:r>
      <w:r w:rsidR="008D554E">
        <w:rPr>
          <w:rFonts w:eastAsia="Times New Roman"/>
          <w:lang w:eastAsia="ru-RU"/>
        </w:rPr>
        <w:t xml:space="preserve"> </w:t>
      </w:r>
      <w:r w:rsidR="0088348E">
        <w:rPr>
          <w:rFonts w:eastAsia="Times New Roman"/>
          <w:lang w:eastAsia="ru-RU"/>
        </w:rPr>
        <w:t>271 год назад, 24</w:t>
      </w:r>
      <w:hyperlink r:id="rId9" w:tooltip="24 февраля" w:history="1"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февраля</w:t>
        </w:r>
      </w:hyperlink>
      <w:r w:rsidR="008D554E">
        <w:rPr>
          <w:rFonts w:eastAsia="Times New Roman"/>
          <w:lang w:eastAsia="ru-RU"/>
        </w:rPr>
        <w:t xml:space="preserve"> </w:t>
      </w:r>
      <w:hyperlink r:id="rId10" w:tooltip="1745 год" w:history="1">
        <w:r w:rsidRPr="007C0A5F">
          <w:rPr>
            <w:rFonts w:eastAsia="Times New Roman"/>
            <w:lang w:eastAsia="ru-RU"/>
          </w:rPr>
          <w:t>1745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селе</w:t>
      </w:r>
      <w:r w:rsidR="008D554E">
        <w:rPr>
          <w:rFonts w:eastAsia="Times New Roman"/>
          <w:lang w:eastAsia="ru-RU"/>
        </w:rPr>
        <w:t xml:space="preserve"> </w:t>
      </w:r>
      <w:hyperlink r:id="rId11" w:tooltip="Бурнаково (Ярославская область)" w:history="1">
        <w:proofErr w:type="spellStart"/>
        <w:r w:rsidRPr="007C0A5F">
          <w:rPr>
            <w:rFonts w:eastAsia="Times New Roman"/>
            <w:lang w:eastAsia="ru-RU"/>
          </w:rPr>
          <w:t>Бурнаково</w:t>
        </w:r>
        <w:proofErr w:type="spellEnd"/>
      </w:hyperlink>
      <w:r w:rsidR="008D554E">
        <w:rPr>
          <w:rFonts w:eastAsia="Times New Roman"/>
          <w:lang w:eastAsia="ru-RU"/>
        </w:rPr>
        <w:t xml:space="preserve"> </w:t>
      </w:r>
      <w:r w:rsidR="00647112">
        <w:rPr>
          <w:rFonts w:eastAsia="Times New Roman"/>
          <w:lang w:eastAsia="ru-RU"/>
        </w:rPr>
        <w:t>под</w:t>
      </w:r>
      <w:r w:rsidR="008D554E">
        <w:rPr>
          <w:rFonts w:eastAsia="Times New Roman"/>
          <w:lang w:eastAsia="ru-RU"/>
        </w:rPr>
        <w:t xml:space="preserve"> </w:t>
      </w:r>
      <w:hyperlink r:id="rId12" w:tooltip="Рыбинский район Ярославской области" w:history="1">
        <w:r w:rsidRPr="007C0A5F">
          <w:rPr>
            <w:rFonts w:eastAsia="Times New Roman"/>
            <w:lang w:eastAsia="ru-RU"/>
          </w:rPr>
          <w:t>Рыбинск</w:t>
        </w:r>
        <w:r w:rsidR="00647112">
          <w:rPr>
            <w:rFonts w:eastAsia="Times New Roman"/>
            <w:lang w:eastAsia="ru-RU"/>
          </w:rPr>
          <w:t>ом</w:t>
        </w:r>
      </w:hyperlink>
      <w:r w:rsidRPr="007C0A5F">
        <w:rPr>
          <w:rFonts w:eastAsia="Times New Roman"/>
          <w:lang w:eastAsia="ru-RU"/>
        </w:rPr>
        <w:t>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небогатой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дворянской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семье</w:t>
      </w:r>
      <w:r w:rsidR="000F199F">
        <w:rPr>
          <w:rFonts w:eastAsia="Times New Roman"/>
          <w:lang w:eastAsia="ru-RU"/>
        </w:rPr>
        <w:t>,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его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отец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был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сержант</w:t>
      </w:r>
      <w:r w:rsidR="000F199F">
        <w:rPr>
          <w:rFonts w:eastAsia="Times New Roman"/>
          <w:lang w:eastAsia="ru-RU"/>
        </w:rPr>
        <w:t>ом</w:t>
      </w:r>
      <w:r w:rsidR="008D554E">
        <w:rPr>
          <w:rFonts w:eastAsia="Times New Roman"/>
          <w:lang w:eastAsia="ru-RU"/>
        </w:rPr>
        <w:t xml:space="preserve"> </w:t>
      </w:r>
      <w:hyperlink r:id="rId13" w:tooltip="Преображенский лейб-гвардии полк" w:history="1">
        <w:r w:rsidRPr="007C0A5F">
          <w:rPr>
            <w:rFonts w:eastAsia="Times New Roman"/>
            <w:lang w:eastAsia="ru-RU"/>
          </w:rPr>
          <w:t>лейб-гвардии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Преображенского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полка</w:t>
        </w:r>
      </w:hyperlink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отставке.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Ф</w:t>
      </w:r>
      <w:r w:rsidR="005319C7">
        <w:rPr>
          <w:rFonts w:eastAsia="Times New Roman"/>
          <w:lang w:eastAsia="ru-RU"/>
        </w:rPr>
        <w:t>едор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21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год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о</w:t>
      </w:r>
      <w:r w:rsidRPr="007C0A5F">
        <w:rPr>
          <w:rFonts w:eastAsia="Times New Roman"/>
          <w:lang w:eastAsia="ru-RU"/>
        </w:rPr>
        <w:t>кончил</w:t>
      </w:r>
      <w:r w:rsidR="008D554E">
        <w:rPr>
          <w:rFonts w:eastAsia="Times New Roman"/>
          <w:lang w:eastAsia="ru-RU"/>
        </w:rPr>
        <w:t xml:space="preserve"> </w:t>
      </w:r>
      <w:hyperlink r:id="rId14" w:tooltip="Морской кадетский корпус" w:history="1">
        <w:r w:rsidRPr="007C0A5F">
          <w:rPr>
            <w:rFonts w:eastAsia="Times New Roman"/>
            <w:lang w:eastAsia="ru-RU"/>
          </w:rPr>
          <w:t>Морской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кадетский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корпус</w:t>
        </w:r>
      </w:hyperlink>
      <w:r w:rsidRPr="007C0A5F">
        <w:rPr>
          <w:rFonts w:eastAsia="Times New Roman"/>
          <w:lang w:eastAsia="ru-RU"/>
        </w:rPr>
        <w:t>,</w:t>
      </w:r>
      <w:r w:rsidR="008D554E">
        <w:rPr>
          <w:rFonts w:eastAsia="Times New Roman"/>
          <w:lang w:eastAsia="ru-RU"/>
        </w:rPr>
        <w:t xml:space="preserve"> </w:t>
      </w:r>
      <w:r w:rsidR="00647112">
        <w:rPr>
          <w:rFonts w:eastAsia="Times New Roman"/>
          <w:lang w:eastAsia="ru-RU"/>
        </w:rPr>
        <w:t>после</w:t>
      </w:r>
      <w:r w:rsidR="008D554E">
        <w:rPr>
          <w:rFonts w:eastAsia="Times New Roman"/>
          <w:lang w:eastAsia="ru-RU"/>
        </w:rPr>
        <w:t xml:space="preserve"> </w:t>
      </w:r>
      <w:r w:rsidR="00647112">
        <w:rPr>
          <w:rFonts w:eastAsia="Times New Roman"/>
          <w:lang w:eastAsia="ru-RU"/>
        </w:rPr>
        <w:t>чего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служил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</w:t>
      </w:r>
      <w:r w:rsidR="008D554E">
        <w:rPr>
          <w:rFonts w:eastAsia="Times New Roman"/>
          <w:lang w:eastAsia="ru-RU"/>
        </w:rPr>
        <w:t xml:space="preserve"> </w:t>
      </w:r>
      <w:hyperlink r:id="rId15" w:tooltip="Балтийский флот" w:history="1">
        <w:r w:rsidRPr="007C0A5F">
          <w:rPr>
            <w:rFonts w:eastAsia="Times New Roman"/>
            <w:lang w:eastAsia="ru-RU"/>
          </w:rPr>
          <w:t>Балтийском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флоте</w:t>
        </w:r>
      </w:hyperlink>
      <w:r w:rsidRPr="007C0A5F">
        <w:rPr>
          <w:rFonts w:eastAsia="Times New Roman"/>
          <w:lang w:eastAsia="ru-RU"/>
        </w:rPr>
        <w:t>.</w:t>
      </w:r>
    </w:p>
    <w:p w:rsidR="009A271C" w:rsidRPr="007C0A5F" w:rsidRDefault="00747E8B" w:rsidP="00214675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4264C2">
        <w:rPr>
          <w:rFonts w:eastAsia="Times New Roman"/>
          <w:lang w:eastAsia="ru-RU"/>
        </w:rPr>
        <w:t>ереведен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Донск</w:t>
      </w:r>
      <w:r w:rsidR="004264C2">
        <w:rPr>
          <w:rFonts w:eastAsia="Times New Roman"/>
          <w:lang w:eastAsia="ru-RU"/>
        </w:rPr>
        <w:t>ую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(Азовск</w:t>
      </w:r>
      <w:r w:rsidR="004264C2">
        <w:rPr>
          <w:rFonts w:eastAsia="Times New Roman"/>
          <w:lang w:eastAsia="ru-RU"/>
        </w:rPr>
        <w:t>ую</w:t>
      </w:r>
      <w:r w:rsidR="009A271C" w:rsidRPr="007C0A5F">
        <w:rPr>
          <w:rFonts w:eastAsia="Times New Roman"/>
          <w:lang w:eastAsia="ru-RU"/>
        </w:rPr>
        <w:t>)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флотили</w:t>
      </w:r>
      <w:r w:rsidR="004264C2">
        <w:rPr>
          <w:rFonts w:eastAsia="Times New Roman"/>
          <w:lang w:eastAsia="ru-RU"/>
        </w:rPr>
        <w:t>ю</w:t>
      </w:r>
      <w:r w:rsidR="009A271C" w:rsidRPr="007C0A5F">
        <w:rPr>
          <w:rFonts w:eastAsia="Times New Roman"/>
          <w:lang w:eastAsia="ru-RU"/>
        </w:rPr>
        <w:t>,</w:t>
      </w:r>
      <w:r w:rsidR="008D554E">
        <w:rPr>
          <w:rFonts w:eastAsia="Times New Roman"/>
          <w:lang w:eastAsia="ru-RU"/>
        </w:rPr>
        <w:t xml:space="preserve"> </w:t>
      </w:r>
      <w:r w:rsidR="004264C2" w:rsidRPr="007C0A5F">
        <w:rPr>
          <w:rFonts w:eastAsia="Times New Roman"/>
          <w:lang w:eastAsia="ru-RU"/>
        </w:rPr>
        <w:t>получ</w:t>
      </w:r>
      <w:r w:rsidR="004264C2">
        <w:rPr>
          <w:rFonts w:eastAsia="Times New Roman"/>
          <w:lang w:eastAsia="ru-RU"/>
        </w:rPr>
        <w:t>ил чин лейтенанта,</w:t>
      </w:r>
      <w:r w:rsidR="004264C2" w:rsidRPr="007C0A5F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участвовал</w:t>
      </w:r>
      <w:r w:rsidR="008D554E">
        <w:rPr>
          <w:rFonts w:eastAsia="Times New Roman"/>
          <w:lang w:eastAsia="ru-RU"/>
        </w:rPr>
        <w:t xml:space="preserve"> </w:t>
      </w:r>
      <w:hyperlink r:id="rId16" w:tooltip="Русско-турецкая война (1768—1774)" w:history="1">
        <w:r w:rsidR="000F199F">
          <w:rPr>
            <w:rFonts w:eastAsia="Times New Roman"/>
            <w:lang w:eastAsia="ru-RU"/>
          </w:rPr>
          <w:t>русско-турецкой</w:t>
        </w:r>
        <w:r w:rsidR="008D554E">
          <w:rPr>
            <w:rFonts w:eastAsia="Times New Roman"/>
            <w:lang w:eastAsia="ru-RU"/>
          </w:rPr>
          <w:t xml:space="preserve"> </w:t>
        </w:r>
        <w:r w:rsidR="000F199F">
          <w:rPr>
            <w:rFonts w:eastAsia="Times New Roman"/>
            <w:lang w:eastAsia="ru-RU"/>
          </w:rPr>
          <w:t>войне</w:t>
        </w:r>
        <w:r w:rsidR="008D554E">
          <w:rPr>
            <w:rFonts w:eastAsia="Times New Roman"/>
            <w:lang w:eastAsia="ru-RU"/>
          </w:rPr>
          <w:t xml:space="preserve"> </w:t>
        </w:r>
        <w:r w:rsidR="000F199F">
          <w:rPr>
            <w:rFonts w:eastAsia="Times New Roman"/>
            <w:lang w:eastAsia="ru-RU"/>
          </w:rPr>
          <w:t>68—</w:t>
        </w:r>
        <w:r w:rsidR="009A271C" w:rsidRPr="007C0A5F">
          <w:rPr>
            <w:rFonts w:eastAsia="Times New Roman"/>
            <w:lang w:eastAsia="ru-RU"/>
          </w:rPr>
          <w:t>74</w:t>
        </w:r>
        <w:r w:rsidR="008D554E">
          <w:rPr>
            <w:rFonts w:eastAsia="Times New Roman"/>
            <w:lang w:eastAsia="ru-RU"/>
          </w:rPr>
          <w:t xml:space="preserve"> </w:t>
        </w:r>
        <w:r w:rsidR="009A271C" w:rsidRPr="007C0A5F">
          <w:rPr>
            <w:rFonts w:eastAsia="Times New Roman"/>
            <w:lang w:eastAsia="ru-RU"/>
          </w:rPr>
          <w:t>годов</w:t>
        </w:r>
      </w:hyperlink>
      <w:r w:rsidR="000F199F">
        <w:rPr>
          <w:rFonts w:eastAsia="Times New Roman"/>
          <w:lang w:eastAsia="ru-RU"/>
        </w:rPr>
        <w:t>.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Через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3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года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получил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командование</w:t>
      </w:r>
      <w:r w:rsidR="008D554E">
        <w:rPr>
          <w:rFonts w:eastAsia="Times New Roman"/>
          <w:lang w:eastAsia="ru-RU"/>
        </w:rPr>
        <w:t xml:space="preserve"> </w:t>
      </w:r>
      <w:hyperlink r:id="rId17" w:tooltip="Прам" w:history="1">
        <w:proofErr w:type="spellStart"/>
        <w:r w:rsidR="009A271C" w:rsidRPr="007C0A5F">
          <w:rPr>
            <w:rFonts w:eastAsia="Times New Roman"/>
            <w:lang w:eastAsia="ru-RU"/>
          </w:rPr>
          <w:t>прам</w:t>
        </w:r>
        <w:proofErr w:type="spellEnd"/>
      </w:hyperlink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«Курьер»,</w:t>
      </w:r>
      <w:r w:rsidR="008D554E">
        <w:rPr>
          <w:rFonts w:eastAsia="Times New Roman"/>
          <w:lang w:eastAsia="ru-RU"/>
        </w:rPr>
        <w:t xml:space="preserve"> </w:t>
      </w:r>
      <w:r w:rsidR="00647112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="00647112">
        <w:rPr>
          <w:rFonts w:eastAsia="Times New Roman"/>
          <w:lang w:eastAsia="ru-RU"/>
        </w:rPr>
        <w:t>которым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находился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крейсерстве</w:t>
      </w:r>
      <w:r w:rsidR="008D554E">
        <w:rPr>
          <w:rFonts w:eastAsia="Times New Roman"/>
          <w:lang w:eastAsia="ru-RU"/>
        </w:rPr>
        <w:t xml:space="preserve"> </w:t>
      </w:r>
      <w:r w:rsidR="00647112">
        <w:rPr>
          <w:rFonts w:eastAsia="Times New Roman"/>
          <w:lang w:eastAsia="ru-RU"/>
        </w:rPr>
        <w:t>на</w:t>
      </w:r>
      <w:r w:rsidR="008D554E">
        <w:rPr>
          <w:rFonts w:eastAsia="Times New Roman"/>
          <w:lang w:eastAsia="ru-RU"/>
        </w:rPr>
        <w:t xml:space="preserve"> </w:t>
      </w:r>
      <w:hyperlink r:id="rId18" w:tooltip="Чёрное море" w:history="1">
        <w:r w:rsidR="009A271C" w:rsidRPr="007C0A5F">
          <w:rPr>
            <w:rFonts w:eastAsia="Times New Roman"/>
            <w:lang w:eastAsia="ru-RU"/>
          </w:rPr>
          <w:t>Чёрном</w:t>
        </w:r>
        <w:r w:rsidR="008D554E">
          <w:rPr>
            <w:rFonts w:eastAsia="Times New Roman"/>
            <w:lang w:eastAsia="ru-RU"/>
          </w:rPr>
          <w:t xml:space="preserve"> </w:t>
        </w:r>
        <w:r w:rsidR="009A271C" w:rsidRPr="007C0A5F">
          <w:rPr>
            <w:rFonts w:eastAsia="Times New Roman"/>
            <w:lang w:eastAsia="ru-RU"/>
          </w:rPr>
          <w:t>море</w:t>
        </w:r>
      </w:hyperlink>
      <w:r w:rsidR="000F199F">
        <w:rPr>
          <w:rFonts w:eastAsia="Times New Roman"/>
          <w:lang w:eastAsia="ru-RU"/>
        </w:rPr>
        <w:t>.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73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году,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командуя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16-пушечным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кораблём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«</w:t>
      </w:r>
      <w:proofErr w:type="spellStart"/>
      <w:r w:rsidR="009A271C" w:rsidRPr="007C0A5F">
        <w:rPr>
          <w:rFonts w:eastAsia="Times New Roman"/>
          <w:lang w:eastAsia="ru-RU"/>
        </w:rPr>
        <w:t>Модон</w:t>
      </w:r>
      <w:proofErr w:type="spellEnd"/>
      <w:r w:rsidR="009A271C" w:rsidRPr="007C0A5F">
        <w:rPr>
          <w:rFonts w:eastAsia="Times New Roman"/>
          <w:lang w:eastAsia="ru-RU"/>
        </w:rPr>
        <w:t>»,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участвовал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отражении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высадившихся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hyperlink r:id="rId19" w:tooltip="Балаклава" w:history="1">
        <w:r w:rsidR="009A271C" w:rsidRPr="007C0A5F">
          <w:rPr>
            <w:rFonts w:eastAsia="Times New Roman"/>
            <w:lang w:eastAsia="ru-RU"/>
          </w:rPr>
          <w:t>Балаклаве</w:t>
        </w:r>
      </w:hyperlink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турок.</w:t>
      </w:r>
    </w:p>
    <w:p w:rsidR="000F199F" w:rsidRDefault="000F199F" w:rsidP="00214675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75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года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командовал</w:t>
      </w:r>
      <w:r w:rsidR="008D554E">
        <w:rPr>
          <w:rFonts w:eastAsia="Times New Roman"/>
          <w:lang w:eastAsia="ru-RU"/>
        </w:rPr>
        <w:t xml:space="preserve"> </w:t>
      </w:r>
      <w:hyperlink r:id="rId20" w:tooltip="Фрегат" w:history="1">
        <w:r w:rsidR="009A271C" w:rsidRPr="007C0A5F">
          <w:rPr>
            <w:rFonts w:eastAsia="Times New Roman"/>
            <w:lang w:eastAsia="ru-RU"/>
          </w:rPr>
          <w:t>фрегатом</w:t>
        </w:r>
      </w:hyperlink>
      <w:r w:rsidR="00A4202D">
        <w:rPr>
          <w:rFonts w:eastAsia="Times New Roman"/>
          <w:lang w:eastAsia="ru-RU"/>
        </w:rPr>
        <w:t>,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участвовал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поход</w:t>
      </w:r>
      <w:r w:rsidR="00A4202D">
        <w:rPr>
          <w:rFonts w:eastAsia="Times New Roman"/>
          <w:lang w:eastAsia="ru-RU"/>
        </w:rPr>
        <w:t>ах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на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Средиземное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море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целью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проводки</w:t>
      </w:r>
      <w:r w:rsidR="008D554E">
        <w:rPr>
          <w:rFonts w:eastAsia="Times New Roman"/>
          <w:lang w:eastAsia="ru-RU"/>
        </w:rPr>
        <w:t xml:space="preserve"> </w:t>
      </w:r>
      <w:r w:rsidR="00647112">
        <w:rPr>
          <w:rFonts w:eastAsia="Times New Roman"/>
          <w:lang w:eastAsia="ru-RU"/>
        </w:rPr>
        <w:t>транспортов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Чёрное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море.</w:t>
      </w:r>
      <w:r w:rsidR="008D554E">
        <w:rPr>
          <w:rFonts w:eastAsia="Times New Roman"/>
          <w:lang w:eastAsia="ru-RU"/>
        </w:rPr>
        <w:t xml:space="preserve"> </w:t>
      </w:r>
    </w:p>
    <w:p w:rsidR="009A271C" w:rsidRPr="007C0A5F" w:rsidRDefault="009A271C" w:rsidP="00214675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1780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году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назначен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командиром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императорской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яхты,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вскоре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добился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пе</w:t>
      </w:r>
      <w:r w:rsidR="000F199F">
        <w:rPr>
          <w:rFonts w:eastAsia="Times New Roman"/>
          <w:lang w:eastAsia="ru-RU"/>
        </w:rPr>
        <w:t>ревода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на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линейный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корабль.</w:t>
      </w:r>
      <w:proofErr w:type="gramEnd"/>
      <w:r w:rsidR="008D554E">
        <w:rPr>
          <w:rFonts w:eastAsia="Times New Roman"/>
          <w:lang w:eastAsia="ru-RU"/>
        </w:rPr>
        <w:t xml:space="preserve"> </w:t>
      </w:r>
      <w:r w:rsidR="00214675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214675">
        <w:rPr>
          <w:rFonts w:eastAsia="Times New Roman"/>
          <w:lang w:eastAsia="ru-RU"/>
        </w:rPr>
        <w:t>течение</w:t>
      </w:r>
      <w:r w:rsidR="008D554E">
        <w:rPr>
          <w:rFonts w:eastAsia="Times New Roman"/>
          <w:lang w:eastAsia="ru-RU"/>
        </w:rPr>
        <w:t xml:space="preserve"> </w:t>
      </w:r>
      <w:r w:rsidR="00214675">
        <w:rPr>
          <w:rFonts w:eastAsia="Times New Roman"/>
          <w:lang w:eastAsia="ru-RU"/>
        </w:rPr>
        <w:t>2</w:t>
      </w:r>
      <w:r w:rsidR="008D554E">
        <w:rPr>
          <w:rFonts w:eastAsia="Times New Roman"/>
          <w:lang w:eastAsia="ru-RU"/>
        </w:rPr>
        <w:t xml:space="preserve"> </w:t>
      </w:r>
      <w:r w:rsidR="00214675">
        <w:rPr>
          <w:rFonts w:eastAsia="Times New Roman"/>
          <w:lang w:eastAsia="ru-RU"/>
        </w:rPr>
        <w:t>лет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</w:t>
      </w:r>
      <w:r w:rsidR="00214675">
        <w:rPr>
          <w:rFonts w:eastAsia="Times New Roman"/>
          <w:lang w:eastAsia="ru-RU"/>
        </w:rPr>
        <w:t>довал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лин</w:t>
      </w:r>
      <w:r w:rsidR="00647112">
        <w:rPr>
          <w:rFonts w:eastAsia="Times New Roman"/>
          <w:lang w:eastAsia="ru-RU"/>
        </w:rPr>
        <w:t>кором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«Виктор»,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который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участвовал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реализации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политики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«</w:t>
      </w:r>
      <w:hyperlink r:id="rId21" w:tooltip="Вооружённый нейтралитет" w:history="1">
        <w:r w:rsidRPr="007C0A5F">
          <w:rPr>
            <w:rFonts w:eastAsia="Times New Roman"/>
            <w:lang w:eastAsia="ru-RU"/>
          </w:rPr>
          <w:t>вооружённого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нейтралитета</w:t>
        </w:r>
      </w:hyperlink>
      <w:r w:rsidRPr="007C0A5F">
        <w:rPr>
          <w:rFonts w:eastAsia="Times New Roman"/>
          <w:lang w:eastAsia="ru-RU"/>
        </w:rPr>
        <w:t>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составе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эскадры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Средиземном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море.</w:t>
      </w:r>
    </w:p>
    <w:p w:rsidR="009A271C" w:rsidRPr="007C0A5F" w:rsidRDefault="009A271C" w:rsidP="00B91790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="00214675">
        <w:rPr>
          <w:rFonts w:eastAsia="Times New Roman"/>
          <w:lang w:eastAsia="ru-RU"/>
        </w:rPr>
        <w:t>17</w:t>
      </w:r>
      <w:r w:rsidR="008D554E">
        <w:rPr>
          <w:rFonts w:eastAsia="Times New Roman"/>
          <w:lang w:eastAsia="ru-RU"/>
        </w:rPr>
        <w:t>83 г</w:t>
      </w:r>
      <w:r w:rsidRPr="007C0A5F">
        <w:rPr>
          <w:rFonts w:eastAsia="Times New Roman"/>
          <w:lang w:eastAsia="ru-RU"/>
        </w:rPr>
        <w:t>ода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участвовал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постройке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кораблей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hyperlink r:id="rId22" w:tooltip="Херсон" w:history="1">
        <w:r w:rsidRPr="007C0A5F">
          <w:rPr>
            <w:rFonts w:eastAsia="Times New Roman"/>
            <w:lang w:eastAsia="ru-RU"/>
          </w:rPr>
          <w:t>Херсоне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строительстве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пункта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базирования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флота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hyperlink r:id="rId23" w:tooltip="Севастополь" w:history="1">
        <w:r w:rsidRPr="007C0A5F">
          <w:rPr>
            <w:rFonts w:eastAsia="Times New Roman"/>
            <w:lang w:eastAsia="ru-RU"/>
          </w:rPr>
          <w:t>Севастополе</w:t>
        </w:r>
      </w:hyperlink>
      <w:r w:rsidRPr="007C0A5F">
        <w:rPr>
          <w:rFonts w:eastAsia="Times New Roman"/>
          <w:lang w:eastAsia="ru-RU"/>
        </w:rPr>
        <w:t>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Свою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первую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награду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—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орден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Святого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Владимира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IV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степени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получил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за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успешную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борьбу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эпидемией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чумы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Херсоне.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начале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следующей</w:t>
      </w:r>
      <w:r w:rsidR="008D554E">
        <w:rPr>
          <w:rFonts w:eastAsia="Times New Roman"/>
          <w:lang w:eastAsia="ru-RU"/>
        </w:rPr>
        <w:t xml:space="preserve"> </w:t>
      </w:r>
      <w:hyperlink r:id="rId24" w:tooltip="Русско-турецкая война (1787—1791)" w:history="1">
        <w:r w:rsidRPr="007C0A5F">
          <w:rPr>
            <w:rFonts w:eastAsia="Times New Roman"/>
            <w:lang w:eastAsia="ru-RU"/>
          </w:rPr>
          <w:t>русско-турецкой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войны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—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командир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линейного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корабля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«</w:t>
      </w:r>
      <w:hyperlink r:id="rId25" w:tooltip="Святой Павел (линейный корабль, 1784)" w:history="1">
        <w:r w:rsidRPr="007C0A5F">
          <w:rPr>
            <w:rFonts w:eastAsia="Times New Roman"/>
            <w:lang w:eastAsia="ru-RU"/>
          </w:rPr>
          <w:t>Святой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Павел</w:t>
        </w:r>
      </w:hyperlink>
      <w:r w:rsidRPr="007C0A5F">
        <w:rPr>
          <w:rFonts w:eastAsia="Times New Roman"/>
          <w:lang w:eastAsia="ru-RU"/>
        </w:rPr>
        <w:t>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авангарда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Черноморского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флота.</w:t>
      </w:r>
    </w:p>
    <w:p w:rsidR="00B91790" w:rsidRDefault="00B91790" w:rsidP="00B91790">
      <w:pPr>
        <w:ind w:firstLine="708"/>
        <w:jc w:val="both"/>
        <w:outlineLvl w:val="2"/>
        <w:rPr>
          <w:rFonts w:eastAsia="Times New Roman"/>
          <w:b/>
          <w:bCs/>
          <w:lang w:eastAsia="ru-RU"/>
        </w:rPr>
      </w:pPr>
    </w:p>
    <w:p w:rsidR="009A271C" w:rsidRPr="007C0A5F" w:rsidRDefault="00267263" w:rsidP="00B91790">
      <w:pPr>
        <w:ind w:firstLine="708"/>
        <w:jc w:val="both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Основатель новой тактики</w:t>
      </w:r>
    </w:p>
    <w:p w:rsidR="00267263" w:rsidRDefault="009A271C" w:rsidP="00B91790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это</w:t>
      </w:r>
      <w:r w:rsidR="00267263">
        <w:rPr>
          <w:rFonts w:eastAsia="Times New Roman"/>
          <w:lang w:eastAsia="ru-RU"/>
        </w:rPr>
        <w:t>т</w:t>
      </w:r>
      <w:r w:rsidR="008D554E">
        <w:rPr>
          <w:rFonts w:eastAsia="Times New Roman"/>
          <w:lang w:eastAsia="ru-RU"/>
        </w:rPr>
        <w:t xml:space="preserve"> </w:t>
      </w:r>
      <w:hyperlink r:id="rId26" w:tooltip="Русско-турецкая война (1787—1791)" w:history="1">
        <w:r w:rsidR="00267263">
          <w:rPr>
            <w:rFonts w:eastAsia="Times New Roman"/>
            <w:lang w:eastAsia="ru-RU"/>
          </w:rPr>
          <w:t>период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</w:t>
      </w:r>
      <w:r w:rsidR="008D554E">
        <w:rPr>
          <w:rFonts w:eastAsia="Times New Roman"/>
          <w:lang w:eastAsia="ru-RU"/>
        </w:rPr>
        <w:t xml:space="preserve"> </w:t>
      </w:r>
      <w:r w:rsidR="00267263">
        <w:rPr>
          <w:rFonts w:eastAsia="Times New Roman"/>
          <w:lang w:eastAsia="ru-RU"/>
        </w:rPr>
        <w:t>внес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серьёзный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вклад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развитие</w:t>
      </w:r>
      <w:r w:rsidR="008D554E">
        <w:rPr>
          <w:rFonts w:eastAsia="Times New Roman"/>
          <w:lang w:eastAsia="ru-RU"/>
        </w:rPr>
        <w:t xml:space="preserve"> </w:t>
      </w:r>
      <w:hyperlink r:id="rId27" w:tooltip="Тактика" w:history="1">
        <w:r w:rsidRPr="007C0A5F">
          <w:rPr>
            <w:rFonts w:eastAsia="Times New Roman"/>
            <w:lang w:eastAsia="ru-RU"/>
          </w:rPr>
          <w:t>тактики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парусного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флота.</w:t>
      </w:r>
      <w:r w:rsidR="008D554E">
        <w:rPr>
          <w:rFonts w:eastAsia="Times New Roman"/>
          <w:lang w:eastAsia="ru-RU"/>
        </w:rPr>
        <w:t xml:space="preserve"> </w:t>
      </w:r>
    </w:p>
    <w:p w:rsidR="00267263" w:rsidRDefault="00267263" w:rsidP="00267263">
      <w:pPr>
        <w:ind w:firstLine="708"/>
        <w:jc w:val="both"/>
      </w:pPr>
      <w:r>
        <w:t xml:space="preserve">В парусных флотах Западной Европы тогда господствовала линейная тактика. Основные ее принципы были сформулированы французом Павлом Гостом. Эти принципы в ряде флотов, и особенно во французском и английском, были возведены в догму, а в Англии даже включены в официальные инструкции и уставы. Флотам предписывалось атаковать сразу всю линию противника, строго соблюдая равнение в строю, и вести огонь только по назначенному кораблю, не обращая внимания на действия остальных кораблей противника и своих кораблей, сражающихся рядом. В то же время кораблям категорически запрещалось выходить из строя баталии, а также вступать в сражение с противником, имеющим количественное </w:t>
      </w:r>
      <w:r>
        <w:lastRenderedPageBreak/>
        <w:t>превосходство в кораблях. Все это сковывало инициативу командиров кораблей и командующих эскадрами, приводило к застою тактической мысли, к шаблонным действиям во время морских сражений. Кроме того, это предопределяло оборонительную тактику, так как каждый из противников боялся оказаться в невыгодных условиях. О решительных сражениях не могло быть и речи. Вследствие этого в середине XVIII века флоты западноевропейских государств переживали ярко выраженный кризис в морской тактике.</w:t>
      </w:r>
    </w:p>
    <w:p w:rsidR="00267263" w:rsidRDefault="00267263" w:rsidP="00267263">
      <w:pPr>
        <w:ind w:firstLine="708"/>
        <w:jc w:val="both"/>
      </w:pPr>
      <w:r w:rsidRPr="00267263">
        <w:rPr>
          <w:b/>
        </w:rPr>
        <w:t>Иная обстановка</w:t>
      </w:r>
      <w:r>
        <w:t xml:space="preserve"> сложилась в русском флоте, где с самого начала развития тактической мысли ей были чужды шаблон и рутина. Петр I и последующие русские флотоводцы внесли много нового, оригинального в тактику флота. Так, например, </w:t>
      </w:r>
      <w:proofErr w:type="spellStart"/>
      <w:r>
        <w:t>Гангутская</w:t>
      </w:r>
      <w:proofErr w:type="spellEnd"/>
      <w:r>
        <w:t xml:space="preserve"> победа Петра I (1714 г.) явилась примером сочетания военной хитрости и маневра, примененного при встрече русской галерной эскадры с корабельным флотом шведов. Своеобразными были также атака и уничтожение русскими галерами под командой Голицына шведских парусных кораблей под </w:t>
      </w:r>
      <w:proofErr w:type="spellStart"/>
      <w:r>
        <w:t>Гренгамом</w:t>
      </w:r>
      <w:proofErr w:type="spellEnd"/>
      <w:r>
        <w:t xml:space="preserve"> (1720 г.) Совсем </w:t>
      </w:r>
      <w:proofErr w:type="gramStart"/>
      <w:r>
        <w:t>непохожа</w:t>
      </w:r>
      <w:proofErr w:type="gramEnd"/>
      <w:r>
        <w:t xml:space="preserve"> была на тактику флотов западноевропейских стран и тактика выдающегося русского адмирала Григория </w:t>
      </w:r>
      <w:proofErr w:type="spellStart"/>
      <w:r>
        <w:t>Спиридова</w:t>
      </w:r>
      <w:proofErr w:type="spellEnd"/>
      <w:r>
        <w:t xml:space="preserve">. </w:t>
      </w:r>
      <w:proofErr w:type="gramStart"/>
      <w:r>
        <w:t xml:space="preserve">В Чесменском сражении (1770 г.), наряду с применением линии баталии в построении эскадры (во время боя в </w:t>
      </w:r>
      <w:proofErr w:type="spellStart"/>
      <w:r>
        <w:t>Хиосском</w:t>
      </w:r>
      <w:proofErr w:type="spellEnd"/>
      <w:r>
        <w:t xml:space="preserve"> проливе 24 июня), он мастерски организовал маневр специально выделенного отряда кораблей, обеспечившего (в бою в Чесменской бухте 26 июня) артиллерийскую поддержку брандерной атаке, в результате которой и был уничтожен почти весь турецкий флот.</w:t>
      </w:r>
      <w:proofErr w:type="gramEnd"/>
    </w:p>
    <w:p w:rsidR="00267263" w:rsidRDefault="00267263" w:rsidP="00267263">
      <w:pPr>
        <w:ind w:firstLine="708"/>
        <w:jc w:val="both"/>
      </w:pPr>
      <w:r>
        <w:t xml:space="preserve">Но если при Гангуте и </w:t>
      </w:r>
      <w:proofErr w:type="spellStart"/>
      <w:r>
        <w:t>Гренгаме</w:t>
      </w:r>
      <w:proofErr w:type="spellEnd"/>
      <w:r>
        <w:t xml:space="preserve"> основой тактики был абордаж (галеры против парусных кораблей), а при Чесме - атака противника, стоявшего на якоре, то Ушаков обогатил тактику широким применением маневра в морском сражении. В новаторстве, в решительном отказе от устаревших взглядов на бой, в смелости исканий заключалась творческая сила искусства Ушакова. </w:t>
      </w:r>
    </w:p>
    <w:p w:rsidR="00267263" w:rsidRDefault="00267263" w:rsidP="00267263">
      <w:pPr>
        <w:ind w:firstLine="708"/>
        <w:jc w:val="both"/>
      </w:pPr>
      <w:r w:rsidRPr="005319C7">
        <w:rPr>
          <w:b/>
        </w:rPr>
        <w:t>Новизна тактических приемов</w:t>
      </w:r>
      <w:r>
        <w:t xml:space="preserve"> Ушакова встречала со стороны реакционных представителей флота, раболепствовавших перед заграницей, как открытое, так и скрытое противодействие. Но результаты сражений, проведенных Ушаковым, были лучшей защитой его передовых тактических взглядов. В борьбе со старыми, консервативными взглядами на формы и методы ведения боя, с попытками иностранных морских офицеров, находившихся на службе в русском флоте, насаждать тактические приемы западных флотов, тактика Ушакова все основательнее внедрялась в практику боевых действий русского флота.</w:t>
      </w:r>
    </w:p>
    <w:p w:rsidR="00747E8B" w:rsidRDefault="00267263" w:rsidP="00267263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Все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эти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годы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имело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место</w:t>
      </w:r>
      <w:r>
        <w:rPr>
          <w:rFonts w:eastAsia="Times New Roman"/>
          <w:lang w:eastAsia="ru-RU"/>
        </w:rPr>
        <w:t xml:space="preserve"> также </w:t>
      </w:r>
      <w:r w:rsidRPr="007C0A5F">
        <w:rPr>
          <w:rFonts w:eastAsia="Times New Roman"/>
          <w:lang w:eastAsia="ru-RU"/>
        </w:rPr>
        <w:t>постоянное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заочное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соперничество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Нельсоном,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имя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которого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гремело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Европе.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Но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как</w:t>
      </w:r>
      <w:r>
        <w:rPr>
          <w:rFonts w:eastAsia="Times New Roman"/>
          <w:lang w:eastAsia="ru-RU"/>
        </w:rPr>
        <w:t xml:space="preserve"> водится</w:t>
      </w:r>
      <w:r w:rsidRPr="007C0A5F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не</w:t>
      </w:r>
      <w:r>
        <w:rPr>
          <w:rFonts w:eastAsia="Times New Roman"/>
          <w:lang w:eastAsia="ru-RU"/>
        </w:rPr>
        <w:t xml:space="preserve">т </w:t>
      </w:r>
      <w:r w:rsidRPr="007C0A5F">
        <w:rPr>
          <w:rFonts w:eastAsia="Times New Roman"/>
          <w:lang w:eastAsia="ru-RU"/>
        </w:rPr>
        <w:t>пророка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своем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Отечестве.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Харак</w:t>
      </w:r>
      <w:r>
        <w:rPr>
          <w:rFonts w:eastAsia="Times New Roman"/>
          <w:lang w:eastAsia="ru-RU"/>
        </w:rPr>
        <w:t xml:space="preserve">терен диалог Ушакова и Суворова с президентом адмиралтейств-коллегии </w:t>
      </w:r>
      <w:r w:rsidRPr="007C0A5F">
        <w:rPr>
          <w:rFonts w:eastAsia="Times New Roman"/>
          <w:lang w:eastAsia="ru-RU"/>
        </w:rPr>
        <w:t>из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фильма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«Адмирал</w:t>
      </w:r>
      <w:r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Ушаков».</w:t>
      </w:r>
      <w:r>
        <w:rPr>
          <w:rFonts w:eastAsia="Times New Roman"/>
          <w:lang w:eastAsia="ru-RU"/>
        </w:rPr>
        <w:t xml:space="preserve"> </w:t>
      </w:r>
    </w:p>
    <w:p w:rsidR="00267263" w:rsidRPr="00747E8B" w:rsidRDefault="00267263" w:rsidP="00267263">
      <w:pPr>
        <w:ind w:firstLine="708"/>
        <w:jc w:val="both"/>
        <w:rPr>
          <w:rFonts w:eastAsia="Times New Roman"/>
          <w:b/>
          <w:i/>
          <w:color w:val="FF0000"/>
          <w:lang w:eastAsia="ru-RU"/>
        </w:rPr>
      </w:pPr>
      <w:r w:rsidRPr="00747E8B">
        <w:rPr>
          <w:rFonts w:eastAsia="Times New Roman"/>
          <w:b/>
          <w:i/>
          <w:color w:val="FF0000"/>
          <w:lang w:eastAsia="ru-RU"/>
        </w:rPr>
        <w:t>(</w:t>
      </w:r>
      <w:r w:rsidR="00747E8B" w:rsidRPr="00747E8B">
        <w:rPr>
          <w:rFonts w:eastAsia="Times New Roman"/>
          <w:b/>
          <w:i/>
          <w:color w:val="FF0000"/>
          <w:lang w:eastAsia="ru-RU"/>
        </w:rPr>
        <w:t xml:space="preserve">видео </w:t>
      </w:r>
      <w:r w:rsidRPr="00747E8B">
        <w:rPr>
          <w:rFonts w:eastAsia="Times New Roman"/>
          <w:b/>
          <w:i/>
          <w:color w:val="FF0000"/>
          <w:lang w:eastAsia="ru-RU"/>
        </w:rPr>
        <w:t>«Адмирал Ушаков о Русском народе» со звуком)</w:t>
      </w:r>
    </w:p>
    <w:p w:rsidR="00267263" w:rsidRPr="007C0A5F" w:rsidRDefault="00267263" w:rsidP="00267263">
      <w:pPr>
        <w:ind w:firstLine="708"/>
        <w:jc w:val="both"/>
      </w:pPr>
      <w:r>
        <w:t xml:space="preserve">Ушаков твердо помнил предостережение Петра I о том, что при пользовании уставами "не держаться правил, яко слепой стены, ибо там </w:t>
      </w:r>
      <w:r>
        <w:lastRenderedPageBreak/>
        <w:t xml:space="preserve">порядки писаны, а времен и случаев нет". </w:t>
      </w:r>
      <w:proofErr w:type="spellStart"/>
      <w:r>
        <w:t>Ушаковская</w:t>
      </w:r>
      <w:proofErr w:type="spellEnd"/>
      <w:r>
        <w:t xml:space="preserve"> маневренная тактика не исключала линию, как один из элементов боевого порядка, но линия у него не являлась единственной формой построения, она была всецело подчинена маневру. Ушаков сочетал линейный порядок с маневрированием и перестроением в другие боевые порядки и показал образцы наступательной тактики парусного флота - охват фланга, расчленение строя противника и т.д.</w:t>
      </w:r>
    </w:p>
    <w:p w:rsidR="009A271C" w:rsidRDefault="009A271C" w:rsidP="00B91790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Вопреки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сложившимся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тактическим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правилам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нахождения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командующего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середине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боевого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порядка,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смело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ставил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свой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корабль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передовым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занимал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этом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опасные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положения,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поощряя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собственным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мужеством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своих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командиров.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Его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отличали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быстрая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оценка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боевой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обстановки,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точный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расчёт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всех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факторов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успеха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решительная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атака.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связи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этим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адмирала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праву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можно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считать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основателем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русской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тактической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школы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военно-морском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деле.</w:t>
      </w:r>
    </w:p>
    <w:p w:rsidR="00267263" w:rsidRPr="00267263" w:rsidRDefault="00267263" w:rsidP="00267263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Морские с</w:t>
      </w:r>
      <w:r w:rsidR="009A271C" w:rsidRPr="00267263">
        <w:rPr>
          <w:rFonts w:eastAsia="Times New Roman"/>
          <w:b/>
          <w:lang w:eastAsia="ru-RU"/>
        </w:rPr>
        <w:t>ражения,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где</w:t>
      </w:r>
      <w:r w:rsidR="008D554E" w:rsidRPr="002672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полной мере </w:t>
      </w:r>
      <w:r w:rsidR="009A271C" w:rsidRPr="00267263">
        <w:rPr>
          <w:rFonts w:eastAsia="Times New Roman"/>
          <w:lang w:eastAsia="ru-RU"/>
        </w:rPr>
        <w:t>проявился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гений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русского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флотоводца</w:t>
      </w:r>
      <w:r>
        <w:rPr>
          <w:rFonts w:eastAsia="Times New Roman"/>
          <w:lang w:eastAsia="ru-RU"/>
        </w:rPr>
        <w:t>,</w:t>
      </w:r>
      <w:r w:rsidR="008D554E" w:rsidRPr="00267263">
        <w:rPr>
          <w:rFonts w:eastAsia="Times New Roman"/>
          <w:lang w:eastAsia="ru-RU"/>
        </w:rPr>
        <w:t xml:space="preserve"> </w:t>
      </w:r>
      <w:r w:rsidRPr="00267263">
        <w:rPr>
          <w:rFonts w:eastAsia="Times New Roman"/>
          <w:lang w:eastAsia="ru-RU"/>
        </w:rPr>
        <w:t>прои</w:t>
      </w:r>
      <w:r>
        <w:rPr>
          <w:rFonts w:eastAsia="Times New Roman"/>
          <w:lang w:eastAsia="ru-RU"/>
        </w:rPr>
        <w:t>зошли</w:t>
      </w:r>
      <w:r w:rsidRPr="00267263">
        <w:rPr>
          <w:rFonts w:eastAsia="Times New Roman"/>
          <w:lang w:eastAsia="ru-RU"/>
        </w:rPr>
        <w:t xml:space="preserve"> во время Русско-Турецкой войны 1787—1791 годов</w:t>
      </w:r>
      <w:r>
        <w:rPr>
          <w:rFonts w:eastAsia="Times New Roman"/>
          <w:lang w:eastAsia="ru-RU"/>
        </w:rPr>
        <w:t>.</w:t>
      </w:r>
    </w:p>
    <w:p w:rsidR="009A271C" w:rsidRPr="007C0A5F" w:rsidRDefault="00267263" w:rsidP="00B9179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Это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Керченское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морское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сражение,</w:t>
      </w:r>
      <w:r w:rsidR="008D554E" w:rsidRPr="002672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="009A271C" w:rsidRPr="00267263">
        <w:rPr>
          <w:rFonts w:eastAsia="Times New Roman"/>
          <w:lang w:eastAsia="ru-RU"/>
        </w:rPr>
        <w:t>ражение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у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мыса</w:t>
      </w:r>
      <w:r w:rsidR="008D554E" w:rsidRPr="00267263">
        <w:rPr>
          <w:rFonts w:eastAsia="Times New Roman"/>
          <w:lang w:eastAsia="ru-RU"/>
        </w:rPr>
        <w:t xml:space="preserve"> </w:t>
      </w:r>
      <w:proofErr w:type="spellStart"/>
      <w:r w:rsidR="009A271C" w:rsidRPr="00267263">
        <w:rPr>
          <w:rFonts w:eastAsia="Times New Roman"/>
          <w:lang w:eastAsia="ru-RU"/>
        </w:rPr>
        <w:t>Тендра</w:t>
      </w:r>
      <w:proofErr w:type="spellEnd"/>
      <w:r w:rsidR="009A271C" w:rsidRPr="00267263">
        <w:rPr>
          <w:rFonts w:eastAsia="Times New Roman"/>
          <w:lang w:eastAsia="ru-RU"/>
        </w:rPr>
        <w:t>,</w:t>
      </w:r>
      <w:r w:rsidR="008D554E" w:rsidRPr="002672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="009A271C" w:rsidRPr="00267263">
        <w:rPr>
          <w:rFonts w:eastAsia="Times New Roman"/>
          <w:lang w:eastAsia="ru-RU"/>
        </w:rPr>
        <w:t>ражение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у</w:t>
      </w:r>
      <w:r w:rsidR="008D554E" w:rsidRPr="00267263">
        <w:rPr>
          <w:rFonts w:eastAsia="Times New Roman"/>
          <w:lang w:eastAsia="ru-RU"/>
        </w:rPr>
        <w:t xml:space="preserve"> </w:t>
      </w:r>
      <w:r w:rsidR="009A271C" w:rsidRPr="00267263">
        <w:rPr>
          <w:rFonts w:eastAsia="Times New Roman"/>
          <w:lang w:eastAsia="ru-RU"/>
        </w:rPr>
        <w:t>мыса</w:t>
      </w:r>
      <w:r w:rsidR="008D554E" w:rsidRPr="00267263">
        <w:rPr>
          <w:rFonts w:eastAsia="Times New Roman"/>
          <w:lang w:eastAsia="ru-RU"/>
        </w:rPr>
        <w:t xml:space="preserve"> </w:t>
      </w:r>
      <w:proofErr w:type="spellStart"/>
      <w:r w:rsidR="009A271C" w:rsidRPr="00267263">
        <w:rPr>
          <w:rFonts w:eastAsia="Times New Roman"/>
          <w:lang w:eastAsia="ru-RU"/>
        </w:rPr>
        <w:t>Калиакрия</w:t>
      </w:r>
      <w:proofErr w:type="spellEnd"/>
      <w:r>
        <w:rPr>
          <w:rFonts w:eastAsia="Times New Roman"/>
          <w:lang w:eastAsia="ru-RU"/>
        </w:rPr>
        <w:t>,</w:t>
      </w:r>
      <w:r w:rsidRPr="00267263">
        <w:rPr>
          <w:rFonts w:eastAsia="Times New Roman"/>
          <w:lang w:eastAsia="ru-RU"/>
        </w:rPr>
        <w:t xml:space="preserve"> бой у острова </w:t>
      </w:r>
      <w:proofErr w:type="spellStart"/>
      <w:r w:rsidRPr="00267263">
        <w:rPr>
          <w:rFonts w:eastAsia="Times New Roman"/>
          <w:lang w:eastAsia="ru-RU"/>
        </w:rPr>
        <w:t>Фидониси</w:t>
      </w:r>
      <w:proofErr w:type="spellEnd"/>
      <w:r w:rsidR="009A271C" w:rsidRPr="00267263">
        <w:rPr>
          <w:rFonts w:eastAsia="Times New Roman"/>
          <w:lang w:eastAsia="ru-RU"/>
        </w:rPr>
        <w:t>.</w:t>
      </w:r>
      <w:r w:rsidR="00747E8B">
        <w:rPr>
          <w:rFonts w:eastAsia="Times New Roman"/>
          <w:lang w:eastAsia="ru-RU"/>
        </w:rPr>
        <w:t xml:space="preserve"> За эти победы </w:t>
      </w:r>
      <w:r>
        <w:rPr>
          <w:rFonts w:eastAsia="Times New Roman"/>
          <w:lang w:eastAsia="ru-RU"/>
        </w:rPr>
        <w:t xml:space="preserve">Ф.Ф. </w:t>
      </w:r>
      <w:r w:rsidR="00747E8B">
        <w:rPr>
          <w:rFonts w:eastAsia="Times New Roman"/>
          <w:lang w:eastAsia="ru-RU"/>
        </w:rPr>
        <w:t xml:space="preserve">был </w:t>
      </w:r>
      <w:r w:rsidR="009A271C" w:rsidRPr="007C0A5F">
        <w:rPr>
          <w:rFonts w:eastAsia="Times New Roman"/>
          <w:lang w:eastAsia="ru-RU"/>
        </w:rPr>
        <w:t>произведён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hyperlink r:id="rId28" w:tooltip="Контр-адмирал" w:history="1">
        <w:r w:rsidR="009A271C" w:rsidRPr="007C0A5F">
          <w:rPr>
            <w:rFonts w:eastAsia="Times New Roman"/>
            <w:lang w:eastAsia="ru-RU"/>
          </w:rPr>
          <w:t>контр-адмиралы</w:t>
        </w:r>
      </w:hyperlink>
      <w:r w:rsidR="00747E8B">
        <w:rPr>
          <w:rFonts w:eastAsia="Times New Roman"/>
          <w:lang w:eastAsia="ru-RU"/>
        </w:rPr>
        <w:t xml:space="preserve">, </w:t>
      </w:r>
      <w:r w:rsidR="00017F17">
        <w:rPr>
          <w:rFonts w:eastAsia="Times New Roman"/>
          <w:lang w:eastAsia="ru-RU"/>
        </w:rPr>
        <w:t xml:space="preserve">а </w:t>
      </w:r>
      <w:r w:rsidR="00747E8B">
        <w:rPr>
          <w:rFonts w:eastAsia="Times New Roman"/>
          <w:lang w:eastAsia="ru-RU"/>
        </w:rPr>
        <w:t>затем</w:t>
      </w:r>
      <w:r w:rsidR="008D554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8D554E">
        <w:rPr>
          <w:rFonts w:eastAsia="Times New Roman"/>
          <w:lang w:eastAsia="ru-RU"/>
        </w:rPr>
        <w:t xml:space="preserve"> </w:t>
      </w:r>
      <w:r w:rsidR="009A271C"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hyperlink r:id="rId29" w:tooltip="Вице-адмирал" w:history="1">
        <w:r w:rsidR="009A271C" w:rsidRPr="007C0A5F">
          <w:rPr>
            <w:rFonts w:eastAsia="Times New Roman"/>
            <w:lang w:eastAsia="ru-RU"/>
          </w:rPr>
          <w:t>вице-адмиралы</w:t>
        </w:r>
      </w:hyperlink>
      <w:r w:rsidR="009A271C" w:rsidRPr="007C0A5F">
        <w:rPr>
          <w:rFonts w:eastAsia="Times New Roman"/>
          <w:lang w:eastAsia="ru-RU"/>
        </w:rPr>
        <w:t>.</w:t>
      </w:r>
    </w:p>
    <w:p w:rsidR="009A271C" w:rsidRPr="007C0A5F" w:rsidRDefault="009A271C" w:rsidP="00B91790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1798</w:t>
      </w:r>
      <w:r w:rsidR="008D554E">
        <w:rPr>
          <w:rFonts w:eastAsia="Times New Roman"/>
          <w:lang w:eastAsia="ru-RU"/>
        </w:rPr>
        <w:t xml:space="preserve"> </w:t>
      </w:r>
      <w:r w:rsidR="000F199F">
        <w:rPr>
          <w:rFonts w:eastAsia="Times New Roman"/>
          <w:lang w:eastAsia="ru-RU"/>
        </w:rPr>
        <w:t>году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императором</w:t>
      </w:r>
      <w:r w:rsidR="008D554E">
        <w:rPr>
          <w:rFonts w:eastAsia="Times New Roman"/>
          <w:lang w:eastAsia="ru-RU"/>
        </w:rPr>
        <w:t xml:space="preserve"> </w:t>
      </w:r>
      <w:hyperlink r:id="rId30" w:tooltip="Павел I" w:history="1">
        <w:r w:rsidRPr="007C0A5F">
          <w:rPr>
            <w:rFonts w:eastAsia="Times New Roman"/>
            <w:lang w:eastAsia="ru-RU"/>
          </w:rPr>
          <w:t>Павлом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I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вице-адмирал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назначен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командующим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российскими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военно-морскими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силами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Средиземном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море.</w:t>
      </w:r>
    </w:p>
    <w:p w:rsidR="009A271C" w:rsidRPr="007C0A5F" w:rsidRDefault="009A271C" w:rsidP="00B91790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Во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время</w:t>
      </w:r>
      <w:r w:rsidR="008D554E">
        <w:rPr>
          <w:rFonts w:eastAsia="Times New Roman"/>
          <w:lang w:eastAsia="ru-RU"/>
        </w:rPr>
        <w:t xml:space="preserve"> </w:t>
      </w:r>
      <w:hyperlink r:id="rId31" w:tooltip="Средиземноморский поход Ушакова" w:history="1">
        <w:r w:rsidRPr="007C0A5F">
          <w:rPr>
            <w:rFonts w:eastAsia="Times New Roman"/>
            <w:lang w:eastAsia="ru-RU"/>
          </w:rPr>
          <w:t>Средиземноморск</w:t>
        </w:r>
        <w:r w:rsidR="000F199F">
          <w:rPr>
            <w:rFonts w:eastAsia="Times New Roman"/>
            <w:lang w:eastAsia="ru-RU"/>
          </w:rPr>
          <w:t>их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поход</w:t>
        </w:r>
        <w:r w:rsidR="000F199F">
          <w:rPr>
            <w:rFonts w:eastAsia="Times New Roman"/>
            <w:lang w:eastAsia="ru-RU"/>
          </w:rPr>
          <w:t>ов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вице-адмирал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проявил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себя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как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крупный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флотоводец,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искусный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политик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как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дипломат.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Показал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образцы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организации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взаимодействия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армии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флота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овладен</w:t>
      </w:r>
      <w:proofErr w:type="gramStart"/>
      <w:r w:rsidRPr="007C0A5F">
        <w:rPr>
          <w:rFonts w:eastAsia="Times New Roman"/>
          <w:lang w:eastAsia="ru-RU"/>
        </w:rPr>
        <w:t>ии</w:t>
      </w:r>
      <w:r w:rsidR="008D554E">
        <w:rPr>
          <w:rFonts w:eastAsia="Times New Roman"/>
          <w:lang w:eastAsia="ru-RU"/>
        </w:rPr>
        <w:t xml:space="preserve"> </w:t>
      </w:r>
      <w:hyperlink r:id="rId32" w:tooltip="Ионические острова" w:history="1">
        <w:r w:rsidRPr="007C0A5F">
          <w:rPr>
            <w:rFonts w:eastAsia="Times New Roman"/>
            <w:lang w:eastAsia="ru-RU"/>
          </w:rPr>
          <w:t>Ио</w:t>
        </w:r>
        <w:proofErr w:type="gramEnd"/>
        <w:r w:rsidRPr="007C0A5F">
          <w:rPr>
            <w:rFonts w:eastAsia="Times New Roman"/>
            <w:lang w:eastAsia="ru-RU"/>
          </w:rPr>
          <w:t>ническими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островами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особенно</w:t>
      </w:r>
      <w:r w:rsidR="008D554E">
        <w:rPr>
          <w:rFonts w:eastAsia="Times New Roman"/>
          <w:lang w:eastAsia="ru-RU"/>
        </w:rPr>
        <w:t xml:space="preserve"> </w:t>
      </w:r>
      <w:hyperlink r:id="rId33" w:tooltip="Осада Корфу" w:history="1">
        <w:r w:rsidRPr="007C0A5F">
          <w:rPr>
            <w:rFonts w:eastAsia="Times New Roman"/>
            <w:lang w:eastAsia="ru-RU"/>
          </w:rPr>
          <w:t>островом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Корфу</w:t>
        </w:r>
      </w:hyperlink>
      <w:r w:rsidRPr="007C0A5F">
        <w:rPr>
          <w:rFonts w:eastAsia="Times New Roman"/>
          <w:lang w:eastAsia="ru-RU"/>
        </w:rPr>
        <w:t>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освобождении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от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французов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Италии,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во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время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блокады</w:t>
      </w:r>
      <w:r w:rsidR="008D554E">
        <w:rPr>
          <w:rFonts w:eastAsia="Times New Roman"/>
          <w:lang w:eastAsia="ru-RU"/>
        </w:rPr>
        <w:t xml:space="preserve"> </w:t>
      </w:r>
      <w:hyperlink r:id="rId34" w:tooltip="Анкона" w:history="1">
        <w:proofErr w:type="spellStart"/>
        <w:r w:rsidRPr="007C0A5F">
          <w:rPr>
            <w:rFonts w:eastAsia="Times New Roman"/>
            <w:lang w:eastAsia="ru-RU"/>
          </w:rPr>
          <w:t>Анконы</w:t>
        </w:r>
        <w:proofErr w:type="spellEnd"/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hyperlink r:id="rId35" w:tooltip="Генуя" w:history="1">
        <w:r w:rsidRPr="007C0A5F">
          <w:rPr>
            <w:rFonts w:eastAsia="Times New Roman"/>
            <w:lang w:eastAsia="ru-RU"/>
          </w:rPr>
          <w:t>Генуи</w:t>
        </w:r>
      </w:hyperlink>
      <w:r w:rsidRPr="007C0A5F">
        <w:rPr>
          <w:rFonts w:eastAsia="Times New Roman"/>
          <w:lang w:eastAsia="ru-RU"/>
        </w:rPr>
        <w:t>,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овладении</w:t>
      </w:r>
      <w:r w:rsidR="008D554E">
        <w:rPr>
          <w:rFonts w:eastAsia="Times New Roman"/>
          <w:lang w:eastAsia="ru-RU"/>
        </w:rPr>
        <w:t xml:space="preserve"> </w:t>
      </w:r>
      <w:hyperlink r:id="rId36" w:tooltip="Неаполь" w:history="1">
        <w:r w:rsidRPr="007C0A5F">
          <w:rPr>
            <w:rFonts w:eastAsia="Times New Roman"/>
            <w:lang w:eastAsia="ru-RU"/>
          </w:rPr>
          <w:t>Неаполем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hyperlink r:id="rId37" w:tooltip="Рим" w:history="1">
        <w:r w:rsidRPr="007C0A5F">
          <w:rPr>
            <w:rFonts w:eastAsia="Times New Roman"/>
            <w:lang w:eastAsia="ru-RU"/>
          </w:rPr>
          <w:t>Римом</w:t>
        </w:r>
      </w:hyperlink>
      <w:r w:rsidRPr="007C0A5F">
        <w:rPr>
          <w:rFonts w:eastAsia="Times New Roman"/>
          <w:lang w:eastAsia="ru-RU"/>
        </w:rPr>
        <w:t>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поход</w:t>
      </w:r>
      <w:r w:rsidR="00A4202D">
        <w:rPr>
          <w:rFonts w:eastAsia="Times New Roman"/>
          <w:lang w:eastAsia="ru-RU"/>
        </w:rPr>
        <w:t>е</w:t>
      </w:r>
      <w:r w:rsidR="008D554E">
        <w:rPr>
          <w:rFonts w:eastAsia="Times New Roman"/>
          <w:lang w:eastAsia="ru-RU"/>
        </w:rPr>
        <w:t xml:space="preserve"> </w:t>
      </w:r>
      <w:r w:rsidR="00A4202D">
        <w:rPr>
          <w:rFonts w:eastAsia="Times New Roman"/>
          <w:lang w:eastAsia="ru-RU"/>
        </w:rPr>
        <w:t xml:space="preserve">к </w:t>
      </w:r>
      <w:hyperlink r:id="rId38" w:tooltip="Мальта (остров)" w:history="1">
        <w:r w:rsidR="00A4202D" w:rsidRPr="007C0A5F">
          <w:rPr>
            <w:rFonts w:eastAsia="Times New Roman"/>
            <w:lang w:eastAsia="ru-RU"/>
          </w:rPr>
          <w:t>Мальт</w:t>
        </w:r>
        <w:r w:rsidR="00A4202D">
          <w:rPr>
            <w:rFonts w:eastAsia="Times New Roman"/>
            <w:lang w:eastAsia="ru-RU"/>
          </w:rPr>
          <w:t>е</w:t>
        </w:r>
      </w:hyperlink>
      <w:r w:rsidR="00A4202D">
        <w:t xml:space="preserve"> </w:t>
      </w:r>
      <w:r w:rsidR="00267263">
        <w:t xml:space="preserve">Ф.Ф. </w:t>
      </w:r>
      <w:r w:rsidRPr="007C0A5F">
        <w:rPr>
          <w:rFonts w:eastAsia="Times New Roman"/>
          <w:lang w:eastAsia="ru-RU"/>
        </w:rPr>
        <w:t>имел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разногласия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британским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адмиралом</w:t>
      </w:r>
      <w:r w:rsidR="008D554E">
        <w:rPr>
          <w:rFonts w:eastAsia="Times New Roman"/>
          <w:lang w:eastAsia="ru-RU"/>
        </w:rPr>
        <w:t xml:space="preserve"> </w:t>
      </w:r>
      <w:hyperlink r:id="rId39" w:tooltip="Нельсон, Горацио" w:history="1">
        <w:r w:rsidRPr="007C0A5F">
          <w:rPr>
            <w:rFonts w:eastAsia="Times New Roman"/>
            <w:lang w:eastAsia="ru-RU"/>
          </w:rPr>
          <w:t>Нельсоном</w:t>
        </w:r>
      </w:hyperlink>
      <w:r w:rsidR="008D554E">
        <w:rPr>
          <w:rFonts w:eastAsia="Times New Roman"/>
          <w:lang w:eastAsia="ru-RU"/>
        </w:rPr>
        <w:t xml:space="preserve"> </w:t>
      </w:r>
      <w:r w:rsidR="00A4202D">
        <w:rPr>
          <w:rFonts w:eastAsia="Times New Roman"/>
          <w:lang w:eastAsia="ru-RU"/>
        </w:rPr>
        <w:t xml:space="preserve">– предлагал решительный штурм вместо </w:t>
      </w:r>
      <w:r w:rsidRPr="007C0A5F">
        <w:rPr>
          <w:rFonts w:eastAsia="Times New Roman"/>
          <w:lang w:eastAsia="ru-RU"/>
        </w:rPr>
        <w:t>блокады.</w:t>
      </w:r>
    </w:p>
    <w:p w:rsidR="009A271C" w:rsidRPr="007C0A5F" w:rsidRDefault="009A271C" w:rsidP="00B91790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1799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году</w:t>
      </w:r>
      <w:r w:rsidR="008D554E">
        <w:rPr>
          <w:rFonts w:eastAsia="Times New Roman"/>
          <w:lang w:eastAsia="ru-RU"/>
        </w:rPr>
        <w:t xml:space="preserve"> </w:t>
      </w:r>
      <w:r w:rsidR="00B04459" w:rsidRPr="007C0A5F">
        <w:rPr>
          <w:rFonts w:eastAsia="Times New Roman"/>
          <w:lang w:eastAsia="ru-RU"/>
        </w:rPr>
        <w:t>Ф.Ф.</w:t>
      </w:r>
      <w:r w:rsidR="008D554E">
        <w:rPr>
          <w:rFonts w:eastAsia="Times New Roman"/>
          <w:lang w:eastAsia="ru-RU"/>
        </w:rPr>
        <w:t xml:space="preserve"> </w:t>
      </w:r>
      <w:r w:rsidR="00B04459" w:rsidRPr="007C0A5F">
        <w:rPr>
          <w:rFonts w:eastAsia="Times New Roman"/>
          <w:lang w:eastAsia="ru-RU"/>
        </w:rPr>
        <w:t>был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произведён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hyperlink r:id="rId40" w:tooltip="Адмирал" w:history="1">
        <w:r w:rsidRPr="007C0A5F">
          <w:rPr>
            <w:rFonts w:eastAsia="Times New Roman"/>
            <w:lang w:eastAsia="ru-RU"/>
          </w:rPr>
          <w:t>адмиралы</w:t>
        </w:r>
      </w:hyperlink>
      <w:r w:rsidRPr="007C0A5F">
        <w:rPr>
          <w:rFonts w:eastAsia="Times New Roman"/>
          <w:lang w:eastAsia="ru-RU"/>
        </w:rPr>
        <w:t>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="00A4202D">
        <w:rPr>
          <w:rFonts w:eastAsia="Times New Roman"/>
          <w:lang w:eastAsia="ru-RU"/>
        </w:rPr>
        <w:t>следующем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году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эскадра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Ушакова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вернулась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hyperlink r:id="rId41" w:tooltip="Севастополь" w:history="1">
        <w:r w:rsidRPr="007C0A5F">
          <w:rPr>
            <w:rFonts w:eastAsia="Times New Roman"/>
            <w:lang w:eastAsia="ru-RU"/>
          </w:rPr>
          <w:t>Севастополь</w:t>
        </w:r>
      </w:hyperlink>
      <w:r w:rsidRPr="007C0A5F">
        <w:rPr>
          <w:rFonts w:eastAsia="Times New Roman"/>
          <w:lang w:eastAsia="ru-RU"/>
        </w:rPr>
        <w:t>.</w:t>
      </w:r>
    </w:p>
    <w:p w:rsidR="00214675" w:rsidRDefault="009A271C" w:rsidP="00214675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1802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года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командовал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Балтийским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гребным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флотом,</w:t>
      </w:r>
      <w:r w:rsidR="008D554E">
        <w:rPr>
          <w:rFonts w:eastAsia="Times New Roman"/>
          <w:lang w:eastAsia="ru-RU"/>
        </w:rPr>
        <w:t xml:space="preserve"> </w:t>
      </w:r>
      <w:r w:rsidR="00214675">
        <w:rPr>
          <w:rFonts w:eastAsia="Times New Roman"/>
          <w:lang w:eastAsia="ru-RU"/>
        </w:rPr>
        <w:t>затем</w:t>
      </w:r>
      <w:r w:rsidR="008D554E">
        <w:rPr>
          <w:rFonts w:eastAsia="Times New Roman"/>
          <w:lang w:eastAsia="ru-RU"/>
        </w:rPr>
        <w:t xml:space="preserve"> </w:t>
      </w:r>
      <w:r w:rsidR="00735E46">
        <w:rPr>
          <w:rFonts w:eastAsia="Times New Roman"/>
          <w:lang w:eastAsia="ru-RU"/>
        </w:rPr>
        <w:t xml:space="preserve">курировал подготовку кадров на флоте </w:t>
      </w:r>
      <w:proofErr w:type="gramStart"/>
      <w:r w:rsidR="00735E46">
        <w:rPr>
          <w:rFonts w:eastAsia="Times New Roman"/>
          <w:lang w:eastAsia="ru-RU"/>
        </w:rPr>
        <w:t>-</w:t>
      </w:r>
      <w:r w:rsidRPr="007C0A5F">
        <w:rPr>
          <w:rFonts w:eastAsia="Times New Roman"/>
          <w:lang w:eastAsia="ru-RU"/>
        </w:rPr>
        <w:t>я</w:t>
      </w:r>
      <w:proofErr w:type="gramEnd"/>
      <w:r w:rsidRPr="007C0A5F">
        <w:rPr>
          <w:rFonts w:eastAsia="Times New Roman"/>
          <w:lang w:eastAsia="ru-RU"/>
        </w:rPr>
        <w:t>влялся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начальником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флотских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команд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Санкт-Петербурге.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1807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году</w:t>
      </w:r>
      <w:r w:rsidR="008D554E">
        <w:rPr>
          <w:rFonts w:eastAsia="Times New Roman"/>
          <w:lang w:eastAsia="ru-RU"/>
        </w:rPr>
        <w:t xml:space="preserve"> </w:t>
      </w:r>
      <w:proofErr w:type="gramStart"/>
      <w:r w:rsidRPr="007C0A5F">
        <w:rPr>
          <w:rFonts w:eastAsia="Times New Roman"/>
          <w:lang w:eastAsia="ru-RU"/>
        </w:rPr>
        <w:t>уволен</w:t>
      </w:r>
      <w:proofErr w:type="gramEnd"/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отставку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мундиром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пенсией.</w:t>
      </w:r>
    </w:p>
    <w:p w:rsidR="00267263" w:rsidRDefault="009A271C" w:rsidP="00214675">
      <w:pPr>
        <w:ind w:firstLine="708"/>
        <w:jc w:val="both"/>
        <w:rPr>
          <w:rFonts w:eastAsia="Times New Roman"/>
          <w:lang w:eastAsia="ru-RU"/>
        </w:rPr>
      </w:pPr>
      <w:r w:rsidRPr="007C0A5F">
        <w:rPr>
          <w:rFonts w:eastAsia="Times New Roman"/>
          <w:lang w:eastAsia="ru-RU"/>
        </w:rPr>
        <w:t>Флотоводец</w:t>
      </w:r>
      <w:r w:rsidR="008D554E">
        <w:rPr>
          <w:rFonts w:eastAsia="Times New Roman"/>
          <w:lang w:eastAsia="ru-RU"/>
        </w:rPr>
        <w:t xml:space="preserve"> </w:t>
      </w:r>
      <w:r w:rsidR="00214675">
        <w:rPr>
          <w:rFonts w:eastAsia="Times New Roman"/>
          <w:lang w:eastAsia="ru-RU"/>
        </w:rPr>
        <w:t>скончался</w:t>
      </w:r>
      <w:r w:rsidR="008D554E">
        <w:rPr>
          <w:rFonts w:eastAsia="Times New Roman"/>
          <w:lang w:eastAsia="ru-RU"/>
        </w:rPr>
        <w:t xml:space="preserve"> </w:t>
      </w:r>
      <w:hyperlink r:id="rId42" w:tooltip="14 октября" w:history="1">
        <w:r w:rsidR="0088348E">
          <w:rPr>
            <w:rFonts w:eastAsia="Times New Roman"/>
            <w:lang w:eastAsia="ru-RU"/>
          </w:rPr>
          <w:t>14</w:t>
        </w:r>
        <w:r w:rsidR="008D554E">
          <w:rPr>
            <w:rFonts w:eastAsia="Times New Roman"/>
            <w:lang w:eastAsia="ru-RU"/>
          </w:rPr>
          <w:t xml:space="preserve"> </w:t>
        </w:r>
        <w:r w:rsidRPr="007C0A5F">
          <w:rPr>
            <w:rFonts w:eastAsia="Times New Roman"/>
            <w:lang w:eastAsia="ru-RU"/>
          </w:rPr>
          <w:t>октября</w:t>
        </w:r>
      </w:hyperlink>
      <w:r w:rsidR="008D554E">
        <w:rPr>
          <w:rFonts w:eastAsia="Times New Roman"/>
          <w:lang w:eastAsia="ru-RU"/>
        </w:rPr>
        <w:t xml:space="preserve"> </w:t>
      </w:r>
      <w:hyperlink r:id="rId43" w:tooltip="1817 год" w:history="1">
        <w:r w:rsidRPr="007C0A5F">
          <w:rPr>
            <w:rFonts w:eastAsia="Times New Roman"/>
            <w:lang w:eastAsia="ru-RU"/>
          </w:rPr>
          <w:t>1817</w:t>
        </w:r>
      </w:hyperlink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своём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имении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в</w:t>
      </w:r>
      <w:r w:rsidR="008D554E">
        <w:rPr>
          <w:rFonts w:eastAsia="Times New Roman"/>
          <w:lang w:eastAsia="ru-RU"/>
        </w:rPr>
        <w:t xml:space="preserve"> </w:t>
      </w:r>
      <w:r w:rsidRPr="007C0A5F">
        <w:rPr>
          <w:rFonts w:eastAsia="Times New Roman"/>
          <w:lang w:eastAsia="ru-RU"/>
        </w:rPr>
        <w:t>деревне</w:t>
      </w:r>
      <w:r w:rsidR="008D554E">
        <w:rPr>
          <w:rFonts w:eastAsia="Times New Roman"/>
          <w:lang w:eastAsia="ru-RU"/>
        </w:rPr>
        <w:t xml:space="preserve"> </w:t>
      </w:r>
      <w:hyperlink r:id="rId44" w:tooltip="Алексеевка (Темниковский район Мордовии)" w:history="1">
        <w:r w:rsidRPr="007C0A5F">
          <w:rPr>
            <w:rFonts w:eastAsia="Times New Roman"/>
            <w:lang w:eastAsia="ru-RU"/>
          </w:rPr>
          <w:t>Алексеевка</w:t>
        </w:r>
      </w:hyperlink>
      <w:r w:rsidR="00735E46">
        <w:t xml:space="preserve"> </w:t>
      </w:r>
      <w:r w:rsidR="00735E46" w:rsidRPr="007C0A5F">
        <w:rPr>
          <w:rFonts w:eastAsia="Times New Roman"/>
          <w:lang w:eastAsia="ru-RU"/>
        </w:rPr>
        <w:t>Тамбовской</w:t>
      </w:r>
      <w:r w:rsidR="00735E46">
        <w:rPr>
          <w:rFonts w:eastAsia="Times New Roman"/>
          <w:lang w:eastAsia="ru-RU"/>
        </w:rPr>
        <w:t xml:space="preserve"> </w:t>
      </w:r>
      <w:r w:rsidR="00735E46" w:rsidRPr="007C0A5F">
        <w:rPr>
          <w:rFonts w:eastAsia="Times New Roman"/>
          <w:lang w:eastAsia="ru-RU"/>
        </w:rPr>
        <w:t>губернии</w:t>
      </w:r>
      <w:r w:rsidRPr="007C0A5F">
        <w:rPr>
          <w:rFonts w:eastAsia="Times New Roman"/>
          <w:lang w:eastAsia="ru-RU"/>
        </w:rPr>
        <w:t>.</w:t>
      </w:r>
    </w:p>
    <w:p w:rsidR="00B21420" w:rsidRDefault="00B21420" w:rsidP="00214675">
      <w:pPr>
        <w:ind w:firstLine="708"/>
        <w:jc w:val="both"/>
      </w:pPr>
      <w:r w:rsidRPr="00017F17">
        <w:rPr>
          <w:b/>
        </w:rPr>
        <w:t>Тактическое мастерство</w:t>
      </w:r>
      <w:r>
        <w:t xml:space="preserve"> Ушакова нашло дальнейшее развитие в боевой деятельности его ближайшего ученика и соратника - адмирала Дмитрия Николаевича Сенявина - и через него сделалось достоянием "</w:t>
      </w:r>
      <w:proofErr w:type="spellStart"/>
      <w:r>
        <w:t>Лазаревской</w:t>
      </w:r>
      <w:proofErr w:type="spellEnd"/>
      <w:r>
        <w:t xml:space="preserve"> школы" и прославленных русских адмиралов более позднего периода истории русского флота. </w:t>
      </w:r>
    </w:p>
    <w:p w:rsidR="00B21420" w:rsidRDefault="00B21420" w:rsidP="00214675">
      <w:pPr>
        <w:ind w:firstLine="708"/>
        <w:jc w:val="both"/>
        <w:rPr>
          <w:rFonts w:eastAsia="Times New Roman"/>
          <w:lang w:eastAsia="ru-RU"/>
        </w:rPr>
      </w:pPr>
      <w:r>
        <w:t xml:space="preserve">Память о флотоводце бережно хранит российский народ. Указом Президиума Верховного Совета СССР от 3 марта 1944 г. были учреждены орден и медаль Ушакова, которыми </w:t>
      </w:r>
      <w:r w:rsidR="00735E46">
        <w:t xml:space="preserve">за победы над врагом </w:t>
      </w:r>
      <w:r>
        <w:t>награждены многие офицеры и матросы советского Военно-Морского Флота.</w:t>
      </w:r>
    </w:p>
    <w:sectPr w:rsidR="00B21420" w:rsidSect="009B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107D"/>
    <w:multiLevelType w:val="multilevel"/>
    <w:tmpl w:val="F56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1C"/>
    <w:rsid w:val="00017F17"/>
    <w:rsid w:val="000F199F"/>
    <w:rsid w:val="00214675"/>
    <w:rsid w:val="00231FF7"/>
    <w:rsid w:val="00267263"/>
    <w:rsid w:val="002841B2"/>
    <w:rsid w:val="0029027B"/>
    <w:rsid w:val="002C7F8E"/>
    <w:rsid w:val="00343E90"/>
    <w:rsid w:val="003A5A34"/>
    <w:rsid w:val="004175F1"/>
    <w:rsid w:val="004264C2"/>
    <w:rsid w:val="004543C3"/>
    <w:rsid w:val="00512513"/>
    <w:rsid w:val="0052460F"/>
    <w:rsid w:val="00524F54"/>
    <w:rsid w:val="005319C7"/>
    <w:rsid w:val="005C3364"/>
    <w:rsid w:val="00647112"/>
    <w:rsid w:val="00735E46"/>
    <w:rsid w:val="00747E8B"/>
    <w:rsid w:val="007C0A5F"/>
    <w:rsid w:val="0088348E"/>
    <w:rsid w:val="008D554E"/>
    <w:rsid w:val="00931174"/>
    <w:rsid w:val="009A271C"/>
    <w:rsid w:val="009B6BE8"/>
    <w:rsid w:val="00A4202D"/>
    <w:rsid w:val="00A9151F"/>
    <w:rsid w:val="00AD1291"/>
    <w:rsid w:val="00B04459"/>
    <w:rsid w:val="00B21420"/>
    <w:rsid w:val="00B55586"/>
    <w:rsid w:val="00B91790"/>
    <w:rsid w:val="00C20883"/>
    <w:rsid w:val="00C75303"/>
    <w:rsid w:val="00CD57E9"/>
    <w:rsid w:val="00E4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8"/>
  </w:style>
  <w:style w:type="paragraph" w:styleId="2">
    <w:name w:val="heading 2"/>
    <w:basedOn w:val="a"/>
    <w:link w:val="20"/>
    <w:uiPriority w:val="9"/>
    <w:qFormat/>
    <w:rsid w:val="009A271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271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271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71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1C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71C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27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71C"/>
    <w:rPr>
      <w:color w:val="0000FF"/>
      <w:u w:val="single"/>
    </w:rPr>
  </w:style>
  <w:style w:type="character" w:customStyle="1" w:styleId="tocnumber">
    <w:name w:val="tocnumber"/>
    <w:basedOn w:val="a0"/>
    <w:rsid w:val="009A271C"/>
  </w:style>
  <w:style w:type="character" w:customStyle="1" w:styleId="toctext">
    <w:name w:val="toctext"/>
    <w:basedOn w:val="a0"/>
    <w:rsid w:val="009A271C"/>
  </w:style>
  <w:style w:type="character" w:customStyle="1" w:styleId="mw-headline">
    <w:name w:val="mw-headline"/>
    <w:basedOn w:val="a0"/>
    <w:rsid w:val="009A271C"/>
  </w:style>
  <w:style w:type="paragraph" w:styleId="a5">
    <w:name w:val="Balloon Text"/>
    <w:basedOn w:val="a"/>
    <w:link w:val="a6"/>
    <w:uiPriority w:val="99"/>
    <w:semiHidden/>
    <w:unhideWhenUsed/>
    <w:rsid w:val="009A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5649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01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2%D1%8F%D1%82%D0%BE%D0%B9" TargetMode="External"/><Relationship Id="rId13" Type="http://schemas.openxmlformats.org/officeDocument/2006/relationships/hyperlink" Target="https://ru.wikipedia.org/wiki/%D0%9F%D1%80%D0%B5%D0%BE%D0%B1%D1%80%D0%B0%D0%B6%D0%B5%D0%BD%D1%81%D0%BA%D0%B8%D0%B9_%D0%BB%D0%B5%D0%B9%D0%B1-%D0%B3%D0%B2%D0%B0%D1%80%D0%B4%D0%B8%D0%B8_%D0%BF%D0%BE%D0%BB%D0%BA" TargetMode="External"/><Relationship Id="rId18" Type="http://schemas.openxmlformats.org/officeDocument/2006/relationships/hyperlink" Target="https://ru.wikipedia.org/wiki/%D0%A7%D1%91%D1%80%D0%BD%D0%BE%D0%B5_%D0%BC%D0%BE%D1%80%D0%B5" TargetMode="External"/><Relationship Id="rId26" Type="http://schemas.openxmlformats.org/officeDocument/2006/relationships/hyperlink" Target="https://ru.wikipedia.org/wiki/%D0%A0%D1%83%D1%81%D1%81%D0%BA%D0%BE-%D1%82%D1%83%D1%80%D0%B5%D1%86%D0%BA%D0%B0%D1%8F_%D0%B2%D0%BE%D0%B9%D0%BD%D0%B0_%281787%E2%80%941791%29" TargetMode="External"/><Relationship Id="rId39" Type="http://schemas.openxmlformats.org/officeDocument/2006/relationships/hyperlink" Target="https://ru.wikipedia.org/wiki/%D0%9D%D0%B5%D0%BB%D1%8C%D1%81%D0%BE%D0%BD,_%D0%93%D0%BE%D1%80%D0%B0%D1%86%D0%B8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E%D0%BE%D1%80%D1%83%D0%B6%D1%91%D0%BD%D0%BD%D1%8B%D0%B9_%D0%BD%D0%B5%D0%B9%D1%82%D1%80%D0%B0%D0%BB%D0%B8%D1%82%D0%B5%D1%82" TargetMode="External"/><Relationship Id="rId34" Type="http://schemas.openxmlformats.org/officeDocument/2006/relationships/hyperlink" Target="https://ru.wikipedia.org/wiki/%D0%90%D0%BD%D0%BA%D0%BE%D0%BD%D0%B0" TargetMode="External"/><Relationship Id="rId42" Type="http://schemas.openxmlformats.org/officeDocument/2006/relationships/hyperlink" Target="https://ru.wikipedia.org/wiki/14_%D0%BE%D0%BA%D1%82%D1%8F%D0%B1%D1%80%D1%8F" TargetMode="External"/><Relationship Id="rId7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12" Type="http://schemas.openxmlformats.org/officeDocument/2006/relationships/hyperlink" Target="https://ru.wikipedia.org/wiki/%D0%A0%D1%8B%D0%B1%D0%B8%D0%BD%D1%81%D0%BA%D0%B8%D0%B9_%D1%80%D0%B0%D0%B9%D0%BE%D0%BD_%D0%AF%D1%80%D0%BE%D1%81%D0%BB%D0%B0%D0%B2%D1%81%D0%BA%D0%BE%D0%B9_%D0%BE%D0%B1%D0%BB%D0%B0%D1%81%D1%82%D0%B8" TargetMode="External"/><Relationship Id="rId17" Type="http://schemas.openxmlformats.org/officeDocument/2006/relationships/hyperlink" Target="https://ru.wikipedia.org/wiki/%D0%9F%D1%80%D0%B0%D0%BC" TargetMode="External"/><Relationship Id="rId25" Type="http://schemas.openxmlformats.org/officeDocument/2006/relationships/hyperlink" Target="https://ru.wikipedia.org/wiki/%D0%A1%D0%B2%D1%8F%D1%82%D0%BE%D0%B9_%D0%9F%D0%B0%D0%B2%D0%B5%D0%BB_%28%D0%BB%D0%B8%D0%BD%D0%B5%D0%B9%D0%BD%D1%8B%D0%B9_%D0%BA%D0%BE%D1%80%D0%B0%D0%B1%D0%BB%D1%8C,_1784%29" TargetMode="External"/><Relationship Id="rId33" Type="http://schemas.openxmlformats.org/officeDocument/2006/relationships/hyperlink" Target="https://ru.wikipedia.org/wiki/%D0%9E%D1%81%D0%B0%D0%B4%D0%B0_%D0%9A%D0%BE%D1%80%D1%84%D1%83" TargetMode="External"/><Relationship Id="rId38" Type="http://schemas.openxmlformats.org/officeDocument/2006/relationships/hyperlink" Target="https://ru.wikipedia.org/wiki/%D0%9C%D0%B0%D0%BB%D1%8C%D1%82%D0%B0_%28%D0%BE%D1%81%D1%82%D1%80%D0%BE%D0%B2%2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1%83%D1%81%D1%81%D0%BA%D0%BE-%D1%82%D1%83%D1%80%D0%B5%D1%86%D0%BA%D0%B0%D1%8F_%D0%B2%D0%BE%D0%B9%D0%BD%D0%B0_%281768%E2%80%941774%29" TargetMode="External"/><Relationship Id="rId20" Type="http://schemas.openxmlformats.org/officeDocument/2006/relationships/hyperlink" Target="https://ru.wikipedia.org/wiki/%D0%A4%D1%80%D0%B5%D0%B3%D0%B0%D1%82" TargetMode="External"/><Relationship Id="rId29" Type="http://schemas.openxmlformats.org/officeDocument/2006/relationships/hyperlink" Target="https://ru.wikipedia.org/wiki/%D0%92%D0%B8%D1%86%D0%B5-%D0%B0%D0%B4%D0%BC%D0%B8%D1%80%D0%B0%D0%BB" TargetMode="External"/><Relationship Id="rId41" Type="http://schemas.openxmlformats.org/officeDocument/2006/relationships/hyperlink" Target="https://ru.wikipedia.org/wiki/%D0%A1%D0%B5%D0%B2%D0%B0%D1%81%D1%82%D0%BE%D0%BF%D0%BE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1" Type="http://schemas.openxmlformats.org/officeDocument/2006/relationships/hyperlink" Target="https://ru.wikipedia.org/wiki/%D0%91%D1%83%D1%80%D0%BD%D0%B0%D0%BA%D0%BE%D0%B2%D0%BE_%28%D0%AF%D1%80%D0%BE%D1%81%D0%BB%D0%B0%D0%B2%D1%81%D0%BA%D0%B0%D1%8F_%D0%BE%D0%B1%D0%BB%D0%B0%D1%81%D1%82%D1%8C%29" TargetMode="External"/><Relationship Id="rId24" Type="http://schemas.openxmlformats.org/officeDocument/2006/relationships/hyperlink" Target="https://ru.wikipedia.org/wiki/%D0%A0%D1%83%D1%81%D1%81%D0%BA%D0%BE-%D1%82%D1%83%D1%80%D0%B5%D1%86%D0%BA%D0%B0%D1%8F_%D0%B2%D0%BE%D0%B9%D0%BD%D0%B0_%281787%E2%80%941791%29" TargetMode="External"/><Relationship Id="rId32" Type="http://schemas.openxmlformats.org/officeDocument/2006/relationships/hyperlink" Target="https://ru.wikipedia.org/wiki/%D0%98%D0%BE%D0%BD%D0%B8%D1%87%D0%B5%D1%81%D0%BA%D0%B8%D0%B5_%D0%BE%D1%81%D1%82%D1%80%D0%BE%D0%B2%D0%B0" TargetMode="External"/><Relationship Id="rId37" Type="http://schemas.openxmlformats.org/officeDocument/2006/relationships/hyperlink" Target="https://ru.wikipedia.org/wiki/%D0%A0%D0%B8%D0%BC" TargetMode="External"/><Relationship Id="rId40" Type="http://schemas.openxmlformats.org/officeDocument/2006/relationships/hyperlink" Target="https://ru.wikipedia.org/wiki/%D0%90%D0%B4%D0%BC%D0%B8%D1%80%D0%B0%D0%BB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u.wikipedia.org/wiki/%D0%90%D0%B4%D0%BC%D0%B8%D1%80%D0%B0%D0%BB" TargetMode="External"/><Relationship Id="rId15" Type="http://schemas.openxmlformats.org/officeDocument/2006/relationships/hyperlink" Target="https://ru.wikipedia.org/wiki/%D0%91%D0%B0%D0%BB%D1%82%D0%B8%D0%B9%D1%81%D0%BA%D0%B8%D0%B9_%D1%84%D0%BB%D0%BE%D1%82" TargetMode="External"/><Relationship Id="rId23" Type="http://schemas.openxmlformats.org/officeDocument/2006/relationships/hyperlink" Target="https://ru.wikipedia.org/wiki/%D0%A1%D0%B5%D0%B2%D0%B0%D1%81%D1%82%D0%BE%D0%BF%D0%BE%D0%BB%D1%8C" TargetMode="External"/><Relationship Id="rId28" Type="http://schemas.openxmlformats.org/officeDocument/2006/relationships/hyperlink" Target="https://ru.wikipedia.org/wiki/%D0%9A%D0%BE%D0%BD%D1%82%D1%80-%D0%B0%D0%B4%D0%BC%D0%B8%D1%80%D0%B0%D0%BB" TargetMode="External"/><Relationship Id="rId36" Type="http://schemas.openxmlformats.org/officeDocument/2006/relationships/hyperlink" Target="https://ru.wikipedia.org/wiki/%D0%9D%D0%B5%D0%B0%D0%BF%D0%BE%D0%BB%D1%8C" TargetMode="External"/><Relationship Id="rId10" Type="http://schemas.openxmlformats.org/officeDocument/2006/relationships/hyperlink" Target="https://ru.wikipedia.org/wiki/1745_%D0%B3%D0%BE%D0%B4" TargetMode="External"/><Relationship Id="rId19" Type="http://schemas.openxmlformats.org/officeDocument/2006/relationships/hyperlink" Target="https://ru.wikipedia.org/wiki/%D0%91%D0%B0%D0%BB%D0%B0%D0%BA%D0%BB%D0%B0%D0%B2%D0%B0" TargetMode="External"/><Relationship Id="rId31" Type="http://schemas.openxmlformats.org/officeDocument/2006/relationships/hyperlink" Target="https://ru.wikipedia.org/wiki/%D0%A1%D1%80%D0%B5%D0%B4%D0%B8%D0%B7%D0%B5%D0%BC%D0%BD%D0%BE%D0%BC%D0%BE%D1%80%D1%81%D0%BA%D0%B8%D0%B9_%D0%BF%D0%BE%D1%85%D0%BE%D0%B4_%D0%A3%D1%88%D0%B0%D0%BA%D0%BE%D0%B2%D0%B0" TargetMode="External"/><Relationship Id="rId44" Type="http://schemas.openxmlformats.org/officeDocument/2006/relationships/hyperlink" Target="https://ru.wikipedia.org/wiki/%D0%90%D0%BB%D0%B5%D0%BA%D1%81%D0%B5%D0%B5%D0%B2%D0%BA%D0%B0_%28%D0%A2%D0%B5%D0%BC%D0%BD%D0%B8%D0%BA%D0%BE%D0%B2%D1%81%D0%BA%D0%B8%D0%B9_%D1%80%D0%B0%D0%B9%D0%BE%D0%BD_%D0%9C%D0%BE%D1%80%D0%B4%D0%BE%D0%B2%D0%B8%D0%B8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4_%D1%84%D0%B5%D0%B2%D1%80%D0%B0%D0%BB%D1%8F" TargetMode="External"/><Relationship Id="rId14" Type="http://schemas.openxmlformats.org/officeDocument/2006/relationships/hyperlink" Target="https://ru.wikipedia.org/wiki/%D0%9C%D0%BE%D1%80%D1%81%D0%BA%D0%BE%D0%B9_%D0%BA%D0%B0%D0%B4%D0%B5%D1%82%D1%81%D0%BA%D0%B8%D0%B9_%D0%BA%D0%BE%D1%80%D0%BF%D1%83%D1%81" TargetMode="External"/><Relationship Id="rId22" Type="http://schemas.openxmlformats.org/officeDocument/2006/relationships/hyperlink" Target="https://ru.wikipedia.org/wiki/%D0%A5%D0%B5%D1%80%D1%81%D0%BE%D0%BD" TargetMode="External"/><Relationship Id="rId27" Type="http://schemas.openxmlformats.org/officeDocument/2006/relationships/hyperlink" Target="https://ru.wikipedia.org/wiki/%D0%A2%D0%B0%D0%BA%D1%82%D0%B8%D0%BA%D0%B0" TargetMode="External"/><Relationship Id="rId30" Type="http://schemas.openxmlformats.org/officeDocument/2006/relationships/hyperlink" Target="https://ru.wikipedia.org/wiki/%D0%9F%D0%B0%D0%B2%D0%B5%D0%BB_I" TargetMode="External"/><Relationship Id="rId35" Type="http://schemas.openxmlformats.org/officeDocument/2006/relationships/hyperlink" Target="https://ru.wikipedia.org/wiki/%D0%93%D0%B5%D0%BD%D1%83%D1%8F" TargetMode="External"/><Relationship Id="rId43" Type="http://schemas.openxmlformats.org/officeDocument/2006/relationships/hyperlink" Target="https://ru.wikipedia.org/wiki/1817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2127</Words>
  <Characters>12124</Characters>
  <Application>Microsoft Office Word</Application>
  <DocSecurity>0</DocSecurity>
  <Lines>101</Lines>
  <Paragraphs>28</Paragraphs>
  <ScaleCrop>false</ScaleCrop>
  <Company>ФГОУ МГАВТ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VYakunchikov</dc:creator>
  <cp:keywords/>
  <dc:description/>
  <cp:lastModifiedBy>VYakunchikov</cp:lastModifiedBy>
  <cp:revision>23</cp:revision>
  <dcterms:created xsi:type="dcterms:W3CDTF">2016-02-20T05:49:00Z</dcterms:created>
  <dcterms:modified xsi:type="dcterms:W3CDTF">2016-02-24T08:58:00Z</dcterms:modified>
</cp:coreProperties>
</file>