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86" w:rsidRPr="00883CE8" w:rsidRDefault="00C71F86" w:rsidP="009F3959">
      <w:pPr>
        <w:spacing w:after="0" w:line="276" w:lineRule="auto"/>
        <w:ind w:left="4395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883C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Приложение к приказу ФГБОУ ВО «ГУМРФ имени адмирала С.О. Макарова»</w:t>
      </w:r>
    </w:p>
    <w:p w:rsidR="00C71F86" w:rsidRPr="00883CE8" w:rsidRDefault="00C71F86" w:rsidP="009F3959">
      <w:pPr>
        <w:spacing w:after="0" w:line="276" w:lineRule="auto"/>
        <w:ind w:left="4395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83C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  </w:t>
      </w:r>
      <w:r w:rsidR="00E81B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_____</w:t>
      </w:r>
      <w:r w:rsidRPr="00883C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мая 2020 года №_______</w:t>
      </w:r>
    </w:p>
    <w:p w:rsidR="00C71F86" w:rsidRPr="00883CE8" w:rsidRDefault="00C71F86" w:rsidP="00C71F86">
      <w:pPr>
        <w:spacing w:after="0" w:line="276" w:lineRule="auto"/>
        <w:ind w:left="496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71F86" w:rsidRPr="00883CE8" w:rsidRDefault="00C71F86" w:rsidP="00C71F86">
      <w:pPr>
        <w:spacing w:after="0" w:line="276" w:lineRule="auto"/>
        <w:ind w:left="496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81BE6" w:rsidRDefault="004B74BB" w:rsidP="00E078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C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СТАНДАРТ </w:t>
      </w:r>
      <w:r w:rsidR="00820B26" w:rsidRPr="0088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БЕЗОПАСНОЙ ДЕЯТЕЛЬНОСТИ </w:t>
      </w:r>
      <w:r w:rsidR="00940781" w:rsidRPr="0088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ФГБОУ ВО</w:t>
      </w:r>
    </w:p>
    <w:p w:rsidR="00272AE8" w:rsidRPr="00883CE8" w:rsidRDefault="00940781" w:rsidP="00E078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«ГУМРФ ИМЕНИ АДМИРАЛА С.О. МАКАРОВА», </w:t>
      </w:r>
      <w:r w:rsidR="00820B26" w:rsidRPr="0088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ЧИСЛЕ САНИТАРНО-ГИГИЕНИЧЕСКОЙ БЕЗОПАСНОСТИ В ЦЕЛЯХ ПРОТИВОДЕЙСТВИЯ РАСПРОСТРАНЕНИ</w:t>
      </w:r>
      <w:r w:rsidR="009F3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820B26" w:rsidRPr="0088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НОВОЙ КОРОН</w:t>
      </w:r>
      <w:r w:rsidR="00084C49" w:rsidRPr="0088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20B26" w:rsidRPr="0088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ВИРУСНОЙ ИНФЕКЦИИ (COVID-19)</w:t>
      </w:r>
    </w:p>
    <w:p w:rsidR="004B74BB" w:rsidRPr="00883CE8" w:rsidRDefault="004B74BB" w:rsidP="00883CE8">
      <w:pPr>
        <w:pStyle w:val="a4"/>
        <w:numPr>
          <w:ilvl w:val="0"/>
          <w:numId w:val="3"/>
        </w:numPr>
        <w:spacing w:before="120" w:after="12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E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C3B91" w:rsidRPr="00883CE8" w:rsidRDefault="002C3B91" w:rsidP="00CA1A81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CE8">
        <w:rPr>
          <w:rFonts w:ascii="Times New Roman" w:hAnsi="Times New Roman" w:cs="Times New Roman"/>
          <w:sz w:val="28"/>
          <w:szCs w:val="28"/>
        </w:rPr>
        <w:t>Настоящ</w:t>
      </w:r>
      <w:r w:rsidR="00E35216" w:rsidRPr="00883CE8">
        <w:rPr>
          <w:rFonts w:ascii="Times New Roman" w:hAnsi="Times New Roman" w:cs="Times New Roman"/>
          <w:sz w:val="28"/>
          <w:szCs w:val="28"/>
        </w:rPr>
        <w:t>ий</w:t>
      </w:r>
      <w:r w:rsidRPr="00883CE8">
        <w:rPr>
          <w:rFonts w:ascii="Times New Roman" w:hAnsi="Times New Roman" w:cs="Times New Roman"/>
          <w:sz w:val="28"/>
          <w:szCs w:val="28"/>
        </w:rPr>
        <w:t xml:space="preserve"> Стандарт безопасной деятельности</w:t>
      </w:r>
      <w:r w:rsidR="00940781" w:rsidRPr="00883CE8">
        <w:rPr>
          <w:rFonts w:ascii="Times New Roman" w:hAnsi="Times New Roman" w:cs="Times New Roman"/>
          <w:sz w:val="28"/>
          <w:szCs w:val="28"/>
        </w:rPr>
        <w:t xml:space="preserve"> ФГБОУ ВО «ГУМРФ имени адмирала С.О. Макарова» (далее</w:t>
      </w:r>
      <w:r w:rsidR="00E35216" w:rsidRPr="00883CE8">
        <w:rPr>
          <w:rFonts w:ascii="Times New Roman" w:hAnsi="Times New Roman" w:cs="Times New Roman"/>
          <w:sz w:val="28"/>
          <w:szCs w:val="28"/>
        </w:rPr>
        <w:t xml:space="preserve"> - </w:t>
      </w:r>
      <w:r w:rsidR="00940781" w:rsidRPr="00883CE8">
        <w:rPr>
          <w:rFonts w:ascii="Times New Roman" w:hAnsi="Times New Roman" w:cs="Times New Roman"/>
          <w:sz w:val="28"/>
          <w:szCs w:val="28"/>
        </w:rPr>
        <w:t>Университет)</w:t>
      </w:r>
      <w:r w:rsidRPr="00883CE8">
        <w:rPr>
          <w:rFonts w:ascii="Times New Roman" w:hAnsi="Times New Roman" w:cs="Times New Roman"/>
          <w:sz w:val="28"/>
          <w:szCs w:val="28"/>
        </w:rPr>
        <w:t>, в том числе санитарно-гигиенической безопасности в целях противодействия распространения новой корон</w:t>
      </w:r>
      <w:r w:rsidR="00084C49" w:rsidRPr="00883CE8">
        <w:rPr>
          <w:rFonts w:ascii="Times New Roman" w:hAnsi="Times New Roman" w:cs="Times New Roman"/>
          <w:sz w:val="28"/>
          <w:szCs w:val="28"/>
        </w:rPr>
        <w:t>а</w:t>
      </w:r>
      <w:r w:rsidRPr="00883CE8">
        <w:rPr>
          <w:rFonts w:ascii="Times New Roman" w:hAnsi="Times New Roman" w:cs="Times New Roman"/>
          <w:sz w:val="28"/>
          <w:szCs w:val="28"/>
        </w:rPr>
        <w:t>вирусной инфекции (COVID-19)</w:t>
      </w:r>
      <w:r w:rsidR="00940781" w:rsidRPr="00883CE8">
        <w:rPr>
          <w:rFonts w:ascii="Times New Roman" w:hAnsi="Times New Roman" w:cs="Times New Roman"/>
          <w:sz w:val="28"/>
          <w:szCs w:val="28"/>
        </w:rPr>
        <w:t xml:space="preserve"> </w:t>
      </w:r>
      <w:r w:rsidRPr="00883CE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05267" w:rsidRPr="00883CE8">
        <w:rPr>
          <w:rFonts w:ascii="Times New Roman" w:hAnsi="Times New Roman" w:cs="Times New Roman"/>
          <w:sz w:val="28"/>
          <w:szCs w:val="28"/>
        </w:rPr>
        <w:t xml:space="preserve"> </w:t>
      </w:r>
      <w:r w:rsidRPr="00883CE8">
        <w:rPr>
          <w:rFonts w:ascii="Times New Roman" w:hAnsi="Times New Roman" w:cs="Times New Roman"/>
          <w:sz w:val="28"/>
          <w:szCs w:val="28"/>
        </w:rPr>
        <w:t xml:space="preserve">Стандарт) </w:t>
      </w:r>
      <w:r w:rsidR="009E17EB" w:rsidRPr="00883CE8">
        <w:rPr>
          <w:rFonts w:ascii="Times New Roman" w:hAnsi="Times New Roman" w:cs="Times New Roman"/>
          <w:sz w:val="28"/>
          <w:szCs w:val="28"/>
        </w:rPr>
        <w:t xml:space="preserve">содержит основные требования, предъявляемые к санитарному режиму </w:t>
      </w:r>
      <w:r w:rsidR="001703E4" w:rsidRPr="00883CE8">
        <w:rPr>
          <w:rFonts w:ascii="Times New Roman" w:hAnsi="Times New Roman" w:cs="Times New Roman"/>
          <w:sz w:val="28"/>
          <w:szCs w:val="28"/>
        </w:rPr>
        <w:t>Университета</w:t>
      </w:r>
      <w:r w:rsidR="0006758D" w:rsidRPr="00883CE8">
        <w:rPr>
          <w:rFonts w:ascii="Times New Roman" w:hAnsi="Times New Roman" w:cs="Times New Roman"/>
          <w:sz w:val="28"/>
          <w:szCs w:val="28"/>
        </w:rPr>
        <w:t xml:space="preserve"> </w:t>
      </w:r>
      <w:r w:rsidR="009E17EB" w:rsidRPr="00883CE8">
        <w:rPr>
          <w:rFonts w:ascii="Times New Roman" w:hAnsi="Times New Roman" w:cs="Times New Roman"/>
          <w:sz w:val="28"/>
          <w:szCs w:val="28"/>
        </w:rPr>
        <w:t>и личной гигиене работников,</w:t>
      </w:r>
      <w:bookmarkStart w:id="1" w:name="l9"/>
      <w:bookmarkEnd w:id="1"/>
      <w:r w:rsidR="009E17EB" w:rsidRPr="00883CE8">
        <w:rPr>
          <w:rFonts w:ascii="Times New Roman" w:hAnsi="Times New Roman" w:cs="Times New Roman"/>
          <w:sz w:val="28"/>
          <w:szCs w:val="28"/>
        </w:rPr>
        <w:t xml:space="preserve"> особенностям режимов доступа в </w:t>
      </w:r>
      <w:r w:rsidR="001703E4" w:rsidRPr="00883CE8">
        <w:rPr>
          <w:rFonts w:ascii="Times New Roman" w:hAnsi="Times New Roman" w:cs="Times New Roman"/>
          <w:sz w:val="28"/>
          <w:szCs w:val="28"/>
        </w:rPr>
        <w:t>Университет</w:t>
      </w:r>
      <w:r w:rsidR="009E17EB" w:rsidRPr="00883CE8">
        <w:rPr>
          <w:rFonts w:ascii="Times New Roman" w:hAnsi="Times New Roman" w:cs="Times New Roman"/>
          <w:sz w:val="28"/>
          <w:szCs w:val="28"/>
        </w:rPr>
        <w:t>, организации питания работников, санитарной обработке помещений, обеспечению работников средствами защиты</w:t>
      </w:r>
      <w:r w:rsidR="009F3959">
        <w:rPr>
          <w:rFonts w:ascii="Times New Roman" w:hAnsi="Times New Roman" w:cs="Times New Roman"/>
          <w:sz w:val="28"/>
          <w:szCs w:val="28"/>
        </w:rPr>
        <w:t>, а так же</w:t>
      </w:r>
      <w:r w:rsidR="009E17EB" w:rsidRPr="00883CE8">
        <w:rPr>
          <w:rFonts w:ascii="Times New Roman" w:hAnsi="Times New Roman" w:cs="Times New Roman"/>
          <w:sz w:val="28"/>
          <w:szCs w:val="28"/>
        </w:rPr>
        <w:t xml:space="preserve"> другие необходимые мероприятия для противодействия распространени</w:t>
      </w:r>
      <w:r w:rsidR="009F3959">
        <w:rPr>
          <w:rFonts w:ascii="Times New Roman" w:hAnsi="Times New Roman" w:cs="Times New Roman"/>
          <w:sz w:val="28"/>
          <w:szCs w:val="28"/>
        </w:rPr>
        <w:t>ю</w:t>
      </w:r>
      <w:r w:rsidR="00005267" w:rsidRPr="00883CE8">
        <w:rPr>
          <w:rFonts w:ascii="Times New Roman" w:hAnsi="Times New Roman" w:cs="Times New Roman"/>
          <w:sz w:val="28"/>
          <w:szCs w:val="28"/>
        </w:rPr>
        <w:t xml:space="preserve"> </w:t>
      </w:r>
      <w:r w:rsidR="009F3959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9E17EB" w:rsidRPr="00883CE8">
        <w:rPr>
          <w:rFonts w:ascii="Times New Roman" w:hAnsi="Times New Roman" w:cs="Times New Roman"/>
          <w:sz w:val="28"/>
          <w:szCs w:val="28"/>
        </w:rPr>
        <w:t xml:space="preserve"> коронавирусной инфекции (COVID-19).</w:t>
      </w:r>
    </w:p>
    <w:p w:rsidR="00A47CC9" w:rsidRPr="00883CE8" w:rsidRDefault="00940781" w:rsidP="00CA1A81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CE8">
        <w:rPr>
          <w:rFonts w:ascii="Times New Roman" w:hAnsi="Times New Roman" w:cs="Times New Roman"/>
          <w:sz w:val="28"/>
          <w:szCs w:val="28"/>
        </w:rPr>
        <w:t>1</w:t>
      </w:r>
      <w:r w:rsidR="001703E4" w:rsidRPr="00883CE8">
        <w:rPr>
          <w:rFonts w:ascii="Times New Roman" w:hAnsi="Times New Roman" w:cs="Times New Roman"/>
          <w:sz w:val="28"/>
          <w:szCs w:val="28"/>
        </w:rPr>
        <w:t>.</w:t>
      </w:r>
      <w:r w:rsidRPr="00883CE8">
        <w:rPr>
          <w:rFonts w:ascii="Times New Roman" w:hAnsi="Times New Roman" w:cs="Times New Roman"/>
          <w:sz w:val="28"/>
          <w:szCs w:val="28"/>
        </w:rPr>
        <w:t>2.</w:t>
      </w:r>
      <w:r w:rsidRPr="00883CE8">
        <w:rPr>
          <w:rFonts w:ascii="Times New Roman" w:hAnsi="Times New Roman" w:cs="Times New Roman"/>
          <w:sz w:val="28"/>
          <w:szCs w:val="28"/>
        </w:rPr>
        <w:tab/>
        <w:t>Настоящий стандарт подготовлен на основе общих рекомендации по профилактике новой коронавирусной инфекции (COVID-19), размещенных на официальной странице сайта Федеральной службы по надзору в сфере защиты прав потребителей и благополучия человека (далее - Роспотребнадзор) в информационно-телекоммуникационной сети «Интерне</w:t>
      </w:r>
      <w:r w:rsidR="003F05E7" w:rsidRPr="00883CE8">
        <w:rPr>
          <w:rFonts w:ascii="Times New Roman" w:hAnsi="Times New Roman" w:cs="Times New Roman"/>
          <w:sz w:val="28"/>
          <w:szCs w:val="28"/>
        </w:rPr>
        <w:t>т».</w:t>
      </w:r>
    </w:p>
    <w:p w:rsidR="00A47CC9" w:rsidRPr="00883CE8" w:rsidRDefault="00A47CC9" w:rsidP="00883CE8">
      <w:pPr>
        <w:pStyle w:val="a4"/>
        <w:numPr>
          <w:ilvl w:val="0"/>
          <w:numId w:val="3"/>
        </w:numPr>
        <w:spacing w:before="120" w:after="12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l10"/>
      <w:bookmarkEnd w:id="2"/>
      <w:r w:rsidRPr="00883CE8">
        <w:rPr>
          <w:rFonts w:ascii="Times New Roman" w:hAnsi="Times New Roman" w:cs="Times New Roman"/>
          <w:b/>
          <w:sz w:val="28"/>
          <w:szCs w:val="28"/>
        </w:rPr>
        <w:t xml:space="preserve">Санитарно-гигиенические требования и порядок допуска </w:t>
      </w:r>
      <w:r w:rsidR="001C56EE" w:rsidRPr="00883CE8"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:rsidR="00A47CC9" w:rsidRPr="009F3959" w:rsidRDefault="00F34A81" w:rsidP="00CA1A81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CE8">
        <w:rPr>
          <w:rFonts w:ascii="Times New Roman" w:hAnsi="Times New Roman" w:cs="Times New Roman"/>
          <w:sz w:val="28"/>
          <w:szCs w:val="28"/>
        </w:rPr>
        <w:t xml:space="preserve">Университетом приняты локальные </w:t>
      </w:r>
      <w:r w:rsidRPr="009F3959">
        <w:rPr>
          <w:rFonts w:ascii="Times New Roman" w:hAnsi="Times New Roman" w:cs="Times New Roman"/>
          <w:sz w:val="28"/>
          <w:szCs w:val="28"/>
        </w:rPr>
        <w:t>нормативные</w:t>
      </w:r>
      <w:r w:rsidR="009F3959" w:rsidRPr="009F3959">
        <w:rPr>
          <w:rFonts w:ascii="Times New Roman" w:hAnsi="Times New Roman" w:cs="Times New Roman"/>
          <w:sz w:val="28"/>
          <w:szCs w:val="28"/>
        </w:rPr>
        <w:t xml:space="preserve"> или правовые</w:t>
      </w:r>
      <w:r w:rsidRPr="009F3959">
        <w:rPr>
          <w:rFonts w:ascii="Times New Roman" w:hAnsi="Times New Roman" w:cs="Times New Roman"/>
          <w:sz w:val="28"/>
          <w:szCs w:val="28"/>
        </w:rPr>
        <w:t xml:space="preserve"> акты, устанавливающие</w:t>
      </w:r>
      <w:r w:rsidR="00A47CC9" w:rsidRPr="009F3959">
        <w:rPr>
          <w:rFonts w:ascii="Times New Roman" w:hAnsi="Times New Roman" w:cs="Times New Roman"/>
          <w:sz w:val="28"/>
          <w:szCs w:val="28"/>
        </w:rPr>
        <w:t>:</w:t>
      </w:r>
    </w:p>
    <w:p w:rsidR="00A47CC9" w:rsidRPr="00883CE8" w:rsidRDefault="00A47CC9" w:rsidP="00CA1A81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59">
        <w:rPr>
          <w:rFonts w:ascii="Times New Roman" w:hAnsi="Times New Roman" w:cs="Times New Roman"/>
          <w:sz w:val="28"/>
          <w:szCs w:val="28"/>
        </w:rPr>
        <w:t xml:space="preserve">численность и перечень работников (исполнителей по гражданско-правовым договорам), </w:t>
      </w:r>
      <w:r w:rsidR="00976A16" w:rsidRPr="009F3959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9F3959">
        <w:rPr>
          <w:rFonts w:ascii="Times New Roman" w:hAnsi="Times New Roman" w:cs="Times New Roman"/>
          <w:sz w:val="28"/>
          <w:szCs w:val="28"/>
        </w:rPr>
        <w:t xml:space="preserve"> участвующих в технологических</w:t>
      </w:r>
      <w:r w:rsidRPr="00883CE8">
        <w:rPr>
          <w:rFonts w:ascii="Times New Roman" w:hAnsi="Times New Roman" w:cs="Times New Roman"/>
          <w:sz w:val="28"/>
          <w:szCs w:val="28"/>
        </w:rPr>
        <w:t xml:space="preserve"> и иных процессах, которые необходимы для обеспечения функционирования </w:t>
      </w:r>
      <w:r w:rsidR="00F34A81" w:rsidRPr="00883CE8">
        <w:rPr>
          <w:rFonts w:ascii="Times New Roman" w:hAnsi="Times New Roman" w:cs="Times New Roman"/>
          <w:sz w:val="28"/>
          <w:szCs w:val="28"/>
        </w:rPr>
        <w:t>Университета</w:t>
      </w:r>
      <w:r w:rsidRPr="00883CE8">
        <w:rPr>
          <w:rFonts w:ascii="Times New Roman" w:hAnsi="Times New Roman" w:cs="Times New Roman"/>
          <w:sz w:val="28"/>
          <w:szCs w:val="28"/>
        </w:rPr>
        <w:t>, и не подлежащих переводу на дистанционный режим работы;</w:t>
      </w:r>
    </w:p>
    <w:p w:rsidR="00F20593" w:rsidRPr="00883CE8" w:rsidRDefault="00A47CC9" w:rsidP="00CA1A81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CE8">
        <w:rPr>
          <w:rFonts w:ascii="Times New Roman" w:hAnsi="Times New Roman" w:cs="Times New Roman"/>
          <w:sz w:val="28"/>
          <w:szCs w:val="28"/>
        </w:rPr>
        <w:t>численность и перечень работников (исполнителей по гражданско-правовым договорам), подлежащих переводу на дистанционный режим работы;</w:t>
      </w:r>
    </w:p>
    <w:p w:rsidR="00CC6998" w:rsidRPr="00883CE8" w:rsidRDefault="00A47CC9" w:rsidP="00CA1A81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CE8">
        <w:rPr>
          <w:rFonts w:ascii="Times New Roman" w:hAnsi="Times New Roman" w:cs="Times New Roman"/>
          <w:sz w:val="28"/>
          <w:szCs w:val="28"/>
        </w:rPr>
        <w:t xml:space="preserve">численность и перечень работников (исполнителей по гражданско-правовым договорам), в отношении которых в соответствии с Указами </w:t>
      </w:r>
      <w:r w:rsidRPr="00883CE8">
        <w:rPr>
          <w:rFonts w:ascii="Times New Roman" w:hAnsi="Times New Roman" w:cs="Times New Roman"/>
          <w:sz w:val="28"/>
          <w:szCs w:val="28"/>
        </w:rPr>
        <w:lastRenderedPageBreak/>
        <w:t xml:space="preserve">Президента Российской Федерации установлен режим работы нерабочего дня с сохранением заработной платы. </w:t>
      </w:r>
    </w:p>
    <w:p w:rsidR="00F34A81" w:rsidRPr="009F3959" w:rsidRDefault="00F34A81" w:rsidP="00CA1A81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CE8">
        <w:rPr>
          <w:rFonts w:ascii="Times New Roman" w:hAnsi="Times New Roman" w:cs="Times New Roman"/>
          <w:sz w:val="28"/>
          <w:szCs w:val="28"/>
        </w:rPr>
        <w:t xml:space="preserve">На входах в здания </w:t>
      </w:r>
      <w:r w:rsidRPr="009F3959">
        <w:rPr>
          <w:rFonts w:ascii="Times New Roman" w:hAnsi="Times New Roman" w:cs="Times New Roman"/>
          <w:sz w:val="28"/>
          <w:szCs w:val="28"/>
        </w:rPr>
        <w:t>Университета подлежит размещению информация о рисках новой коронавирусной инфекции COVID-19, мерах индивидуальной профилактики, необходимости своевременного обращения за медицинской помощью при появлении первых симптомов ОРВИ</w:t>
      </w:r>
      <w:r w:rsidR="006F0204" w:rsidRPr="009F3959">
        <w:rPr>
          <w:rFonts w:ascii="Times New Roman" w:hAnsi="Times New Roman" w:cs="Times New Roman"/>
          <w:sz w:val="28"/>
          <w:szCs w:val="28"/>
        </w:rPr>
        <w:t>.</w:t>
      </w:r>
    </w:p>
    <w:p w:rsidR="001369AE" w:rsidRPr="00E81BE6" w:rsidRDefault="001369AE" w:rsidP="00CA1A81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E6">
        <w:rPr>
          <w:rFonts w:ascii="Times New Roman" w:hAnsi="Times New Roman" w:cs="Times New Roman"/>
          <w:sz w:val="28"/>
          <w:szCs w:val="28"/>
        </w:rPr>
        <w:t>Для работников в санузлах, комнатах для приема пищи</w:t>
      </w:r>
      <w:r w:rsidR="00E35216" w:rsidRPr="00E81BE6">
        <w:rPr>
          <w:rFonts w:ascii="Times New Roman" w:hAnsi="Times New Roman" w:cs="Times New Roman"/>
          <w:sz w:val="28"/>
          <w:szCs w:val="28"/>
        </w:rPr>
        <w:t>,</w:t>
      </w:r>
      <w:r w:rsidRPr="00E81BE6">
        <w:rPr>
          <w:rFonts w:ascii="Times New Roman" w:hAnsi="Times New Roman" w:cs="Times New Roman"/>
          <w:sz w:val="28"/>
          <w:szCs w:val="28"/>
        </w:rPr>
        <w:t xml:space="preserve"> иных местах общего пользования подлежат размещению правила личной гигиены, входа и выхода из помещений, регламент уборки помещений. </w:t>
      </w:r>
    </w:p>
    <w:p w:rsidR="00B1609E" w:rsidRPr="00E81BE6" w:rsidRDefault="00B1609E" w:rsidP="00B1609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BE6">
        <w:rPr>
          <w:rFonts w:ascii="Times New Roman" w:eastAsia="Calibri" w:hAnsi="Times New Roman" w:cs="Times New Roman"/>
          <w:sz w:val="28"/>
          <w:szCs w:val="28"/>
        </w:rPr>
        <w:t>Правила и меры личной гигиены, включая требования по использованию средств защиты и спецодежды, должны применяться ко всем работникам.</w:t>
      </w:r>
    </w:p>
    <w:p w:rsidR="001369AE" w:rsidRPr="00E81BE6" w:rsidRDefault="006F0204" w:rsidP="00CA1A81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E6">
        <w:rPr>
          <w:rFonts w:ascii="Times New Roman" w:hAnsi="Times New Roman" w:cs="Times New Roman"/>
          <w:sz w:val="28"/>
          <w:szCs w:val="28"/>
        </w:rPr>
        <w:t>Работники</w:t>
      </w:r>
      <w:r w:rsidR="001369AE" w:rsidRPr="00E81BE6">
        <w:rPr>
          <w:rFonts w:ascii="Times New Roman" w:hAnsi="Times New Roman" w:cs="Times New Roman"/>
          <w:sz w:val="28"/>
          <w:szCs w:val="28"/>
        </w:rPr>
        <w:t xml:space="preserve"> </w:t>
      </w:r>
      <w:r w:rsidR="00D61E69" w:rsidRPr="00E81BE6">
        <w:rPr>
          <w:rFonts w:ascii="Times New Roman" w:hAnsi="Times New Roman" w:cs="Times New Roman"/>
          <w:sz w:val="28"/>
          <w:szCs w:val="28"/>
        </w:rPr>
        <w:t>Университета</w:t>
      </w:r>
      <w:r w:rsidR="001369AE" w:rsidRPr="00E81BE6">
        <w:rPr>
          <w:rFonts w:ascii="Times New Roman" w:hAnsi="Times New Roman" w:cs="Times New Roman"/>
          <w:sz w:val="28"/>
          <w:szCs w:val="28"/>
        </w:rPr>
        <w:t xml:space="preserve"> обязаны пройти подготовку по </w:t>
      </w:r>
      <w:r w:rsidR="00D61E69" w:rsidRPr="00E81BE6">
        <w:rPr>
          <w:rFonts w:ascii="Times New Roman" w:hAnsi="Times New Roman" w:cs="Times New Roman"/>
          <w:sz w:val="28"/>
          <w:szCs w:val="28"/>
        </w:rPr>
        <w:t xml:space="preserve">основным вопросам, касающимся инфекции </w:t>
      </w:r>
      <w:r w:rsidR="00D61E69" w:rsidRPr="00E81BE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61E69" w:rsidRPr="00E81BE6">
        <w:rPr>
          <w:rFonts w:ascii="Times New Roman" w:hAnsi="Times New Roman" w:cs="Times New Roman"/>
          <w:sz w:val="28"/>
          <w:szCs w:val="28"/>
        </w:rPr>
        <w:t>-19, правилам профилактики заболевания и алгоритму действий в случае возникновения подозрения на заболевание</w:t>
      </w:r>
      <w:r w:rsidR="001369AE" w:rsidRPr="00E81BE6">
        <w:rPr>
          <w:rFonts w:ascii="Times New Roman" w:hAnsi="Times New Roman" w:cs="Times New Roman"/>
          <w:sz w:val="28"/>
          <w:szCs w:val="28"/>
        </w:rPr>
        <w:t>.</w:t>
      </w:r>
    </w:p>
    <w:p w:rsidR="00D61E69" w:rsidRPr="00E81BE6" w:rsidRDefault="00D61E69" w:rsidP="00D61E69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E6">
        <w:rPr>
          <w:rFonts w:ascii="Times New Roman" w:hAnsi="Times New Roman" w:cs="Times New Roman"/>
          <w:sz w:val="28"/>
          <w:szCs w:val="28"/>
        </w:rPr>
        <w:t>При входе в здание Университета обеспечить назначенным лицом измерение температуры сотрудников перед началом работы. При температуре 37.3 и выше, либо при других явных признаках ОРВИ (насморк, кашель, одышка, гиперемия кожных покровов), сотрудник должен быть отстранен от работы и направлен в лечебное учреждение. Факт повышенной температуры ответственным лицом фиксировать в журнале регистрации температуры сотрудников.</w:t>
      </w:r>
    </w:p>
    <w:p w:rsidR="001369AE" w:rsidRPr="00E81BE6" w:rsidRDefault="001369AE" w:rsidP="00CA1A81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E6">
        <w:rPr>
          <w:rFonts w:ascii="Times New Roman" w:hAnsi="Times New Roman" w:cs="Times New Roman"/>
          <w:sz w:val="28"/>
          <w:szCs w:val="28"/>
        </w:rPr>
        <w:t xml:space="preserve">Перед началом рабочего дня руководители структурных подразделений Университета обязаны организовать ежедневный визуальный осмотр и опрос </w:t>
      </w:r>
      <w:r w:rsidR="006F0204" w:rsidRPr="00E81BE6">
        <w:rPr>
          <w:rFonts w:ascii="Times New Roman" w:hAnsi="Times New Roman" w:cs="Times New Roman"/>
          <w:sz w:val="28"/>
          <w:szCs w:val="28"/>
        </w:rPr>
        <w:t>работников</w:t>
      </w:r>
      <w:r w:rsidRPr="00E81BE6">
        <w:rPr>
          <w:rFonts w:ascii="Times New Roman" w:hAnsi="Times New Roman" w:cs="Times New Roman"/>
          <w:sz w:val="28"/>
          <w:szCs w:val="28"/>
        </w:rPr>
        <w:t xml:space="preserve"> вверенных им подразделений на предмет наличия у таких </w:t>
      </w:r>
      <w:r w:rsidR="006F0204" w:rsidRPr="00E81BE6">
        <w:rPr>
          <w:rFonts w:ascii="Times New Roman" w:hAnsi="Times New Roman" w:cs="Times New Roman"/>
          <w:sz w:val="28"/>
          <w:szCs w:val="28"/>
        </w:rPr>
        <w:t>работников</w:t>
      </w:r>
      <w:r w:rsidRPr="00E81BE6">
        <w:rPr>
          <w:rFonts w:ascii="Times New Roman" w:hAnsi="Times New Roman" w:cs="Times New Roman"/>
          <w:sz w:val="28"/>
          <w:szCs w:val="28"/>
        </w:rPr>
        <w:t xml:space="preserve"> симптомов ОРВИ.</w:t>
      </w:r>
    </w:p>
    <w:p w:rsidR="001369AE" w:rsidRPr="00E81BE6" w:rsidRDefault="001369AE" w:rsidP="00B160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BE6">
        <w:rPr>
          <w:rFonts w:ascii="Times New Roman" w:hAnsi="Times New Roman" w:cs="Times New Roman"/>
          <w:sz w:val="28"/>
          <w:szCs w:val="28"/>
        </w:rPr>
        <w:t>Университет своевременно обеспечивает руководителей структурных подразделений, указанных в настоящем пункте Стандарта, необходимыми средствами измерения температуры тела и фиксации симптомов ОРВИ.</w:t>
      </w:r>
    </w:p>
    <w:p w:rsidR="001369AE" w:rsidRPr="00B1609E" w:rsidRDefault="001369AE" w:rsidP="001703E4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E6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6F0204" w:rsidRPr="00E81BE6">
        <w:rPr>
          <w:rFonts w:ascii="Times New Roman" w:hAnsi="Times New Roman" w:cs="Times New Roman"/>
          <w:sz w:val="28"/>
          <w:szCs w:val="28"/>
        </w:rPr>
        <w:t>работник</w:t>
      </w:r>
      <w:r w:rsidRPr="00E81BE6">
        <w:rPr>
          <w:rFonts w:ascii="Times New Roman" w:hAnsi="Times New Roman" w:cs="Times New Roman"/>
          <w:sz w:val="28"/>
          <w:szCs w:val="28"/>
        </w:rPr>
        <w:t xml:space="preserve"> должен оповещать о любых отклонениях в состоянии</w:t>
      </w:r>
      <w:r w:rsidRPr="00B1609E">
        <w:rPr>
          <w:rFonts w:ascii="Times New Roman" w:hAnsi="Times New Roman" w:cs="Times New Roman"/>
          <w:sz w:val="28"/>
          <w:szCs w:val="28"/>
        </w:rPr>
        <w:t xml:space="preserve"> здоровья </w:t>
      </w:r>
      <w:r w:rsidR="009F3959" w:rsidRPr="00B1609E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B1609E">
        <w:rPr>
          <w:rFonts w:ascii="Times New Roman" w:hAnsi="Times New Roman" w:cs="Times New Roman"/>
          <w:sz w:val="28"/>
          <w:szCs w:val="28"/>
        </w:rPr>
        <w:t xml:space="preserve">непосредственного руководителя </w:t>
      </w:r>
      <w:r w:rsidR="00B1609E" w:rsidRPr="00B1609E">
        <w:rPr>
          <w:rFonts w:ascii="Times New Roman" w:hAnsi="Times New Roman" w:cs="Times New Roman"/>
          <w:sz w:val="28"/>
          <w:szCs w:val="28"/>
        </w:rPr>
        <w:t>работника здравпункта учебного городка).</w:t>
      </w:r>
    </w:p>
    <w:p w:rsidR="001369AE" w:rsidRPr="009F3959" w:rsidRDefault="006F0204" w:rsidP="001703E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59">
        <w:rPr>
          <w:rFonts w:ascii="Times New Roman" w:hAnsi="Times New Roman" w:cs="Times New Roman"/>
          <w:sz w:val="28"/>
          <w:szCs w:val="28"/>
        </w:rPr>
        <w:t>Работник</w:t>
      </w:r>
      <w:r w:rsidR="003F05E7" w:rsidRPr="009F3959">
        <w:rPr>
          <w:rFonts w:ascii="Times New Roman" w:hAnsi="Times New Roman" w:cs="Times New Roman"/>
          <w:sz w:val="28"/>
          <w:szCs w:val="28"/>
        </w:rPr>
        <w:t xml:space="preserve"> </w:t>
      </w:r>
      <w:r w:rsidR="001369AE" w:rsidRPr="009F3959">
        <w:rPr>
          <w:rFonts w:ascii="Times New Roman" w:hAnsi="Times New Roman" w:cs="Times New Roman"/>
          <w:sz w:val="28"/>
          <w:szCs w:val="28"/>
        </w:rPr>
        <w:t>с</w:t>
      </w:r>
      <w:r w:rsidR="003F05E7" w:rsidRPr="009F3959">
        <w:rPr>
          <w:rFonts w:ascii="Times New Roman" w:hAnsi="Times New Roman" w:cs="Times New Roman"/>
          <w:sz w:val="28"/>
          <w:szCs w:val="28"/>
        </w:rPr>
        <w:t xml:space="preserve"> </w:t>
      </w:r>
      <w:r w:rsidR="001369AE" w:rsidRPr="009F3959">
        <w:rPr>
          <w:rFonts w:ascii="Times New Roman" w:hAnsi="Times New Roman" w:cs="Times New Roman"/>
          <w:sz w:val="28"/>
          <w:szCs w:val="28"/>
        </w:rPr>
        <w:t>симптомами</w:t>
      </w:r>
      <w:r w:rsidR="003F05E7" w:rsidRPr="009F3959">
        <w:rPr>
          <w:rFonts w:ascii="Times New Roman" w:hAnsi="Times New Roman" w:cs="Times New Roman"/>
          <w:sz w:val="28"/>
          <w:szCs w:val="28"/>
        </w:rPr>
        <w:t xml:space="preserve"> </w:t>
      </w:r>
      <w:r w:rsidR="00B1609E">
        <w:rPr>
          <w:rFonts w:ascii="Times New Roman" w:hAnsi="Times New Roman" w:cs="Times New Roman"/>
          <w:sz w:val="28"/>
          <w:szCs w:val="28"/>
        </w:rPr>
        <w:t xml:space="preserve">острого респираторного </w:t>
      </w:r>
      <w:r w:rsidR="001369AE" w:rsidRPr="009F3959">
        <w:rPr>
          <w:rFonts w:ascii="Times New Roman" w:hAnsi="Times New Roman" w:cs="Times New Roman"/>
          <w:sz w:val="28"/>
          <w:szCs w:val="28"/>
        </w:rPr>
        <w:t>заболевания</w:t>
      </w:r>
      <w:r w:rsidR="003F05E7" w:rsidRPr="009F3959">
        <w:rPr>
          <w:rFonts w:ascii="Times New Roman" w:hAnsi="Times New Roman" w:cs="Times New Roman"/>
          <w:sz w:val="28"/>
          <w:szCs w:val="28"/>
        </w:rPr>
        <w:t xml:space="preserve"> </w:t>
      </w:r>
      <w:r w:rsidR="001369AE" w:rsidRPr="009F3959">
        <w:rPr>
          <w:rFonts w:ascii="Times New Roman" w:hAnsi="Times New Roman" w:cs="Times New Roman"/>
          <w:sz w:val="28"/>
          <w:szCs w:val="28"/>
        </w:rPr>
        <w:t>не</w:t>
      </w:r>
      <w:r w:rsidR="003F05E7" w:rsidRPr="009F3959">
        <w:rPr>
          <w:rFonts w:ascii="Times New Roman" w:hAnsi="Times New Roman" w:cs="Times New Roman"/>
          <w:sz w:val="28"/>
          <w:szCs w:val="28"/>
        </w:rPr>
        <w:t xml:space="preserve"> </w:t>
      </w:r>
      <w:r w:rsidR="001369AE" w:rsidRPr="009F3959">
        <w:rPr>
          <w:rFonts w:ascii="Times New Roman" w:hAnsi="Times New Roman" w:cs="Times New Roman"/>
          <w:sz w:val="28"/>
          <w:szCs w:val="28"/>
        </w:rPr>
        <w:t>допускается</w:t>
      </w:r>
      <w:r w:rsidR="003F05E7" w:rsidRPr="009F3959">
        <w:rPr>
          <w:rFonts w:ascii="Times New Roman" w:hAnsi="Times New Roman" w:cs="Times New Roman"/>
          <w:sz w:val="28"/>
          <w:szCs w:val="28"/>
        </w:rPr>
        <w:t xml:space="preserve"> </w:t>
      </w:r>
      <w:r w:rsidR="001369AE" w:rsidRPr="009F3959">
        <w:rPr>
          <w:rFonts w:ascii="Times New Roman" w:hAnsi="Times New Roman" w:cs="Times New Roman"/>
          <w:sz w:val="28"/>
          <w:szCs w:val="28"/>
        </w:rPr>
        <w:t>до работы и получает уведомление о необходимости обращения в медицинское учреждение. Возобновление допуска к работе проводится только при наличии справки лечебного учреждения о выздоровлении.</w:t>
      </w:r>
    </w:p>
    <w:p w:rsidR="001369AE" w:rsidRPr="00D61E69" w:rsidRDefault="001369AE" w:rsidP="00CA1A81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59">
        <w:rPr>
          <w:rFonts w:ascii="Times New Roman" w:hAnsi="Times New Roman" w:cs="Times New Roman"/>
          <w:sz w:val="28"/>
          <w:szCs w:val="28"/>
        </w:rPr>
        <w:t xml:space="preserve">Университет обязан обеспечить </w:t>
      </w:r>
      <w:r w:rsidR="006F0204" w:rsidRPr="009F3959">
        <w:rPr>
          <w:rFonts w:ascii="Times New Roman" w:hAnsi="Times New Roman" w:cs="Times New Roman"/>
          <w:sz w:val="28"/>
          <w:szCs w:val="28"/>
        </w:rPr>
        <w:t>работников</w:t>
      </w:r>
      <w:r w:rsidRPr="009F3959">
        <w:rPr>
          <w:rFonts w:ascii="Times New Roman" w:hAnsi="Times New Roman" w:cs="Times New Roman"/>
          <w:sz w:val="28"/>
          <w:szCs w:val="28"/>
        </w:rPr>
        <w:t xml:space="preserve"> запасом одноразовых масок (исходя из продолжительности рабочей смены и смены</w:t>
      </w:r>
      <w:r w:rsidRPr="00883CE8">
        <w:rPr>
          <w:rFonts w:ascii="Times New Roman" w:hAnsi="Times New Roman" w:cs="Times New Roman"/>
          <w:sz w:val="28"/>
          <w:szCs w:val="28"/>
        </w:rPr>
        <w:t xml:space="preserve"> масок не реже одного раза в 2 часа)</w:t>
      </w:r>
      <w:r w:rsidR="00B1609E">
        <w:rPr>
          <w:rFonts w:ascii="Times New Roman" w:hAnsi="Times New Roman" w:cs="Times New Roman"/>
          <w:sz w:val="28"/>
          <w:szCs w:val="28"/>
        </w:rPr>
        <w:t xml:space="preserve"> (многоразовых масок) </w:t>
      </w:r>
      <w:r w:rsidRPr="00883CE8">
        <w:rPr>
          <w:rFonts w:ascii="Times New Roman" w:hAnsi="Times New Roman" w:cs="Times New Roman"/>
          <w:sz w:val="28"/>
          <w:szCs w:val="28"/>
        </w:rPr>
        <w:t xml:space="preserve"> для использования их при работе, а </w:t>
      </w:r>
      <w:r w:rsidRPr="00883CE8">
        <w:rPr>
          <w:rFonts w:ascii="Times New Roman" w:hAnsi="Times New Roman" w:cs="Times New Roman"/>
          <w:sz w:val="28"/>
          <w:szCs w:val="28"/>
        </w:rPr>
        <w:lastRenderedPageBreak/>
        <w:t xml:space="preserve">также дезинфицирующими салфетками, кожными антисептиками для обработки рук, дезинфицирующими </w:t>
      </w:r>
      <w:r w:rsidRPr="00D61E69">
        <w:rPr>
          <w:rFonts w:ascii="Times New Roman" w:hAnsi="Times New Roman" w:cs="Times New Roman"/>
          <w:sz w:val="28"/>
          <w:szCs w:val="28"/>
        </w:rPr>
        <w:t>средствами. Повторное использование одноразовых масок, а также использование увлажненных масок не допускается.</w:t>
      </w:r>
    </w:p>
    <w:p w:rsidR="001369AE" w:rsidRPr="00883CE8" w:rsidRDefault="001369AE" w:rsidP="00CA1A81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3CE8">
        <w:rPr>
          <w:rFonts w:ascii="Times New Roman" w:hAnsi="Times New Roman" w:cs="Times New Roman"/>
          <w:sz w:val="28"/>
          <w:szCs w:val="28"/>
        </w:rPr>
        <w:t>Университет обязан обеспечить наличие запаса необходимых расходных материалов, дезинфекционных</w:t>
      </w:r>
      <w:r w:rsidRPr="00883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средств и средств индивидуальной защиты а именно:</w:t>
      </w:r>
    </w:p>
    <w:p w:rsidR="001369AE" w:rsidRPr="00883CE8" w:rsidRDefault="001369AE" w:rsidP="00CA1A81">
      <w:pPr>
        <w:widowControl w:val="0"/>
        <w:numPr>
          <w:ilvl w:val="0"/>
          <w:numId w:val="13"/>
        </w:numPr>
        <w:tabs>
          <w:tab w:val="left" w:pos="94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3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очки;</w:t>
      </w:r>
    </w:p>
    <w:p w:rsidR="001369AE" w:rsidRPr="00883CE8" w:rsidRDefault="001369AE" w:rsidP="00CA1A81">
      <w:pPr>
        <w:widowControl w:val="0"/>
        <w:numPr>
          <w:ilvl w:val="0"/>
          <w:numId w:val="13"/>
        </w:numPr>
        <w:tabs>
          <w:tab w:val="left" w:pos="94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3C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одноразовые перчатки;</w:t>
      </w:r>
    </w:p>
    <w:p w:rsidR="001369AE" w:rsidRPr="00D61E69" w:rsidRDefault="001369AE" w:rsidP="00CA1A81">
      <w:pPr>
        <w:widowControl w:val="0"/>
        <w:numPr>
          <w:ilvl w:val="0"/>
          <w:numId w:val="13"/>
        </w:numPr>
        <w:tabs>
          <w:tab w:val="left" w:pos="94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1E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респиратор соответствующего класса защиты;</w:t>
      </w:r>
    </w:p>
    <w:p w:rsidR="001369AE" w:rsidRPr="00D61E69" w:rsidRDefault="001369AE" w:rsidP="00CA1A81">
      <w:pPr>
        <w:widowControl w:val="0"/>
        <w:numPr>
          <w:ilvl w:val="0"/>
          <w:numId w:val="13"/>
        </w:numPr>
        <w:tabs>
          <w:tab w:val="left" w:pos="94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1E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противочумный костюм первого типа или одноразовый халат;</w:t>
      </w:r>
    </w:p>
    <w:p w:rsidR="001369AE" w:rsidRPr="00D61E69" w:rsidRDefault="001369AE" w:rsidP="00CA1A81">
      <w:pPr>
        <w:widowControl w:val="0"/>
        <w:numPr>
          <w:ilvl w:val="0"/>
          <w:numId w:val="13"/>
        </w:numPr>
        <w:tabs>
          <w:tab w:val="left" w:pos="94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1E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бахилы.</w:t>
      </w:r>
    </w:p>
    <w:p w:rsidR="001369AE" w:rsidRPr="009F3959" w:rsidRDefault="001369AE" w:rsidP="00CA1A81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59">
        <w:rPr>
          <w:rFonts w:ascii="Times New Roman" w:hAnsi="Times New Roman" w:cs="Times New Roman"/>
          <w:sz w:val="28"/>
          <w:szCs w:val="28"/>
        </w:rPr>
        <w:t>В случае необход</w:t>
      </w:r>
      <w:r w:rsidR="009F3959" w:rsidRPr="009F3959">
        <w:rPr>
          <w:rFonts w:ascii="Times New Roman" w:hAnsi="Times New Roman" w:cs="Times New Roman"/>
          <w:sz w:val="28"/>
          <w:szCs w:val="28"/>
        </w:rPr>
        <w:t>имости контактов с посетителями</w:t>
      </w:r>
      <w:r w:rsidRPr="009F3959">
        <w:rPr>
          <w:rFonts w:ascii="Times New Roman" w:hAnsi="Times New Roman" w:cs="Times New Roman"/>
          <w:sz w:val="28"/>
          <w:szCs w:val="28"/>
        </w:rPr>
        <w:t xml:space="preserve"> рабочие места должны быть оснащены устройствами, предохраняющими </w:t>
      </w:r>
      <w:r w:rsidR="006F0204" w:rsidRPr="009F3959">
        <w:rPr>
          <w:rFonts w:ascii="Times New Roman" w:hAnsi="Times New Roman" w:cs="Times New Roman"/>
          <w:sz w:val="28"/>
          <w:szCs w:val="28"/>
        </w:rPr>
        <w:t>работников</w:t>
      </w:r>
      <w:r w:rsidRPr="009F3959">
        <w:rPr>
          <w:rFonts w:ascii="Times New Roman" w:hAnsi="Times New Roman" w:cs="Times New Roman"/>
          <w:sz w:val="28"/>
          <w:szCs w:val="28"/>
        </w:rPr>
        <w:t xml:space="preserve"> от прямой капельной инфекции.</w:t>
      </w:r>
    </w:p>
    <w:p w:rsidR="00C3241D" w:rsidRPr="009F3959" w:rsidRDefault="006F0204" w:rsidP="00CA1A81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59">
        <w:rPr>
          <w:rFonts w:ascii="Times New Roman" w:hAnsi="Times New Roman" w:cs="Times New Roman"/>
          <w:sz w:val="28"/>
          <w:szCs w:val="28"/>
        </w:rPr>
        <w:t>Обработку рук работники</w:t>
      </w:r>
      <w:r w:rsidR="001369AE" w:rsidRPr="009F3959">
        <w:rPr>
          <w:rFonts w:ascii="Times New Roman" w:hAnsi="Times New Roman" w:cs="Times New Roman"/>
          <w:sz w:val="28"/>
          <w:szCs w:val="28"/>
        </w:rPr>
        <w:t xml:space="preserve"> Университета производят в специально предназначенных местах или на местах с применением средств индивидуальной обработки</w:t>
      </w:r>
      <w:r w:rsidR="00D61E69">
        <w:rPr>
          <w:rFonts w:ascii="Times New Roman" w:hAnsi="Times New Roman" w:cs="Times New Roman"/>
          <w:sz w:val="28"/>
          <w:szCs w:val="28"/>
        </w:rPr>
        <w:t>.</w:t>
      </w:r>
    </w:p>
    <w:p w:rsidR="001369AE" w:rsidRPr="00E81BE6" w:rsidRDefault="001369AE" w:rsidP="00CA1A81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59">
        <w:rPr>
          <w:rFonts w:ascii="Times New Roman" w:hAnsi="Times New Roman" w:cs="Times New Roman"/>
          <w:sz w:val="28"/>
          <w:szCs w:val="28"/>
        </w:rPr>
        <w:t>При этом для механического удаления</w:t>
      </w:r>
      <w:r w:rsidRPr="00883CE8">
        <w:rPr>
          <w:rFonts w:ascii="Times New Roman" w:hAnsi="Times New Roman" w:cs="Times New Roman"/>
          <w:sz w:val="28"/>
          <w:szCs w:val="28"/>
        </w:rPr>
        <w:t xml:space="preserve"> загрязнений и микрофлоры руки моют теплой проточной водой с мылом в течение 1-2 минут, обращая внимание на околоногтевые пространства. Университет обеспечивает для указанных </w:t>
      </w:r>
      <w:r w:rsidRPr="009F3959">
        <w:rPr>
          <w:rFonts w:ascii="Times New Roman" w:hAnsi="Times New Roman" w:cs="Times New Roman"/>
          <w:sz w:val="28"/>
          <w:szCs w:val="28"/>
        </w:rPr>
        <w:t xml:space="preserve">выше целей наличие сортов мыла с высокой пенообразующей </w:t>
      </w:r>
      <w:r w:rsidRPr="00E81BE6">
        <w:rPr>
          <w:rFonts w:ascii="Times New Roman" w:hAnsi="Times New Roman" w:cs="Times New Roman"/>
          <w:sz w:val="28"/>
          <w:szCs w:val="28"/>
        </w:rPr>
        <w:t xml:space="preserve">способностью. </w:t>
      </w:r>
      <w:r w:rsidR="006F0204" w:rsidRPr="00E81BE6">
        <w:rPr>
          <w:rFonts w:ascii="Times New Roman" w:hAnsi="Times New Roman" w:cs="Times New Roman"/>
          <w:sz w:val="28"/>
          <w:szCs w:val="28"/>
        </w:rPr>
        <w:t>Работникам</w:t>
      </w:r>
      <w:r w:rsidRPr="00E81BE6">
        <w:rPr>
          <w:rFonts w:ascii="Times New Roman" w:hAnsi="Times New Roman" w:cs="Times New Roman"/>
          <w:sz w:val="28"/>
          <w:szCs w:val="28"/>
        </w:rPr>
        <w:t xml:space="preserve"> рекомендуется ополаскивать руки водой для удаления мыла и обрабатывать затем </w:t>
      </w:r>
      <w:r w:rsidR="00180BC4" w:rsidRPr="00E81BE6">
        <w:rPr>
          <w:rFonts w:ascii="Times New Roman" w:hAnsi="Times New Roman" w:cs="Times New Roman"/>
          <w:sz w:val="28"/>
          <w:szCs w:val="28"/>
        </w:rPr>
        <w:t>кожными антисептиками.</w:t>
      </w:r>
    </w:p>
    <w:p w:rsidR="009075A7" w:rsidRPr="00E81BE6" w:rsidRDefault="001369AE" w:rsidP="00CA1A81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E6">
        <w:rPr>
          <w:rFonts w:ascii="Times New Roman" w:hAnsi="Times New Roman" w:cs="Times New Roman"/>
          <w:sz w:val="28"/>
          <w:szCs w:val="28"/>
        </w:rPr>
        <w:t>При использовании одн</w:t>
      </w:r>
      <w:r w:rsidR="009F3959" w:rsidRPr="00E81BE6">
        <w:rPr>
          <w:rFonts w:ascii="Times New Roman" w:hAnsi="Times New Roman" w:cs="Times New Roman"/>
          <w:sz w:val="28"/>
          <w:szCs w:val="28"/>
        </w:rPr>
        <w:t>оразовой технологической одежды</w:t>
      </w:r>
      <w:r w:rsidRPr="00E81BE6">
        <w:rPr>
          <w:rFonts w:ascii="Times New Roman" w:hAnsi="Times New Roman" w:cs="Times New Roman"/>
          <w:sz w:val="28"/>
          <w:szCs w:val="28"/>
        </w:rPr>
        <w:t xml:space="preserve"> в конце смены ее необходимо утилизировать надлежащим образом. Повторное использование одноразовой технологической одежды запрещено. После утилизации тщательно вымыть руки.</w:t>
      </w:r>
      <w:r w:rsidR="009075A7" w:rsidRPr="00E81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9AE" w:rsidRPr="00E81BE6" w:rsidRDefault="009075A7" w:rsidP="00CA1A81">
      <w:pPr>
        <w:pStyle w:val="a4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E6">
        <w:rPr>
          <w:rFonts w:ascii="Times New Roman" w:hAnsi="Times New Roman" w:cs="Times New Roman"/>
          <w:sz w:val="28"/>
          <w:szCs w:val="28"/>
        </w:rPr>
        <w:t xml:space="preserve">Все одноразовые средства защиты после их использования должны быть помещены в желтые мешки для медицинских отходов. После накопления они должны быть </w:t>
      </w:r>
      <w:r w:rsidRPr="00E81BE6">
        <w:rPr>
          <w:rFonts w:ascii="Times New Roman" w:hAnsi="Times New Roman" w:cs="Times New Roman"/>
          <w:sz w:val="28"/>
        </w:rPr>
        <w:t xml:space="preserve">помещены </w:t>
      </w:r>
      <w:r w:rsidRPr="00E81BE6">
        <w:rPr>
          <w:rFonts w:ascii="Times New Roman" w:hAnsi="Times New Roman" w:cs="Times New Roman"/>
          <w:sz w:val="28"/>
          <w:szCs w:val="28"/>
        </w:rPr>
        <w:t>до полного пропитывания дезраствором вирулицидного действия и упакованы в плотно завязанный полиэтиленовый пакет для централизованной утилизации.</w:t>
      </w:r>
    </w:p>
    <w:p w:rsidR="00CA1A81" w:rsidRPr="00E81BE6" w:rsidRDefault="00CA1A81" w:rsidP="00883CE8">
      <w:pPr>
        <w:pStyle w:val="a4"/>
        <w:numPr>
          <w:ilvl w:val="0"/>
          <w:numId w:val="3"/>
        </w:numPr>
        <w:spacing w:before="120" w:after="12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r w:rsidRPr="00E81BE6">
        <w:rPr>
          <w:rFonts w:ascii="Times New Roman" w:hAnsi="Times New Roman" w:cs="Times New Roman"/>
          <w:b/>
          <w:sz w:val="28"/>
          <w:szCs w:val="28"/>
        </w:rPr>
        <w:t>Санитарная обработка помещений</w:t>
      </w:r>
      <w:bookmarkEnd w:id="3"/>
    </w:p>
    <w:p w:rsidR="003F05E7" w:rsidRPr="00E81BE6" w:rsidRDefault="003F05E7" w:rsidP="00CA1A81">
      <w:pPr>
        <w:pStyle w:val="20"/>
        <w:numPr>
          <w:ilvl w:val="1"/>
          <w:numId w:val="3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  <w:lang w:eastAsia="ru-RU" w:bidi="ru-RU"/>
        </w:rPr>
      </w:pPr>
      <w:r w:rsidRPr="00E81BE6">
        <w:rPr>
          <w:sz w:val="28"/>
          <w:szCs w:val="28"/>
          <w:lang w:eastAsia="ru-RU" w:bidi="ru-RU"/>
        </w:rPr>
        <w:t xml:space="preserve">Профилактическая дезинфекция помещений Университета проводится на системной основе и включает в себя меры личной гигиены,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</w:t>
      </w:r>
      <w:r w:rsidRPr="00E81BE6">
        <w:rPr>
          <w:sz w:val="28"/>
          <w:szCs w:val="28"/>
          <w:lang w:eastAsia="ru-RU" w:bidi="ru-RU"/>
        </w:rPr>
        <w:lastRenderedPageBreak/>
        <w:t>дезинфицирующих средств</w:t>
      </w:r>
      <w:r w:rsidR="00D61E69" w:rsidRPr="00E81BE6">
        <w:rPr>
          <w:sz w:val="28"/>
          <w:szCs w:val="28"/>
          <w:lang w:eastAsia="ru-RU" w:bidi="ru-RU"/>
        </w:rPr>
        <w:t xml:space="preserve"> вирулицидного действия</w:t>
      </w:r>
      <w:r w:rsidRPr="00E81BE6">
        <w:rPr>
          <w:sz w:val="28"/>
          <w:szCs w:val="28"/>
          <w:lang w:eastAsia="ru-RU" w:bidi="ru-RU"/>
        </w:rPr>
        <w:t>.</w:t>
      </w:r>
    </w:p>
    <w:p w:rsidR="003F05E7" w:rsidRPr="00E81BE6" w:rsidRDefault="003F05E7" w:rsidP="00CA1A81">
      <w:pPr>
        <w:pStyle w:val="20"/>
        <w:numPr>
          <w:ilvl w:val="1"/>
          <w:numId w:val="3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  <w:lang w:eastAsia="ru-RU" w:bidi="ru-RU"/>
        </w:rPr>
      </w:pPr>
      <w:r w:rsidRPr="00E81BE6">
        <w:rPr>
          <w:sz w:val="28"/>
          <w:szCs w:val="28"/>
          <w:lang w:eastAsia="ru-RU" w:bidi="ru-RU"/>
        </w:rPr>
        <w:t>Университет обеспечивает регулярное (каждые 2 часа) проветривание рабочих помещений, при</w:t>
      </w:r>
      <w:r w:rsidR="001703E4" w:rsidRPr="00E81BE6">
        <w:rPr>
          <w:sz w:val="28"/>
          <w:szCs w:val="28"/>
          <w:lang w:eastAsia="ru-RU" w:bidi="ru-RU"/>
        </w:rPr>
        <w:t>нимает</w:t>
      </w:r>
      <w:r w:rsidRPr="00E81BE6">
        <w:rPr>
          <w:sz w:val="28"/>
          <w:szCs w:val="28"/>
          <w:lang w:eastAsia="ru-RU" w:bidi="ru-RU"/>
        </w:rPr>
        <w:t xml:space="preserve"> меры по обеспечению помещений, где могут одновременно находиться несколько </w:t>
      </w:r>
      <w:r w:rsidR="006F0204" w:rsidRPr="00E81BE6">
        <w:rPr>
          <w:sz w:val="28"/>
          <w:szCs w:val="28"/>
          <w:lang w:eastAsia="ru-RU" w:bidi="ru-RU"/>
        </w:rPr>
        <w:t>работников</w:t>
      </w:r>
      <w:r w:rsidRPr="00E81BE6">
        <w:rPr>
          <w:sz w:val="28"/>
          <w:szCs w:val="28"/>
          <w:lang w:eastAsia="ru-RU" w:bidi="ru-RU"/>
        </w:rPr>
        <w:t xml:space="preserve"> (холлы, служебные залы, столовые и другие) оборудованием для обеззараживания воздуха.</w:t>
      </w:r>
    </w:p>
    <w:p w:rsidR="003F05E7" w:rsidRPr="00E81BE6" w:rsidRDefault="003F05E7" w:rsidP="00CA1A81">
      <w:pPr>
        <w:pStyle w:val="20"/>
        <w:numPr>
          <w:ilvl w:val="1"/>
          <w:numId w:val="3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  <w:lang w:eastAsia="ru-RU" w:bidi="ru-RU"/>
        </w:rPr>
      </w:pPr>
      <w:r w:rsidRPr="00E81BE6">
        <w:rPr>
          <w:sz w:val="28"/>
          <w:szCs w:val="28"/>
          <w:lang w:eastAsia="ru-RU" w:bidi="ru-RU"/>
        </w:rPr>
        <w:t>Дезинфекция</w:t>
      </w:r>
      <w:r w:rsidR="001703E4" w:rsidRPr="00E81BE6">
        <w:rPr>
          <w:sz w:val="28"/>
          <w:szCs w:val="28"/>
          <w:lang w:eastAsia="ru-RU" w:bidi="ru-RU"/>
        </w:rPr>
        <w:t xml:space="preserve"> </w:t>
      </w:r>
      <w:r w:rsidRPr="00E81BE6">
        <w:rPr>
          <w:sz w:val="28"/>
          <w:szCs w:val="28"/>
          <w:lang w:eastAsia="ru-RU" w:bidi="ru-RU"/>
        </w:rPr>
        <w:t>может</w:t>
      </w:r>
      <w:r w:rsidR="001703E4" w:rsidRPr="00E81BE6">
        <w:rPr>
          <w:sz w:val="28"/>
          <w:szCs w:val="28"/>
          <w:lang w:eastAsia="ru-RU" w:bidi="ru-RU"/>
        </w:rPr>
        <w:t xml:space="preserve"> </w:t>
      </w:r>
      <w:r w:rsidRPr="00E81BE6">
        <w:rPr>
          <w:sz w:val="28"/>
          <w:szCs w:val="28"/>
          <w:lang w:eastAsia="ru-RU" w:bidi="ru-RU"/>
        </w:rPr>
        <w:t>проводиться</w:t>
      </w:r>
      <w:r w:rsidR="001703E4" w:rsidRPr="00E81BE6">
        <w:rPr>
          <w:sz w:val="28"/>
          <w:szCs w:val="28"/>
          <w:lang w:eastAsia="ru-RU" w:bidi="ru-RU"/>
        </w:rPr>
        <w:t xml:space="preserve"> </w:t>
      </w:r>
      <w:r w:rsidRPr="00E81BE6">
        <w:rPr>
          <w:sz w:val="28"/>
          <w:szCs w:val="28"/>
          <w:lang w:eastAsia="ru-RU" w:bidi="ru-RU"/>
        </w:rPr>
        <w:t>собственными</w:t>
      </w:r>
      <w:r w:rsidR="001703E4" w:rsidRPr="00E81BE6">
        <w:rPr>
          <w:sz w:val="28"/>
          <w:szCs w:val="28"/>
          <w:lang w:eastAsia="ru-RU" w:bidi="ru-RU"/>
        </w:rPr>
        <w:t xml:space="preserve"> </w:t>
      </w:r>
      <w:r w:rsidRPr="00E81BE6">
        <w:rPr>
          <w:sz w:val="28"/>
          <w:szCs w:val="28"/>
          <w:lang w:eastAsia="ru-RU" w:bidi="ru-RU"/>
        </w:rPr>
        <w:t>силами</w:t>
      </w:r>
      <w:r w:rsidR="002940BC" w:rsidRPr="00E81BE6">
        <w:rPr>
          <w:sz w:val="28"/>
          <w:szCs w:val="28"/>
          <w:lang w:eastAsia="ru-RU" w:bidi="ru-RU"/>
        </w:rPr>
        <w:t xml:space="preserve"> </w:t>
      </w:r>
      <w:r w:rsidRPr="00E81BE6">
        <w:rPr>
          <w:sz w:val="28"/>
          <w:szCs w:val="28"/>
          <w:lang w:eastAsia="ru-RU" w:bidi="ru-RU"/>
        </w:rPr>
        <w:t>и посредством привлечения специализированных организаций. Обеззараживанию подлежат все поверхности, оборудование и инвентарь производственных помещений, обеденных залов, санузлов. При обработке поверхностей применяют способ орошения. Воздух в отсутствие людей обрабатывается с использованием открытых переносных ультрафиолетовых облучателей, аэрозолей дезинфицирующих средств.</w:t>
      </w:r>
      <w:r w:rsidR="00D61E69" w:rsidRPr="00E81BE6">
        <w:rPr>
          <w:sz w:val="28"/>
          <w:szCs w:val="28"/>
          <w:lang w:eastAsia="ru-RU" w:bidi="ru-RU"/>
        </w:rPr>
        <w:t xml:space="preserve"> В присутствии людей используются ультрафиолетовые рециркуляторы закрытого типа.</w:t>
      </w:r>
    </w:p>
    <w:p w:rsidR="003F05E7" w:rsidRPr="00E81BE6" w:rsidRDefault="003F05E7" w:rsidP="00CA1A81">
      <w:pPr>
        <w:pStyle w:val="a4"/>
        <w:numPr>
          <w:ilvl w:val="1"/>
          <w:numId w:val="3"/>
        </w:numPr>
        <w:tabs>
          <w:tab w:val="left" w:pos="1282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1B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Перед началом работы Университет обеспечивает проведение влажной уборки помещений с применением дезинфицирующих средств</w:t>
      </w:r>
      <w:r w:rsidR="00D61E69" w:rsidRPr="00E81B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61E69" w:rsidRPr="00E81BE6">
        <w:rPr>
          <w:rFonts w:ascii="Times New Roman" w:hAnsi="Times New Roman" w:cs="Times New Roman"/>
          <w:sz w:val="28"/>
          <w:szCs w:val="28"/>
          <w:lang w:eastAsia="ru-RU" w:bidi="ru-RU"/>
        </w:rPr>
        <w:t>вирулицидного действия</w:t>
      </w:r>
      <w:r w:rsidRPr="00E81B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C3241D" w:rsidRPr="00E81BE6">
        <w:rPr>
          <w:rFonts w:ascii="Times New Roman" w:eastAsia="Calibri" w:hAnsi="Times New Roman" w:cs="Times New Roman"/>
          <w:sz w:val="28"/>
          <w:szCs w:val="28"/>
        </w:rPr>
        <w:t>Не рекомендуется сухая уборка помещений.</w:t>
      </w:r>
      <w:bookmarkStart w:id="4" w:name="l56"/>
      <w:bookmarkEnd w:id="4"/>
    </w:p>
    <w:p w:rsidR="003F05E7" w:rsidRPr="00E81BE6" w:rsidRDefault="003F05E7" w:rsidP="00CA1A81">
      <w:pPr>
        <w:pStyle w:val="20"/>
        <w:numPr>
          <w:ilvl w:val="1"/>
          <w:numId w:val="3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  <w:lang w:eastAsia="ru-RU" w:bidi="ru-RU"/>
        </w:rPr>
      </w:pPr>
      <w:r w:rsidRPr="00E81BE6">
        <w:rPr>
          <w:sz w:val="28"/>
          <w:szCs w:val="28"/>
          <w:lang w:eastAsia="ru-RU" w:bidi="ru-RU"/>
        </w:rPr>
        <w:t>В конце работы (смены) проводится также уборка с использованием дезинфицирующих средств</w:t>
      </w:r>
      <w:r w:rsidR="00D61E69" w:rsidRPr="00E81BE6">
        <w:rPr>
          <w:sz w:val="28"/>
          <w:szCs w:val="28"/>
          <w:lang w:eastAsia="ru-RU" w:bidi="ru-RU"/>
        </w:rPr>
        <w:t xml:space="preserve"> вирулицидного действия</w:t>
      </w:r>
      <w:r w:rsidRPr="00E81BE6">
        <w:rPr>
          <w:sz w:val="28"/>
          <w:szCs w:val="28"/>
          <w:lang w:eastAsia="ru-RU" w:bidi="ru-RU"/>
        </w:rPr>
        <w:t>.</w:t>
      </w:r>
    </w:p>
    <w:p w:rsidR="003F05E7" w:rsidRPr="00E81BE6" w:rsidRDefault="003F05E7" w:rsidP="00CA1A81">
      <w:pPr>
        <w:pStyle w:val="20"/>
        <w:numPr>
          <w:ilvl w:val="1"/>
          <w:numId w:val="3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  <w:lang w:eastAsia="ru-RU" w:bidi="ru-RU"/>
        </w:rPr>
      </w:pPr>
      <w:r w:rsidRPr="00E81BE6">
        <w:rPr>
          <w:sz w:val="28"/>
          <w:szCs w:val="28"/>
          <w:lang w:eastAsia="ru-RU" w:bidi="ru-RU"/>
        </w:rPr>
        <w:t>Университет в течение рабочего дня (смены) обязан организовать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 а также мест общего пользования (с кратностью обработки не реже одного раза в два часа) - входные группы, лифты, комнаты приема пищи, отдыха, санузлы.</w:t>
      </w:r>
    </w:p>
    <w:p w:rsidR="003F05E7" w:rsidRPr="00E81BE6" w:rsidRDefault="003F05E7" w:rsidP="00CA1A81">
      <w:pPr>
        <w:pStyle w:val="20"/>
        <w:numPr>
          <w:ilvl w:val="1"/>
          <w:numId w:val="3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  <w:lang w:eastAsia="ru-RU" w:bidi="ru-RU"/>
        </w:rPr>
      </w:pPr>
      <w:r w:rsidRPr="00E81BE6">
        <w:rPr>
          <w:sz w:val="28"/>
          <w:szCs w:val="28"/>
          <w:lang w:eastAsia="ru-RU" w:bidi="ru-RU"/>
        </w:rPr>
        <w:t>Университет обеспечивает размещение перед входами в здания Университета резиновых ковриков или ковриков из пористого материала, смоченных дезинфицирующими средствами. Очистка самих приспособлений должна проводиться по мере необходимости, но не реже 1 раза в день.</w:t>
      </w:r>
    </w:p>
    <w:p w:rsidR="003F05E7" w:rsidRPr="00E81BE6" w:rsidRDefault="003F05E7" w:rsidP="00CA1A81">
      <w:pPr>
        <w:pStyle w:val="20"/>
        <w:numPr>
          <w:ilvl w:val="1"/>
          <w:numId w:val="3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  <w:lang w:eastAsia="ru-RU" w:bidi="ru-RU"/>
        </w:rPr>
      </w:pPr>
      <w:r w:rsidRPr="00E81BE6">
        <w:rPr>
          <w:sz w:val="28"/>
          <w:szCs w:val="28"/>
          <w:lang w:eastAsia="ru-RU" w:bidi="ru-RU"/>
        </w:rPr>
        <w:t>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раствора.</w:t>
      </w:r>
    </w:p>
    <w:p w:rsidR="003F05E7" w:rsidRPr="00E81BE6" w:rsidRDefault="003F05E7" w:rsidP="00CA1A81">
      <w:pPr>
        <w:pStyle w:val="20"/>
        <w:numPr>
          <w:ilvl w:val="1"/>
          <w:numId w:val="3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  <w:lang w:eastAsia="ru-RU" w:bidi="ru-RU"/>
        </w:rPr>
      </w:pPr>
      <w:r w:rsidRPr="00E81BE6">
        <w:rPr>
          <w:sz w:val="28"/>
          <w:szCs w:val="28"/>
          <w:lang w:eastAsia="ru-RU" w:bidi="ru-RU"/>
        </w:rPr>
        <w:t xml:space="preserve">Для дезинфекции могут быть использованы средства из различных химических групп: хлорактивные (натриевая соль дихлоризоциануровой кислоты — в концентрации активного хлора в рабочем растворе не менее 0,06%, хлорамин Б — в концентрации активного хлора в рабочем растворе не менее 3,0%), кислородактивные (перекись водорода в концентрации не менее 3,0%), катионные поверхностно-активные вещества (КПАВ) — четвертичные аммониевые соединения (в концентрации в рабочем растворе не менее 0,5%), </w:t>
      </w:r>
      <w:r w:rsidRPr="00E81BE6">
        <w:rPr>
          <w:sz w:val="28"/>
          <w:szCs w:val="28"/>
          <w:lang w:eastAsia="ru-RU" w:bidi="ru-RU"/>
        </w:rPr>
        <w:lastRenderedPageBreak/>
        <w:t>третичные амины (в концентрации в рабочем растворе не менее 0,05%), полимерные производные гуанидина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— изопропиловый спирт в концентрации не менее 70% по массе, этиловый спирт в концентрации не менее 70% по массе), и другие. Содержание действующих веществ указано в Инструкциях по применению.</w:t>
      </w:r>
      <w:r w:rsidR="002940BC" w:rsidRPr="00E81BE6">
        <w:rPr>
          <w:sz w:val="28"/>
          <w:szCs w:val="28"/>
          <w:lang w:eastAsia="ru-RU" w:bidi="ru-RU"/>
        </w:rPr>
        <w:t xml:space="preserve"> </w:t>
      </w:r>
      <w:r w:rsidRPr="00E81BE6">
        <w:rPr>
          <w:sz w:val="28"/>
          <w:szCs w:val="28"/>
          <w:lang w:eastAsia="ru-RU" w:bidi="ru-RU"/>
        </w:rPr>
        <w:t>В случае, если имеется возможность, необходимо проводить контроль концентрации дезинфицирующих средств в рабочих растворах.</w:t>
      </w:r>
    </w:p>
    <w:p w:rsidR="003F05E7" w:rsidRPr="00E81BE6" w:rsidRDefault="003F05E7" w:rsidP="00CA1A81">
      <w:pPr>
        <w:pStyle w:val="20"/>
        <w:numPr>
          <w:ilvl w:val="1"/>
          <w:numId w:val="3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  <w:lang w:eastAsia="ru-RU" w:bidi="ru-RU"/>
        </w:rPr>
      </w:pPr>
      <w:r w:rsidRPr="00E81BE6">
        <w:rPr>
          <w:sz w:val="28"/>
          <w:szCs w:val="28"/>
          <w:lang w:eastAsia="ru-RU" w:bidi="ru-RU"/>
        </w:rPr>
        <w:t>После экспозиции дезинфицирующий раствор смывают чистой водой, протирают сухой ветошью с последующим проветриванием до исчезновения запаха дезинфектанта.</w:t>
      </w:r>
    </w:p>
    <w:p w:rsidR="003F05E7" w:rsidRPr="00E81BE6" w:rsidRDefault="003F05E7" w:rsidP="00CA1A81">
      <w:pPr>
        <w:pStyle w:val="20"/>
        <w:numPr>
          <w:ilvl w:val="1"/>
          <w:numId w:val="3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  <w:lang w:eastAsia="ru-RU" w:bidi="ru-RU"/>
        </w:rPr>
      </w:pPr>
      <w:r w:rsidRPr="00E81BE6">
        <w:rPr>
          <w:sz w:val="28"/>
          <w:szCs w:val="28"/>
          <w:lang w:eastAsia="ru-RU" w:bidi="ru-RU"/>
        </w:rPr>
        <w:t xml:space="preserve">Университет обеспечивает обработку воздуха в присутствии </w:t>
      </w:r>
      <w:r w:rsidR="006F0204" w:rsidRPr="00E81BE6">
        <w:rPr>
          <w:sz w:val="28"/>
          <w:szCs w:val="28"/>
          <w:lang w:eastAsia="ru-RU" w:bidi="ru-RU"/>
        </w:rPr>
        <w:t>работников</w:t>
      </w:r>
      <w:r w:rsidRPr="00E81BE6">
        <w:rPr>
          <w:sz w:val="28"/>
          <w:szCs w:val="28"/>
          <w:lang w:eastAsia="ru-RU" w:bidi="ru-RU"/>
        </w:rPr>
        <w:t xml:space="preserve"> с использованием технологий и оборудования, разрешенных к применению в установленном порядке, на основе использования ультрафиолетового излучения (рециркуляторов), различных видов фильтров (в том числе электрофильтров) в соответствии с действующими методическими документами.</w:t>
      </w:r>
    </w:p>
    <w:p w:rsidR="003F05E7" w:rsidRPr="00E81BE6" w:rsidRDefault="00977E2A" w:rsidP="00CA1A81">
      <w:pPr>
        <w:pStyle w:val="20"/>
        <w:numPr>
          <w:ilvl w:val="1"/>
          <w:numId w:val="3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  <w:lang w:eastAsia="ru-RU" w:bidi="ru-RU"/>
        </w:rPr>
      </w:pPr>
      <w:r w:rsidRPr="00E81BE6">
        <w:rPr>
          <w:sz w:val="28"/>
          <w:szCs w:val="28"/>
          <w:lang w:eastAsia="ru-RU" w:bidi="ru-RU"/>
        </w:rPr>
        <w:t xml:space="preserve"> </w:t>
      </w:r>
      <w:r w:rsidR="003F05E7" w:rsidRPr="00E81BE6">
        <w:rPr>
          <w:sz w:val="28"/>
          <w:szCs w:val="28"/>
          <w:lang w:eastAsia="ru-RU" w:bidi="ru-RU"/>
        </w:rPr>
        <w:t>Все виды работ с дезинфицирующими средствами подлежат выполнению во влагонепроницаемых перчатках одноразовых или многократного применения. При проведении заключительной дезинфекции способом орошения используют средства индивидуальной защиты (СИЗ). Органы дыхания защищают респиратором, глаза — защитными очками или используют противоаэрозольные СИЗ органов дыхания с изолирующей лицевой частью.</w:t>
      </w:r>
    </w:p>
    <w:p w:rsidR="003F05E7" w:rsidRPr="00E81BE6" w:rsidRDefault="003F05E7" w:rsidP="00CA1A81">
      <w:pPr>
        <w:pStyle w:val="20"/>
        <w:numPr>
          <w:ilvl w:val="1"/>
          <w:numId w:val="3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  <w:lang w:eastAsia="ru-RU" w:bidi="ru-RU"/>
        </w:rPr>
      </w:pPr>
      <w:r w:rsidRPr="00E81BE6">
        <w:rPr>
          <w:sz w:val="28"/>
          <w:szCs w:val="28"/>
          <w:lang w:eastAsia="ru-RU" w:bidi="ru-RU"/>
        </w:rPr>
        <w:t>По окончании рабочей смены (или не реже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комнату приема пищи.</w:t>
      </w:r>
    </w:p>
    <w:p w:rsidR="003F05E7" w:rsidRPr="00E81BE6" w:rsidRDefault="003F05E7" w:rsidP="00CA1A81">
      <w:pPr>
        <w:pStyle w:val="20"/>
        <w:numPr>
          <w:ilvl w:val="1"/>
          <w:numId w:val="3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  <w:lang w:eastAsia="ru-RU" w:bidi="ru-RU"/>
        </w:rPr>
      </w:pPr>
      <w:r w:rsidRPr="00E81BE6">
        <w:rPr>
          <w:sz w:val="28"/>
          <w:szCs w:val="28"/>
          <w:lang w:eastAsia="ru-RU" w:bidi="ru-RU"/>
        </w:rPr>
        <w:t xml:space="preserve">В целях уничтожения </w:t>
      </w:r>
      <w:r w:rsidR="00977E2A" w:rsidRPr="00E81BE6">
        <w:rPr>
          <w:sz w:val="28"/>
          <w:szCs w:val="28"/>
          <w:lang w:eastAsia="ru-RU" w:bidi="ru-RU"/>
        </w:rPr>
        <w:t>вирусов</w:t>
      </w:r>
      <w:r w:rsidRPr="00E81BE6">
        <w:rPr>
          <w:sz w:val="28"/>
          <w:szCs w:val="28"/>
          <w:lang w:eastAsia="ru-RU" w:bidi="ru-RU"/>
        </w:rPr>
        <w:t xml:space="preserve"> Университет обеспечивает соблюдение времени экспозиции и концентрации рабочего раствора дезинфицирующего средства в соответствии с инструкцией.</w:t>
      </w:r>
    </w:p>
    <w:p w:rsidR="003F05E7" w:rsidRPr="00E81BE6" w:rsidRDefault="003F05E7" w:rsidP="00CA1A81">
      <w:pPr>
        <w:pStyle w:val="20"/>
        <w:shd w:val="clear" w:color="auto" w:fill="auto"/>
        <w:tabs>
          <w:tab w:val="left" w:pos="1282"/>
        </w:tabs>
        <w:spacing w:line="276" w:lineRule="auto"/>
        <w:ind w:firstLine="709"/>
        <w:rPr>
          <w:sz w:val="28"/>
          <w:szCs w:val="28"/>
          <w:lang w:eastAsia="ru-RU" w:bidi="ru-RU"/>
        </w:rPr>
      </w:pPr>
      <w:r w:rsidRPr="00E81BE6">
        <w:rPr>
          <w:sz w:val="28"/>
          <w:szCs w:val="28"/>
          <w:lang w:eastAsia="ru-RU" w:bidi="ru-RU"/>
        </w:rPr>
        <w:t>При необходимости, после обработки поверхность промывают водой и высушивают с помощью бумажных полотенец.</w:t>
      </w:r>
    </w:p>
    <w:p w:rsidR="003F05E7" w:rsidRPr="00E81BE6" w:rsidRDefault="003F05E7" w:rsidP="00CA1A81">
      <w:pPr>
        <w:pStyle w:val="20"/>
        <w:numPr>
          <w:ilvl w:val="1"/>
          <w:numId w:val="3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  <w:lang w:eastAsia="ru-RU" w:bidi="ru-RU"/>
        </w:rPr>
      </w:pPr>
      <w:r w:rsidRPr="00E81BE6">
        <w:rPr>
          <w:sz w:val="28"/>
          <w:szCs w:val="28"/>
          <w:lang w:eastAsia="ru-RU" w:bidi="ru-RU"/>
        </w:rPr>
        <w:t xml:space="preserve">Отходы производства и мусор должны собираться в специальные контейнеры с приводной крышкой с удалением из помещения не реже одного раза в смену. Раковины для мытья рук, санитарные узлы и контейнеры для </w:t>
      </w:r>
      <w:r w:rsidRPr="00E81BE6">
        <w:rPr>
          <w:sz w:val="28"/>
          <w:szCs w:val="28"/>
          <w:lang w:eastAsia="ru-RU" w:bidi="ru-RU"/>
        </w:rPr>
        <w:lastRenderedPageBreak/>
        <w:t>мусора моют, чистят и дезинфицируют ежедневно.</w:t>
      </w:r>
    </w:p>
    <w:p w:rsidR="003F05E7" w:rsidRPr="00E81BE6" w:rsidRDefault="003F05E7" w:rsidP="00CA1A81">
      <w:pPr>
        <w:pStyle w:val="20"/>
        <w:numPr>
          <w:ilvl w:val="1"/>
          <w:numId w:val="3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  <w:lang w:eastAsia="ru-RU" w:bidi="ru-RU"/>
        </w:rPr>
      </w:pPr>
      <w:r w:rsidRPr="00E81BE6">
        <w:rPr>
          <w:sz w:val="28"/>
          <w:szCs w:val="28"/>
          <w:lang w:eastAsia="ru-RU" w:bidi="ru-RU"/>
        </w:rP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</w:t>
      </w:r>
    </w:p>
    <w:p w:rsidR="003F05E7" w:rsidRPr="00883CE8" w:rsidRDefault="003F05E7" w:rsidP="00CA1A81">
      <w:pPr>
        <w:pStyle w:val="20"/>
        <w:numPr>
          <w:ilvl w:val="1"/>
          <w:numId w:val="3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  <w:lang w:eastAsia="ru-RU" w:bidi="ru-RU"/>
        </w:rPr>
      </w:pPr>
      <w:r w:rsidRPr="00883CE8">
        <w:rPr>
          <w:sz w:val="28"/>
          <w:szCs w:val="28"/>
          <w:lang w:eastAsia="ru-RU" w:bidi="ru-RU"/>
        </w:rPr>
        <w:t>Вся входящая корреспонденция должна проходить этап обработки подходящими для этого дезинфицирующими средствами.</w:t>
      </w:r>
    </w:p>
    <w:p w:rsidR="004B74BB" w:rsidRPr="00883CE8" w:rsidRDefault="00B152C0" w:rsidP="00883CE8">
      <w:pPr>
        <w:pStyle w:val="a4"/>
        <w:numPr>
          <w:ilvl w:val="0"/>
          <w:numId w:val="3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E8">
        <w:rPr>
          <w:rFonts w:ascii="Times New Roman" w:hAnsi="Times New Roman" w:cs="Times New Roman"/>
          <w:b/>
          <w:sz w:val="28"/>
          <w:szCs w:val="28"/>
        </w:rPr>
        <w:t>Организация питания</w:t>
      </w:r>
    </w:p>
    <w:p w:rsidR="009075A7" w:rsidRPr="00E81BE6" w:rsidRDefault="009075A7" w:rsidP="00CA1A81">
      <w:pPr>
        <w:pStyle w:val="20"/>
        <w:numPr>
          <w:ilvl w:val="1"/>
          <w:numId w:val="3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  <w:lang w:eastAsia="ru-RU" w:bidi="ru-RU"/>
        </w:rPr>
      </w:pPr>
      <w:r w:rsidRPr="00E81BE6">
        <w:rPr>
          <w:sz w:val="28"/>
          <w:szCs w:val="20"/>
        </w:rPr>
        <w:t xml:space="preserve">Запрещается производить прием пищи сотрудниками на рабочих местах за исключением мест, специально оборудованных, с возможностью рассадки  таким образом, что между сидящими было не </w:t>
      </w:r>
      <w:r w:rsidRPr="00E81BE6">
        <w:rPr>
          <w:sz w:val="28"/>
          <w:szCs w:val="28"/>
        </w:rPr>
        <w:t>менее 1,5 м, с раковиной для мытья рук в непосредственной близости и дозатором для обработки рук кожным антисептиком. Введение строгого графика приема пищи сотрудниками, с 12.30 до 14.30. Обязательная дезинфекция помещения для приема пищи дважды в день, с 12.00 до 12.30 и с 14.30 до 15.00.</w:t>
      </w:r>
      <w:r w:rsidRPr="00E81BE6">
        <w:rPr>
          <w:rFonts w:ascii="Tahoma" w:hAnsi="Tahoma" w:cs="Tahoma"/>
          <w:sz w:val="20"/>
          <w:szCs w:val="20"/>
        </w:rPr>
        <w:t xml:space="preserve"> </w:t>
      </w:r>
    </w:p>
    <w:p w:rsidR="002940BC" w:rsidRPr="00E81BE6" w:rsidRDefault="002940BC" w:rsidP="00CA1A81">
      <w:pPr>
        <w:pStyle w:val="20"/>
        <w:numPr>
          <w:ilvl w:val="1"/>
          <w:numId w:val="3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  <w:lang w:eastAsia="ru-RU" w:bidi="ru-RU"/>
        </w:rPr>
      </w:pPr>
      <w:r w:rsidRPr="00E81BE6">
        <w:rPr>
          <w:sz w:val="28"/>
          <w:szCs w:val="28"/>
          <w:lang w:eastAsia="ru-RU" w:bidi="ru-RU"/>
        </w:rPr>
        <w:t>Количество</w:t>
      </w:r>
      <w:r w:rsidR="00C3241D" w:rsidRPr="00E81BE6">
        <w:rPr>
          <w:sz w:val="28"/>
          <w:szCs w:val="28"/>
          <w:lang w:eastAsia="ru-RU" w:bidi="ru-RU"/>
        </w:rPr>
        <w:t xml:space="preserve"> </w:t>
      </w:r>
      <w:r w:rsidRPr="00E81BE6">
        <w:rPr>
          <w:sz w:val="28"/>
          <w:szCs w:val="28"/>
          <w:lang w:eastAsia="ru-RU" w:bidi="ru-RU"/>
        </w:rPr>
        <w:t>одновременно</w:t>
      </w:r>
      <w:r w:rsidR="00C3241D" w:rsidRPr="00E81BE6">
        <w:rPr>
          <w:sz w:val="28"/>
          <w:szCs w:val="28"/>
          <w:lang w:eastAsia="ru-RU" w:bidi="ru-RU"/>
        </w:rPr>
        <w:t xml:space="preserve"> </w:t>
      </w:r>
      <w:r w:rsidRPr="00E81BE6">
        <w:rPr>
          <w:sz w:val="28"/>
          <w:szCs w:val="28"/>
          <w:lang w:eastAsia="ru-RU" w:bidi="ru-RU"/>
        </w:rPr>
        <w:t>используемой</w:t>
      </w:r>
      <w:r w:rsidRPr="00E81BE6">
        <w:rPr>
          <w:sz w:val="28"/>
          <w:szCs w:val="28"/>
          <w:lang w:eastAsia="ru-RU" w:bidi="ru-RU"/>
        </w:rPr>
        <w:tab/>
        <w:t>столовой</w:t>
      </w:r>
      <w:r w:rsidR="00C3241D" w:rsidRPr="00E81BE6">
        <w:rPr>
          <w:sz w:val="28"/>
          <w:szCs w:val="28"/>
          <w:lang w:eastAsia="ru-RU" w:bidi="ru-RU"/>
        </w:rPr>
        <w:t xml:space="preserve"> </w:t>
      </w:r>
      <w:r w:rsidRPr="00E81BE6">
        <w:rPr>
          <w:sz w:val="28"/>
          <w:szCs w:val="28"/>
          <w:lang w:eastAsia="ru-RU" w:bidi="ru-RU"/>
        </w:rPr>
        <w:t>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2940BC" w:rsidRPr="00E81BE6" w:rsidRDefault="002940BC" w:rsidP="00CA1A81">
      <w:pPr>
        <w:pStyle w:val="20"/>
        <w:numPr>
          <w:ilvl w:val="1"/>
          <w:numId w:val="3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  <w:lang w:eastAsia="ru-RU" w:bidi="ru-RU"/>
        </w:rPr>
      </w:pPr>
      <w:r w:rsidRPr="00E81BE6">
        <w:rPr>
          <w:sz w:val="28"/>
          <w:szCs w:val="28"/>
          <w:lang w:eastAsia="ru-RU" w:bidi="ru-RU"/>
        </w:rPr>
        <w:t>Механическая мойка посуд</w:t>
      </w:r>
      <w:r w:rsidR="00977E2A" w:rsidRPr="00E81BE6">
        <w:rPr>
          <w:sz w:val="28"/>
          <w:szCs w:val="28"/>
          <w:lang w:eastAsia="ru-RU" w:bidi="ru-RU"/>
        </w:rPr>
        <w:t>ы</w:t>
      </w:r>
      <w:r w:rsidRPr="00E81BE6">
        <w:rPr>
          <w:sz w:val="28"/>
          <w:szCs w:val="28"/>
          <w:lang w:eastAsia="ru-RU" w:bidi="ru-RU"/>
        </w:rPr>
        <w:t xml:space="preserve"> в спе</w:t>
      </w:r>
      <w:r w:rsidR="009F3959" w:rsidRPr="00E81BE6">
        <w:rPr>
          <w:sz w:val="28"/>
          <w:szCs w:val="28"/>
          <w:lang w:eastAsia="ru-RU" w:bidi="ru-RU"/>
        </w:rPr>
        <w:t>циализированных моечных машинах</w:t>
      </w:r>
      <w:r w:rsidRPr="00E81BE6">
        <w:rPr>
          <w:sz w:val="28"/>
          <w:szCs w:val="28"/>
          <w:lang w:eastAsia="ru-RU" w:bidi="ru-RU"/>
        </w:rPr>
        <w:t xml:space="preserve"> производится в соответствии с инструкциями по их эксплуатации.</w:t>
      </w:r>
    </w:p>
    <w:p w:rsidR="002940BC" w:rsidRPr="00E81BE6" w:rsidRDefault="002940BC" w:rsidP="00CA1A81">
      <w:pPr>
        <w:pStyle w:val="20"/>
        <w:numPr>
          <w:ilvl w:val="1"/>
          <w:numId w:val="3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  <w:lang w:eastAsia="ru-RU" w:bidi="ru-RU"/>
        </w:rPr>
      </w:pPr>
      <w:r w:rsidRPr="00E81BE6">
        <w:rPr>
          <w:sz w:val="28"/>
          <w:szCs w:val="28"/>
          <w:lang w:eastAsia="ru-RU" w:bidi="ru-RU"/>
        </w:rPr>
        <w:t>Мытье столовой посуды ручным способом производят в следующем порядке:</w:t>
      </w:r>
    </w:p>
    <w:p w:rsidR="002940BC" w:rsidRPr="00E81BE6" w:rsidRDefault="002940BC" w:rsidP="00CA1A81">
      <w:pPr>
        <w:pStyle w:val="20"/>
        <w:numPr>
          <w:ilvl w:val="1"/>
          <w:numId w:val="15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  <w:lang w:eastAsia="ru-RU" w:bidi="ru-RU"/>
        </w:rPr>
      </w:pPr>
      <w:r w:rsidRPr="00E81BE6">
        <w:rPr>
          <w:sz w:val="28"/>
          <w:szCs w:val="28"/>
          <w:lang w:eastAsia="ru-RU" w:bidi="ru-RU"/>
        </w:rPr>
        <w:t>механическое удаление остатков пищи;</w:t>
      </w:r>
    </w:p>
    <w:p w:rsidR="002940BC" w:rsidRPr="00E81BE6" w:rsidRDefault="002940BC" w:rsidP="00CA1A81">
      <w:pPr>
        <w:pStyle w:val="20"/>
        <w:numPr>
          <w:ilvl w:val="1"/>
          <w:numId w:val="15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  <w:lang w:eastAsia="ru-RU" w:bidi="ru-RU"/>
        </w:rPr>
      </w:pPr>
      <w:r w:rsidRPr="00E81BE6">
        <w:rPr>
          <w:sz w:val="28"/>
          <w:szCs w:val="28"/>
          <w:lang w:eastAsia="ru-RU" w:bidi="ru-RU"/>
        </w:rPr>
        <w:t>мытье в воде с добавлением моющих средств в первой секции ванны;</w:t>
      </w:r>
    </w:p>
    <w:p w:rsidR="002940BC" w:rsidRPr="00E81BE6" w:rsidRDefault="002940BC" w:rsidP="00CA1A81">
      <w:pPr>
        <w:pStyle w:val="20"/>
        <w:numPr>
          <w:ilvl w:val="1"/>
          <w:numId w:val="15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  <w:lang w:eastAsia="ru-RU" w:bidi="ru-RU"/>
        </w:rPr>
      </w:pPr>
      <w:r w:rsidRPr="00E81BE6">
        <w:rPr>
          <w:sz w:val="28"/>
          <w:szCs w:val="28"/>
          <w:lang w:eastAsia="ru-RU" w:bidi="ru-RU"/>
        </w:rPr>
        <w:t>мытье во второй секции ванны в воде с температурой не ниже 40 °C и добавлением моющих средств в количестве, в два раза меньшем, чем в первой секции ванны;</w:t>
      </w:r>
    </w:p>
    <w:p w:rsidR="002940BC" w:rsidRPr="00E81BE6" w:rsidRDefault="002940BC" w:rsidP="00CA1A81">
      <w:pPr>
        <w:pStyle w:val="20"/>
        <w:numPr>
          <w:ilvl w:val="1"/>
          <w:numId w:val="15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  <w:lang w:eastAsia="ru-RU" w:bidi="ru-RU"/>
        </w:rPr>
      </w:pPr>
      <w:r w:rsidRPr="00E81BE6">
        <w:rPr>
          <w:sz w:val="28"/>
          <w:szCs w:val="28"/>
          <w:lang w:eastAsia="ru-RU" w:bidi="ru-RU"/>
        </w:rPr>
        <w:t>ополаскивание посуды в металлической сетке с ручками в третьей секции ванны горячей проточной водой с температурой не ниже 65 °C с помощью гибкого шланга с душевой насадкой;</w:t>
      </w:r>
    </w:p>
    <w:p w:rsidR="002940BC" w:rsidRPr="00E81BE6" w:rsidRDefault="002940BC" w:rsidP="00CA1A81">
      <w:pPr>
        <w:pStyle w:val="20"/>
        <w:numPr>
          <w:ilvl w:val="1"/>
          <w:numId w:val="15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  <w:lang w:eastAsia="ru-RU" w:bidi="ru-RU"/>
        </w:rPr>
      </w:pPr>
      <w:r w:rsidRPr="00E81BE6">
        <w:rPr>
          <w:sz w:val="28"/>
          <w:szCs w:val="28"/>
          <w:lang w:eastAsia="ru-RU" w:bidi="ru-RU"/>
        </w:rPr>
        <w:t>обработка всей столовой посуды и приборов дезинфицирующими средствами в соответствии с инструкциями по их применению;</w:t>
      </w:r>
    </w:p>
    <w:p w:rsidR="002940BC" w:rsidRPr="00883CE8" w:rsidRDefault="002940BC" w:rsidP="00CA1A81">
      <w:pPr>
        <w:pStyle w:val="20"/>
        <w:numPr>
          <w:ilvl w:val="1"/>
          <w:numId w:val="15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  <w:lang w:eastAsia="ru-RU" w:bidi="ru-RU"/>
        </w:rPr>
      </w:pPr>
      <w:r w:rsidRPr="00E81BE6">
        <w:rPr>
          <w:sz w:val="28"/>
          <w:szCs w:val="28"/>
          <w:lang w:eastAsia="ru-RU" w:bidi="ru-RU"/>
        </w:rPr>
        <w:t>ополаскивание посуды в металлической сетке с ручками в третьей секции ванны проточной</w:t>
      </w:r>
      <w:r w:rsidRPr="00883CE8">
        <w:rPr>
          <w:sz w:val="28"/>
          <w:szCs w:val="28"/>
          <w:lang w:eastAsia="ru-RU" w:bidi="ru-RU"/>
        </w:rPr>
        <w:t xml:space="preserve"> водой с помощью гибкого шланга с душевой насадкой;</w:t>
      </w:r>
    </w:p>
    <w:p w:rsidR="002940BC" w:rsidRPr="00883CE8" w:rsidRDefault="002940BC" w:rsidP="00CA1A81">
      <w:pPr>
        <w:pStyle w:val="20"/>
        <w:numPr>
          <w:ilvl w:val="1"/>
          <w:numId w:val="16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  <w:lang w:eastAsia="ru-RU" w:bidi="ru-RU"/>
        </w:rPr>
      </w:pPr>
      <w:r w:rsidRPr="00883CE8">
        <w:rPr>
          <w:sz w:val="28"/>
          <w:szCs w:val="28"/>
          <w:lang w:eastAsia="ru-RU" w:bidi="ru-RU"/>
        </w:rPr>
        <w:t>просушивание посуды на решетчатых полках, стеллажах.</w:t>
      </w:r>
    </w:p>
    <w:p w:rsidR="002940BC" w:rsidRPr="00883CE8" w:rsidRDefault="002940BC" w:rsidP="00CA1A81">
      <w:pPr>
        <w:pStyle w:val="20"/>
        <w:numPr>
          <w:ilvl w:val="1"/>
          <w:numId w:val="3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  <w:lang w:eastAsia="ru-RU" w:bidi="ru-RU"/>
        </w:rPr>
      </w:pPr>
      <w:r w:rsidRPr="00883CE8">
        <w:rPr>
          <w:sz w:val="28"/>
          <w:szCs w:val="28"/>
          <w:lang w:eastAsia="ru-RU" w:bidi="ru-RU"/>
        </w:rPr>
        <w:t xml:space="preserve">При применении одноразовой посуды производится сбор использованной одноразовой посуды в одноразовые плотно закрываемые </w:t>
      </w:r>
      <w:r w:rsidRPr="00883CE8">
        <w:rPr>
          <w:sz w:val="28"/>
          <w:szCs w:val="28"/>
          <w:lang w:eastAsia="ru-RU" w:bidi="ru-RU"/>
        </w:rPr>
        <w:lastRenderedPageBreak/>
        <w:t xml:space="preserve">пластиковые пакеты, которые подвергаются дезинфекции </w:t>
      </w:r>
      <w:r w:rsidR="00180BC4">
        <w:rPr>
          <w:sz w:val="28"/>
          <w:szCs w:val="28"/>
          <w:lang w:eastAsia="ru-RU" w:bidi="ru-RU"/>
        </w:rPr>
        <w:t xml:space="preserve"> и утилизации </w:t>
      </w:r>
      <w:r w:rsidRPr="00883CE8">
        <w:rPr>
          <w:sz w:val="28"/>
          <w:szCs w:val="28"/>
          <w:lang w:eastAsia="ru-RU" w:bidi="ru-RU"/>
        </w:rPr>
        <w:t>в конце рабочего дня.</w:t>
      </w:r>
    </w:p>
    <w:p w:rsidR="000D2720" w:rsidRPr="00883CE8" w:rsidRDefault="00513648" w:rsidP="00883CE8">
      <w:pPr>
        <w:pStyle w:val="a4"/>
        <w:numPr>
          <w:ilvl w:val="0"/>
          <w:numId w:val="3"/>
        </w:numPr>
        <w:spacing w:before="120" w:after="12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E8">
        <w:rPr>
          <w:rFonts w:ascii="Times New Roman" w:hAnsi="Times New Roman" w:cs="Times New Roman"/>
          <w:b/>
          <w:sz w:val="28"/>
          <w:szCs w:val="28"/>
        </w:rPr>
        <w:t>Алгоритм действий в случае подозрения заболевания новой коронавирусной инфекцией COVID-19</w:t>
      </w:r>
    </w:p>
    <w:p w:rsidR="002940BC" w:rsidRPr="00E81BE6" w:rsidRDefault="002940BC" w:rsidP="00CA1A81">
      <w:pPr>
        <w:pStyle w:val="20"/>
        <w:numPr>
          <w:ilvl w:val="1"/>
          <w:numId w:val="3"/>
        </w:numPr>
        <w:shd w:val="clear" w:color="auto" w:fill="auto"/>
        <w:tabs>
          <w:tab w:val="left" w:pos="1290"/>
        </w:tabs>
        <w:spacing w:line="276" w:lineRule="auto"/>
        <w:ind w:left="0" w:firstLine="709"/>
        <w:rPr>
          <w:sz w:val="28"/>
          <w:szCs w:val="28"/>
        </w:rPr>
      </w:pPr>
      <w:r w:rsidRPr="009F3959">
        <w:rPr>
          <w:sz w:val="28"/>
          <w:szCs w:val="28"/>
          <w:lang w:eastAsia="ru-RU" w:bidi="ru-RU"/>
        </w:rPr>
        <w:t>Университет в целях подготовки к вн</w:t>
      </w:r>
      <w:r w:rsidR="009F3959" w:rsidRPr="009F3959">
        <w:rPr>
          <w:sz w:val="28"/>
          <w:szCs w:val="28"/>
          <w:lang w:eastAsia="ru-RU" w:bidi="ru-RU"/>
        </w:rPr>
        <w:t>ештатным (экстренным) ситуациям</w:t>
      </w:r>
      <w:r w:rsidRPr="009F3959">
        <w:rPr>
          <w:sz w:val="28"/>
          <w:szCs w:val="28"/>
          <w:lang w:eastAsia="ru-RU" w:bidi="ru-RU"/>
        </w:rPr>
        <w:t xml:space="preserve"> знакомит </w:t>
      </w:r>
      <w:r w:rsidR="006F0204" w:rsidRPr="009F3959">
        <w:rPr>
          <w:sz w:val="28"/>
          <w:szCs w:val="28"/>
          <w:lang w:eastAsia="ru-RU" w:bidi="ru-RU"/>
        </w:rPr>
        <w:t>работников</w:t>
      </w:r>
      <w:r w:rsidRPr="009F3959">
        <w:rPr>
          <w:sz w:val="28"/>
          <w:szCs w:val="28"/>
          <w:lang w:eastAsia="ru-RU" w:bidi="ru-RU"/>
        </w:rPr>
        <w:t xml:space="preserve"> со схемой маршрутизации пациентов (от Университета) с симптомами ОРВИ и внебольничной пневмонией в медицинские организации, осуществляющие</w:t>
      </w:r>
      <w:r w:rsidRPr="00883CE8">
        <w:rPr>
          <w:sz w:val="28"/>
          <w:szCs w:val="28"/>
          <w:lang w:eastAsia="ru-RU" w:bidi="ru-RU"/>
        </w:rPr>
        <w:t xml:space="preserve"> медицинскую помощь в </w:t>
      </w:r>
      <w:r w:rsidRPr="00E81BE6">
        <w:rPr>
          <w:sz w:val="28"/>
          <w:szCs w:val="28"/>
          <w:lang w:eastAsia="ru-RU" w:bidi="ru-RU"/>
        </w:rPr>
        <w:t>стационарных условиях, определенные для данного контингента пациентов, с назначением ответственных лиц.</w:t>
      </w:r>
    </w:p>
    <w:p w:rsidR="002940BC" w:rsidRPr="00E81BE6" w:rsidRDefault="002940BC" w:rsidP="00883CE8">
      <w:pPr>
        <w:pStyle w:val="20"/>
        <w:numPr>
          <w:ilvl w:val="1"/>
          <w:numId w:val="3"/>
        </w:numPr>
        <w:shd w:val="clear" w:color="auto" w:fill="auto"/>
        <w:tabs>
          <w:tab w:val="left" w:pos="1290"/>
        </w:tabs>
        <w:spacing w:line="276" w:lineRule="auto"/>
        <w:ind w:left="0" w:firstLine="709"/>
        <w:rPr>
          <w:sz w:val="28"/>
          <w:szCs w:val="28"/>
        </w:rPr>
      </w:pPr>
      <w:r w:rsidRPr="00E81BE6">
        <w:rPr>
          <w:sz w:val="28"/>
          <w:szCs w:val="28"/>
          <w:lang w:eastAsia="ru-RU" w:bidi="ru-RU"/>
        </w:rPr>
        <w:t xml:space="preserve">Работник, у которого имеются подозрения заболевания новой коронавирусной инфекцией </w:t>
      </w:r>
      <w:r w:rsidRPr="00E81BE6">
        <w:rPr>
          <w:sz w:val="28"/>
          <w:szCs w:val="28"/>
          <w:lang w:val="en-US" w:bidi="en-US"/>
        </w:rPr>
        <w:t>COVID</w:t>
      </w:r>
      <w:r w:rsidRPr="00E81BE6">
        <w:rPr>
          <w:sz w:val="28"/>
          <w:szCs w:val="28"/>
          <w:lang w:bidi="en-US"/>
        </w:rPr>
        <w:t xml:space="preserve">-19, </w:t>
      </w:r>
      <w:r w:rsidRPr="00E81BE6">
        <w:rPr>
          <w:sz w:val="28"/>
          <w:szCs w:val="28"/>
          <w:lang w:eastAsia="ru-RU" w:bidi="ru-RU"/>
        </w:rPr>
        <w:t xml:space="preserve">с использованием имеющихся средств связи извещает </w:t>
      </w:r>
      <w:r w:rsidR="00883CE8" w:rsidRPr="00E81BE6">
        <w:rPr>
          <w:sz w:val="28"/>
          <w:szCs w:val="28"/>
          <w:lang w:eastAsia="ru-RU" w:bidi="ru-RU"/>
        </w:rPr>
        <w:t xml:space="preserve">начальника оперативного штаба по предупреждению распространения коронавирусной инфекции </w:t>
      </w:r>
      <w:r w:rsidRPr="00E81BE6">
        <w:rPr>
          <w:sz w:val="28"/>
          <w:szCs w:val="28"/>
          <w:lang w:eastAsia="ru-RU" w:bidi="ru-RU"/>
        </w:rPr>
        <w:t>/</w:t>
      </w:r>
      <w:r w:rsidR="00C3241D" w:rsidRPr="00E81BE6">
        <w:rPr>
          <w:sz w:val="28"/>
          <w:szCs w:val="28"/>
          <w:lang w:eastAsia="ru-RU" w:bidi="ru-RU"/>
        </w:rPr>
        <w:t xml:space="preserve">начальника медицинской </w:t>
      </w:r>
      <w:r w:rsidRPr="00E81BE6">
        <w:rPr>
          <w:sz w:val="28"/>
          <w:szCs w:val="28"/>
          <w:lang w:eastAsia="ru-RU" w:bidi="ru-RU"/>
        </w:rPr>
        <w:t>службы о своем состоянии.</w:t>
      </w:r>
    </w:p>
    <w:p w:rsidR="002940BC" w:rsidRPr="00E81BE6" w:rsidRDefault="002940BC" w:rsidP="00CA1A81">
      <w:pPr>
        <w:pStyle w:val="20"/>
        <w:numPr>
          <w:ilvl w:val="1"/>
          <w:numId w:val="3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</w:rPr>
      </w:pPr>
      <w:r w:rsidRPr="00E81BE6">
        <w:rPr>
          <w:sz w:val="28"/>
          <w:szCs w:val="28"/>
          <w:lang w:eastAsia="ru-RU" w:bidi="ru-RU"/>
        </w:rPr>
        <w:t xml:space="preserve">При появлении подозрения заболевания новой коронавирусной инфекцией </w:t>
      </w:r>
      <w:r w:rsidRPr="00E81BE6">
        <w:rPr>
          <w:sz w:val="28"/>
          <w:szCs w:val="28"/>
          <w:lang w:val="en-US" w:bidi="en-US"/>
        </w:rPr>
        <w:t>COVID</w:t>
      </w:r>
      <w:r w:rsidRPr="00E81BE6">
        <w:rPr>
          <w:sz w:val="28"/>
          <w:szCs w:val="28"/>
          <w:lang w:bidi="en-US"/>
        </w:rPr>
        <w:t xml:space="preserve">- </w:t>
      </w:r>
      <w:r w:rsidR="009F3959" w:rsidRPr="00E81BE6">
        <w:rPr>
          <w:sz w:val="28"/>
          <w:szCs w:val="28"/>
          <w:lang w:eastAsia="ru-RU" w:bidi="ru-RU"/>
        </w:rPr>
        <w:t>19</w:t>
      </w:r>
      <w:r w:rsidRPr="00E81BE6">
        <w:rPr>
          <w:sz w:val="28"/>
          <w:szCs w:val="28"/>
          <w:lang w:eastAsia="ru-RU" w:bidi="ru-RU"/>
        </w:rPr>
        <w:t xml:space="preserve"> Университет обязан направить вызов в специализированную выездную бригаду скорой медицинской помощи, </w:t>
      </w:r>
      <w:r w:rsidR="00977E2A" w:rsidRPr="00E81BE6">
        <w:rPr>
          <w:sz w:val="28"/>
          <w:szCs w:val="28"/>
          <w:lang w:eastAsia="ru-RU" w:bidi="ru-RU"/>
        </w:rPr>
        <w:t xml:space="preserve">в дальнейшем </w:t>
      </w:r>
      <w:r w:rsidRPr="00E81BE6">
        <w:rPr>
          <w:sz w:val="28"/>
          <w:szCs w:val="28"/>
          <w:lang w:eastAsia="ru-RU" w:bidi="ru-RU"/>
        </w:rPr>
        <w:t>действовать</w:t>
      </w:r>
      <w:r w:rsidR="00977E2A" w:rsidRPr="00E81BE6">
        <w:rPr>
          <w:sz w:val="28"/>
          <w:szCs w:val="28"/>
          <w:lang w:eastAsia="ru-RU" w:bidi="ru-RU"/>
        </w:rPr>
        <w:t xml:space="preserve"> по указанию врачей</w:t>
      </w:r>
      <w:r w:rsidRPr="00E81BE6">
        <w:rPr>
          <w:sz w:val="28"/>
          <w:szCs w:val="28"/>
          <w:lang w:eastAsia="ru-RU" w:bidi="ru-RU"/>
        </w:rPr>
        <w:t>.</w:t>
      </w:r>
    </w:p>
    <w:p w:rsidR="002940BC" w:rsidRPr="00E81BE6" w:rsidRDefault="002940BC" w:rsidP="00E81BE6">
      <w:pPr>
        <w:pStyle w:val="20"/>
        <w:numPr>
          <w:ilvl w:val="1"/>
          <w:numId w:val="3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  <w:lang w:eastAsia="ru-RU" w:bidi="ru-RU"/>
        </w:rPr>
      </w:pPr>
      <w:r w:rsidRPr="00E81BE6">
        <w:rPr>
          <w:sz w:val="28"/>
          <w:szCs w:val="28"/>
          <w:lang w:eastAsia="ru-RU" w:bidi="ru-RU"/>
        </w:rPr>
        <w:t xml:space="preserve">Университет </w:t>
      </w:r>
      <w:r w:rsidR="00180BC4" w:rsidRPr="00E81BE6">
        <w:rPr>
          <w:sz w:val="28"/>
          <w:szCs w:val="28"/>
          <w:lang w:eastAsia="ru-RU" w:bidi="ru-RU"/>
        </w:rPr>
        <w:t>использует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наличии), а также обеспечивает проведение дезинфекции помещений силами специализированной организации.</w:t>
      </w:r>
    </w:p>
    <w:p w:rsidR="002940BC" w:rsidRPr="00E81BE6" w:rsidRDefault="002940BC" w:rsidP="00CA1A81">
      <w:pPr>
        <w:pStyle w:val="20"/>
        <w:numPr>
          <w:ilvl w:val="1"/>
          <w:numId w:val="3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  <w:lang w:eastAsia="ru-RU" w:bidi="ru-RU"/>
        </w:rPr>
      </w:pPr>
      <w:r w:rsidRPr="00E81BE6">
        <w:rPr>
          <w:sz w:val="28"/>
          <w:szCs w:val="28"/>
          <w:lang w:eastAsia="ru-RU" w:bidi="ru-RU"/>
        </w:rPr>
        <w:t>При подтверждении у работника заражения новой коронавирусной инфекцией</w:t>
      </w:r>
      <w:r w:rsidR="00CA1A81" w:rsidRPr="00E81BE6">
        <w:rPr>
          <w:sz w:val="28"/>
          <w:szCs w:val="28"/>
          <w:lang w:eastAsia="ru-RU" w:bidi="ru-RU"/>
        </w:rPr>
        <w:t xml:space="preserve"> </w:t>
      </w:r>
      <w:r w:rsidRPr="00E81BE6">
        <w:rPr>
          <w:sz w:val="28"/>
          <w:szCs w:val="28"/>
          <w:lang w:eastAsia="ru-RU" w:bidi="ru-RU"/>
        </w:rPr>
        <w:t xml:space="preserve">COVID-19 руководству Университета необходимо организовать </w:t>
      </w:r>
      <w:r w:rsidR="00977E2A" w:rsidRPr="00E81BE6">
        <w:rPr>
          <w:sz w:val="28"/>
          <w:szCs w:val="28"/>
          <w:lang w:eastAsia="ru-RU" w:bidi="ru-RU"/>
        </w:rPr>
        <w:t xml:space="preserve">заключительную дезинфекцию на рабочем месте такого сотрудника, обеспечить </w:t>
      </w:r>
      <w:r w:rsidRPr="00E81BE6">
        <w:rPr>
          <w:sz w:val="28"/>
          <w:szCs w:val="28"/>
          <w:lang w:eastAsia="ru-RU" w:bidi="ru-RU"/>
        </w:rPr>
        <w:t>сбор сведений о контактах работника в рамках исполнения служебных обязанностей за последние 14 дней и уведомить всех работников,</w:t>
      </w:r>
      <w:r w:rsidR="00CA1A81" w:rsidRPr="00E81BE6">
        <w:rPr>
          <w:sz w:val="28"/>
          <w:szCs w:val="28"/>
          <w:lang w:eastAsia="ru-RU" w:bidi="ru-RU"/>
        </w:rPr>
        <w:t xml:space="preserve"> </w:t>
      </w:r>
      <w:r w:rsidRPr="00E81BE6">
        <w:rPr>
          <w:sz w:val="28"/>
          <w:szCs w:val="28"/>
          <w:lang w:eastAsia="ru-RU" w:bidi="ru-RU"/>
        </w:rPr>
        <w:t>входящих</w:t>
      </w:r>
      <w:r w:rsidR="00CA1A81" w:rsidRPr="00E81BE6">
        <w:rPr>
          <w:sz w:val="28"/>
          <w:szCs w:val="28"/>
          <w:lang w:eastAsia="ru-RU" w:bidi="ru-RU"/>
        </w:rPr>
        <w:t xml:space="preserve"> </w:t>
      </w:r>
      <w:r w:rsidRPr="00E81BE6">
        <w:rPr>
          <w:sz w:val="28"/>
          <w:szCs w:val="28"/>
          <w:lang w:eastAsia="ru-RU" w:bidi="ru-RU"/>
        </w:rPr>
        <w:t>в</w:t>
      </w:r>
      <w:r w:rsidR="00CA1A81" w:rsidRPr="00E81BE6">
        <w:rPr>
          <w:sz w:val="28"/>
          <w:szCs w:val="28"/>
          <w:lang w:eastAsia="ru-RU" w:bidi="ru-RU"/>
        </w:rPr>
        <w:t xml:space="preserve"> </w:t>
      </w:r>
      <w:r w:rsidRPr="00E81BE6">
        <w:rPr>
          <w:sz w:val="28"/>
          <w:szCs w:val="28"/>
          <w:lang w:eastAsia="ru-RU" w:bidi="ru-RU"/>
        </w:rPr>
        <w:t>данны</w:t>
      </w:r>
      <w:r w:rsidR="009F3959" w:rsidRPr="00E81BE6">
        <w:rPr>
          <w:sz w:val="28"/>
          <w:szCs w:val="28"/>
          <w:lang w:eastAsia="ru-RU" w:bidi="ru-RU"/>
        </w:rPr>
        <w:t xml:space="preserve">й </w:t>
      </w:r>
      <w:r w:rsidRPr="00E81BE6">
        <w:rPr>
          <w:sz w:val="28"/>
          <w:szCs w:val="28"/>
          <w:lang w:eastAsia="ru-RU" w:bidi="ru-RU"/>
        </w:rPr>
        <w:t>список,</w:t>
      </w:r>
      <w:r w:rsidR="00CA1A81" w:rsidRPr="00E81BE6">
        <w:rPr>
          <w:sz w:val="28"/>
          <w:szCs w:val="28"/>
          <w:lang w:eastAsia="ru-RU" w:bidi="ru-RU"/>
        </w:rPr>
        <w:t xml:space="preserve"> </w:t>
      </w:r>
      <w:r w:rsidRPr="00E81BE6">
        <w:rPr>
          <w:sz w:val="28"/>
          <w:szCs w:val="28"/>
          <w:lang w:eastAsia="ru-RU" w:bidi="ru-RU"/>
        </w:rPr>
        <w:t>о необходимости соблюдения режима самоизоляции.</w:t>
      </w:r>
    </w:p>
    <w:p w:rsidR="006263FA" w:rsidRPr="00883CE8" w:rsidRDefault="006263FA" w:rsidP="00883CE8">
      <w:pPr>
        <w:pStyle w:val="a4"/>
        <w:numPr>
          <w:ilvl w:val="0"/>
          <w:numId w:val="3"/>
        </w:numPr>
        <w:spacing w:before="120" w:after="12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E8">
        <w:rPr>
          <w:rFonts w:ascii="Times New Roman" w:hAnsi="Times New Roman" w:cs="Times New Roman"/>
          <w:b/>
          <w:sz w:val="28"/>
          <w:szCs w:val="28"/>
        </w:rPr>
        <w:t>Прочие мероприятия, необходимые для обеспечения санитарно-гигиенической безопасности</w:t>
      </w:r>
    </w:p>
    <w:p w:rsidR="002940BC" w:rsidRPr="00883CE8" w:rsidRDefault="002940BC" w:rsidP="00CA1A81">
      <w:pPr>
        <w:pStyle w:val="20"/>
        <w:numPr>
          <w:ilvl w:val="1"/>
          <w:numId w:val="3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  <w:lang w:eastAsia="ru-RU" w:bidi="ru-RU"/>
        </w:rPr>
      </w:pPr>
      <w:r w:rsidRPr="00883CE8">
        <w:rPr>
          <w:sz w:val="28"/>
          <w:szCs w:val="28"/>
          <w:lang w:eastAsia="ru-RU" w:bidi="ru-RU"/>
        </w:rPr>
        <w:t xml:space="preserve">Университет обеспечивает перевод на дистанционный режим работы </w:t>
      </w:r>
      <w:r w:rsidR="006F0204" w:rsidRPr="009F3959">
        <w:rPr>
          <w:sz w:val="28"/>
          <w:szCs w:val="28"/>
          <w:lang w:eastAsia="ru-RU" w:bidi="ru-RU"/>
        </w:rPr>
        <w:t>работников</w:t>
      </w:r>
      <w:r w:rsidRPr="00883CE8">
        <w:rPr>
          <w:sz w:val="28"/>
          <w:szCs w:val="28"/>
          <w:lang w:eastAsia="ru-RU" w:bidi="ru-RU"/>
        </w:rPr>
        <w:t>, чье физическое присутствие не обязательно на рабочем месте.</w:t>
      </w:r>
    </w:p>
    <w:p w:rsidR="002940BC" w:rsidRPr="00883CE8" w:rsidRDefault="002940BC" w:rsidP="00CA1A81">
      <w:pPr>
        <w:pStyle w:val="20"/>
        <w:numPr>
          <w:ilvl w:val="1"/>
          <w:numId w:val="3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  <w:lang w:eastAsia="ru-RU" w:bidi="ru-RU"/>
        </w:rPr>
      </w:pPr>
      <w:r w:rsidRPr="00883CE8">
        <w:rPr>
          <w:sz w:val="28"/>
          <w:szCs w:val="28"/>
          <w:lang w:eastAsia="ru-RU" w:bidi="ru-RU"/>
        </w:rPr>
        <w:t>Вход в здания Университета организован строго по пропускам согласно утвержденны</w:t>
      </w:r>
      <w:r w:rsidR="00DD45C9" w:rsidRPr="00883CE8">
        <w:rPr>
          <w:sz w:val="28"/>
          <w:szCs w:val="28"/>
          <w:lang w:eastAsia="ru-RU" w:bidi="ru-RU"/>
        </w:rPr>
        <w:t>м</w:t>
      </w:r>
      <w:r w:rsidRPr="00883CE8">
        <w:rPr>
          <w:sz w:val="28"/>
          <w:szCs w:val="28"/>
          <w:lang w:eastAsia="ru-RU" w:bidi="ru-RU"/>
        </w:rPr>
        <w:t xml:space="preserve"> в установленном порядке списк</w:t>
      </w:r>
      <w:r w:rsidR="00DD45C9" w:rsidRPr="00883CE8">
        <w:rPr>
          <w:sz w:val="28"/>
          <w:szCs w:val="28"/>
          <w:lang w:eastAsia="ru-RU" w:bidi="ru-RU"/>
        </w:rPr>
        <w:t>ам</w:t>
      </w:r>
      <w:r w:rsidRPr="00883CE8">
        <w:rPr>
          <w:sz w:val="28"/>
          <w:szCs w:val="28"/>
          <w:lang w:eastAsia="ru-RU" w:bidi="ru-RU"/>
        </w:rPr>
        <w:t xml:space="preserve">. При входе и выходе </w:t>
      </w:r>
      <w:r w:rsidRPr="00883CE8">
        <w:rPr>
          <w:sz w:val="28"/>
          <w:szCs w:val="28"/>
          <w:lang w:eastAsia="ru-RU" w:bidi="ru-RU"/>
        </w:rPr>
        <w:lastRenderedPageBreak/>
        <w:t xml:space="preserve">из помещений </w:t>
      </w:r>
      <w:r w:rsidR="009F3959">
        <w:rPr>
          <w:sz w:val="28"/>
          <w:szCs w:val="28"/>
          <w:lang w:eastAsia="ru-RU" w:bidi="ru-RU"/>
        </w:rPr>
        <w:t>У</w:t>
      </w:r>
      <w:r w:rsidRPr="00883CE8">
        <w:rPr>
          <w:sz w:val="28"/>
          <w:szCs w:val="28"/>
          <w:lang w:eastAsia="ru-RU" w:bidi="ru-RU"/>
        </w:rPr>
        <w:t xml:space="preserve">ниверситета обеспечивается соблюдение </w:t>
      </w:r>
      <w:r w:rsidR="009F3959">
        <w:rPr>
          <w:sz w:val="28"/>
          <w:szCs w:val="28"/>
          <w:lang w:eastAsia="ru-RU" w:bidi="ru-RU"/>
        </w:rPr>
        <w:t>дистанции</w:t>
      </w:r>
      <w:r w:rsidRPr="00883CE8">
        <w:rPr>
          <w:sz w:val="28"/>
          <w:szCs w:val="28"/>
          <w:lang w:eastAsia="ru-RU" w:bidi="ru-RU"/>
        </w:rPr>
        <w:t xml:space="preserve"> 1,5 метра.</w:t>
      </w:r>
    </w:p>
    <w:p w:rsidR="002940BC" w:rsidRPr="00883CE8" w:rsidRDefault="002940BC" w:rsidP="00CA1A81">
      <w:pPr>
        <w:pStyle w:val="20"/>
        <w:numPr>
          <w:ilvl w:val="1"/>
          <w:numId w:val="3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  <w:lang w:eastAsia="ru-RU" w:bidi="ru-RU"/>
        </w:rPr>
      </w:pPr>
      <w:r w:rsidRPr="00883CE8">
        <w:rPr>
          <w:sz w:val="28"/>
          <w:szCs w:val="28"/>
          <w:lang w:eastAsia="ru-RU" w:bidi="ru-RU"/>
        </w:rPr>
        <w:t>На период повышенной готовности в зданиях Университета вводится запрет на использование систем кондиционирования и технических систем вентиляции.</w:t>
      </w:r>
    </w:p>
    <w:p w:rsidR="002940BC" w:rsidRPr="00883CE8" w:rsidRDefault="002940BC" w:rsidP="00CA1A81">
      <w:pPr>
        <w:pStyle w:val="20"/>
        <w:numPr>
          <w:ilvl w:val="1"/>
          <w:numId w:val="3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</w:rPr>
      </w:pPr>
      <w:r w:rsidRPr="00883CE8">
        <w:rPr>
          <w:sz w:val="28"/>
          <w:szCs w:val="28"/>
          <w:lang w:eastAsia="ru-RU" w:bidi="ru-RU"/>
        </w:rPr>
        <w:t xml:space="preserve">По соответствующим заявлениям и при наличии технической возможности Университет обеспечивает транспортировку </w:t>
      </w:r>
      <w:r w:rsidR="006F0204" w:rsidRPr="009F3959">
        <w:rPr>
          <w:sz w:val="28"/>
          <w:szCs w:val="28"/>
          <w:lang w:eastAsia="ru-RU" w:bidi="ru-RU"/>
        </w:rPr>
        <w:t>работников</w:t>
      </w:r>
      <w:r w:rsidRPr="00883CE8">
        <w:rPr>
          <w:sz w:val="28"/>
          <w:szCs w:val="28"/>
          <w:lang w:eastAsia="ru-RU" w:bidi="ru-RU"/>
        </w:rPr>
        <w:t xml:space="preserve"> до места работы и обратно домой с целью минимизации пользования общественным транспортом.</w:t>
      </w:r>
    </w:p>
    <w:p w:rsidR="002940BC" w:rsidRPr="00883CE8" w:rsidRDefault="002940BC" w:rsidP="00CA1A81">
      <w:pPr>
        <w:pStyle w:val="20"/>
        <w:numPr>
          <w:ilvl w:val="1"/>
          <w:numId w:val="3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</w:rPr>
      </w:pPr>
      <w:r w:rsidRPr="00883CE8">
        <w:rPr>
          <w:sz w:val="28"/>
          <w:szCs w:val="28"/>
          <w:lang w:eastAsia="ru-RU" w:bidi="ru-RU"/>
        </w:rPr>
        <w:t>Университет обеспечивает организацию границ выделенной зоны, функционирующей для выгрузки и погрузки товаров, сырья и материалов, которые необходимы для обеспечения функционирования Университета.</w:t>
      </w:r>
    </w:p>
    <w:p w:rsidR="002940BC" w:rsidRPr="00883CE8" w:rsidRDefault="002940BC" w:rsidP="00CA1A81">
      <w:pPr>
        <w:pStyle w:val="20"/>
        <w:numPr>
          <w:ilvl w:val="1"/>
          <w:numId w:val="3"/>
        </w:numPr>
        <w:shd w:val="clear" w:color="auto" w:fill="auto"/>
        <w:tabs>
          <w:tab w:val="left" w:pos="1282"/>
        </w:tabs>
        <w:spacing w:line="276" w:lineRule="auto"/>
        <w:ind w:left="0" w:firstLine="709"/>
        <w:rPr>
          <w:sz w:val="28"/>
          <w:szCs w:val="28"/>
        </w:rPr>
      </w:pPr>
      <w:r w:rsidRPr="00883CE8">
        <w:rPr>
          <w:sz w:val="28"/>
          <w:szCs w:val="28"/>
          <w:lang w:eastAsia="ru-RU" w:bidi="ru-RU"/>
        </w:rPr>
        <w:t>Университет обеспечивает возможность допуска в границах выделенной зоны третьим лицам, обеспечивающим выгрузку и погрузку товаров, сырья и материалов, которые необходимы для обеспечения функционирования Университета с учетом требований раздела 2 настоящего Стандарта.</w:t>
      </w:r>
    </w:p>
    <w:sectPr w:rsidR="002940BC" w:rsidRPr="00883CE8" w:rsidSect="00E0783D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7B" w:rsidRDefault="009C337B" w:rsidP="00883CE8">
      <w:pPr>
        <w:spacing w:after="0" w:line="240" w:lineRule="auto"/>
      </w:pPr>
      <w:r>
        <w:separator/>
      </w:r>
    </w:p>
  </w:endnote>
  <w:endnote w:type="continuationSeparator" w:id="0">
    <w:p w:rsidR="009C337B" w:rsidRDefault="009C337B" w:rsidP="0088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5431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3CE8" w:rsidRPr="00883CE8" w:rsidRDefault="009F1712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83C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3CE8" w:rsidRPr="00883C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83C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10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83C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3CE8" w:rsidRDefault="00883C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7B" w:rsidRDefault="009C337B" w:rsidP="00883CE8">
      <w:pPr>
        <w:spacing w:after="0" w:line="240" w:lineRule="auto"/>
      </w:pPr>
      <w:r>
        <w:separator/>
      </w:r>
    </w:p>
  </w:footnote>
  <w:footnote w:type="continuationSeparator" w:id="0">
    <w:p w:rsidR="009C337B" w:rsidRDefault="009C337B" w:rsidP="00883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85B"/>
    <w:multiLevelType w:val="multilevel"/>
    <w:tmpl w:val="96B62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33B0A"/>
    <w:multiLevelType w:val="multilevel"/>
    <w:tmpl w:val="DD50E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4728C"/>
    <w:multiLevelType w:val="hybridMultilevel"/>
    <w:tmpl w:val="7B30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64646"/>
    <w:multiLevelType w:val="multilevel"/>
    <w:tmpl w:val="40649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3876E9"/>
    <w:multiLevelType w:val="multilevel"/>
    <w:tmpl w:val="4F5257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8D212B"/>
    <w:multiLevelType w:val="hybridMultilevel"/>
    <w:tmpl w:val="610EE7F8"/>
    <w:lvl w:ilvl="0" w:tplc="644C1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D019FF"/>
    <w:multiLevelType w:val="hybridMultilevel"/>
    <w:tmpl w:val="EE000A12"/>
    <w:lvl w:ilvl="0" w:tplc="C846DE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EB365B"/>
    <w:multiLevelType w:val="multilevel"/>
    <w:tmpl w:val="EBBC1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A37285"/>
    <w:multiLevelType w:val="hybridMultilevel"/>
    <w:tmpl w:val="1A9E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61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741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85F6C59"/>
    <w:multiLevelType w:val="multilevel"/>
    <w:tmpl w:val="DD50E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CC50E0"/>
    <w:multiLevelType w:val="hybridMultilevel"/>
    <w:tmpl w:val="C090F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5F237BA"/>
    <w:multiLevelType w:val="hybridMultilevel"/>
    <w:tmpl w:val="AEF68452"/>
    <w:lvl w:ilvl="0" w:tplc="C1A8D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442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BE01D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E9D2583"/>
    <w:multiLevelType w:val="hybridMultilevel"/>
    <w:tmpl w:val="3E86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2"/>
  </w:num>
  <w:num w:numId="5">
    <w:abstractNumId w:val="9"/>
  </w:num>
  <w:num w:numId="6">
    <w:abstractNumId w:val="6"/>
  </w:num>
  <w:num w:numId="7">
    <w:abstractNumId w:val="15"/>
  </w:num>
  <w:num w:numId="8">
    <w:abstractNumId w:val="10"/>
  </w:num>
  <w:num w:numId="9">
    <w:abstractNumId w:val="13"/>
  </w:num>
  <w:num w:numId="10">
    <w:abstractNumId w:val="8"/>
  </w:num>
  <w:num w:numId="11">
    <w:abstractNumId w:val="16"/>
  </w:num>
  <w:num w:numId="12">
    <w:abstractNumId w:val="11"/>
  </w:num>
  <w:num w:numId="13">
    <w:abstractNumId w:val="4"/>
  </w:num>
  <w:num w:numId="14">
    <w:abstractNumId w:val="1"/>
  </w:num>
  <w:num w:numId="15">
    <w:abstractNumId w:val="3"/>
  </w:num>
  <w:num w:numId="16">
    <w:abstractNumId w:val="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DA"/>
    <w:rsid w:val="00005267"/>
    <w:rsid w:val="0003261E"/>
    <w:rsid w:val="00056E50"/>
    <w:rsid w:val="00063BCD"/>
    <w:rsid w:val="0006758D"/>
    <w:rsid w:val="00084C49"/>
    <w:rsid w:val="00092CA3"/>
    <w:rsid w:val="000A33DD"/>
    <w:rsid w:val="000B65C0"/>
    <w:rsid w:val="000D2720"/>
    <w:rsid w:val="001369AE"/>
    <w:rsid w:val="001372B6"/>
    <w:rsid w:val="001628EF"/>
    <w:rsid w:val="00167081"/>
    <w:rsid w:val="001703E4"/>
    <w:rsid w:val="00171097"/>
    <w:rsid w:val="00180BC4"/>
    <w:rsid w:val="00193266"/>
    <w:rsid w:val="00197785"/>
    <w:rsid w:val="001B2183"/>
    <w:rsid w:val="001B2461"/>
    <w:rsid w:val="001C56EE"/>
    <w:rsid w:val="00254D89"/>
    <w:rsid w:val="00272AE8"/>
    <w:rsid w:val="00292AB8"/>
    <w:rsid w:val="002940BC"/>
    <w:rsid w:val="002C3B91"/>
    <w:rsid w:val="002C632B"/>
    <w:rsid w:val="00323F4F"/>
    <w:rsid w:val="00325E45"/>
    <w:rsid w:val="003667D0"/>
    <w:rsid w:val="003B6637"/>
    <w:rsid w:val="003F05E7"/>
    <w:rsid w:val="003F4540"/>
    <w:rsid w:val="00423C2B"/>
    <w:rsid w:val="00446387"/>
    <w:rsid w:val="004727A0"/>
    <w:rsid w:val="00477ED2"/>
    <w:rsid w:val="004904D5"/>
    <w:rsid w:val="004B74BB"/>
    <w:rsid w:val="005114C0"/>
    <w:rsid w:val="00513648"/>
    <w:rsid w:val="0054047B"/>
    <w:rsid w:val="0059343F"/>
    <w:rsid w:val="005A3913"/>
    <w:rsid w:val="00610564"/>
    <w:rsid w:val="006263FA"/>
    <w:rsid w:val="006371AB"/>
    <w:rsid w:val="006874A5"/>
    <w:rsid w:val="006955E8"/>
    <w:rsid w:val="006C20E1"/>
    <w:rsid w:val="006D5146"/>
    <w:rsid w:val="006D5361"/>
    <w:rsid w:val="006F0204"/>
    <w:rsid w:val="00720A62"/>
    <w:rsid w:val="00735740"/>
    <w:rsid w:val="00754650"/>
    <w:rsid w:val="00795F78"/>
    <w:rsid w:val="007C15A7"/>
    <w:rsid w:val="00803BD3"/>
    <w:rsid w:val="00814A94"/>
    <w:rsid w:val="00820B26"/>
    <w:rsid w:val="00883CE8"/>
    <w:rsid w:val="009075A7"/>
    <w:rsid w:val="00911744"/>
    <w:rsid w:val="00940781"/>
    <w:rsid w:val="00941196"/>
    <w:rsid w:val="0097514A"/>
    <w:rsid w:val="00976A16"/>
    <w:rsid w:val="00977E2A"/>
    <w:rsid w:val="0099091D"/>
    <w:rsid w:val="009C337B"/>
    <w:rsid w:val="009D6FD8"/>
    <w:rsid w:val="009E17EB"/>
    <w:rsid w:val="009F1712"/>
    <w:rsid w:val="009F3959"/>
    <w:rsid w:val="00A071A6"/>
    <w:rsid w:val="00A4332F"/>
    <w:rsid w:val="00A466AA"/>
    <w:rsid w:val="00A47CC9"/>
    <w:rsid w:val="00A67212"/>
    <w:rsid w:val="00A73FD0"/>
    <w:rsid w:val="00AC4FF7"/>
    <w:rsid w:val="00AF3A9B"/>
    <w:rsid w:val="00B152C0"/>
    <w:rsid w:val="00B1609E"/>
    <w:rsid w:val="00BC63A6"/>
    <w:rsid w:val="00BE6E5B"/>
    <w:rsid w:val="00BF6C10"/>
    <w:rsid w:val="00C130DA"/>
    <w:rsid w:val="00C3241D"/>
    <w:rsid w:val="00C71F86"/>
    <w:rsid w:val="00C724F1"/>
    <w:rsid w:val="00CA1A81"/>
    <w:rsid w:val="00CC24BF"/>
    <w:rsid w:val="00CC6998"/>
    <w:rsid w:val="00CC7EB7"/>
    <w:rsid w:val="00D07812"/>
    <w:rsid w:val="00D61E69"/>
    <w:rsid w:val="00D84151"/>
    <w:rsid w:val="00D87F40"/>
    <w:rsid w:val="00D91478"/>
    <w:rsid w:val="00D93E08"/>
    <w:rsid w:val="00DC41A8"/>
    <w:rsid w:val="00DD45C9"/>
    <w:rsid w:val="00E0783D"/>
    <w:rsid w:val="00E35216"/>
    <w:rsid w:val="00E80CA7"/>
    <w:rsid w:val="00E81BE6"/>
    <w:rsid w:val="00E92834"/>
    <w:rsid w:val="00EB6060"/>
    <w:rsid w:val="00F16B3D"/>
    <w:rsid w:val="00F20593"/>
    <w:rsid w:val="00F2259A"/>
    <w:rsid w:val="00F30319"/>
    <w:rsid w:val="00F34A81"/>
    <w:rsid w:val="00F56EA1"/>
    <w:rsid w:val="00FA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3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B2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"/>
    <w:rsid w:val="003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3F4540"/>
  </w:style>
  <w:style w:type="paragraph" w:styleId="a4">
    <w:name w:val="List Paragraph"/>
    <w:basedOn w:val="a"/>
    <w:uiPriority w:val="34"/>
    <w:qFormat/>
    <w:rsid w:val="003F45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B2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5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7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04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C3B9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">
    <w:name w:val="Основной текст (2)_"/>
    <w:basedOn w:val="a0"/>
    <w:link w:val="20"/>
    <w:rsid w:val="002940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40BC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88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3CE8"/>
  </w:style>
  <w:style w:type="paragraph" w:styleId="aa">
    <w:name w:val="footer"/>
    <w:basedOn w:val="a"/>
    <w:link w:val="ab"/>
    <w:uiPriority w:val="99"/>
    <w:unhideWhenUsed/>
    <w:rsid w:val="0088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3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3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B2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"/>
    <w:rsid w:val="003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3F4540"/>
  </w:style>
  <w:style w:type="paragraph" w:styleId="a4">
    <w:name w:val="List Paragraph"/>
    <w:basedOn w:val="a"/>
    <w:uiPriority w:val="34"/>
    <w:qFormat/>
    <w:rsid w:val="003F45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B2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5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7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04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C3B9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">
    <w:name w:val="Основной текст (2)_"/>
    <w:basedOn w:val="a0"/>
    <w:link w:val="20"/>
    <w:rsid w:val="002940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40BC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88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3CE8"/>
  </w:style>
  <w:style w:type="paragraph" w:styleId="aa">
    <w:name w:val="footer"/>
    <w:basedOn w:val="a"/>
    <w:link w:val="ab"/>
    <w:uiPriority w:val="99"/>
    <w:unhideWhenUsed/>
    <w:rsid w:val="0088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Тельтевская Наталья Анатольевна</cp:lastModifiedBy>
  <cp:revision>2</cp:revision>
  <cp:lastPrinted>2020-05-12T09:16:00Z</cp:lastPrinted>
  <dcterms:created xsi:type="dcterms:W3CDTF">2020-05-19T11:51:00Z</dcterms:created>
  <dcterms:modified xsi:type="dcterms:W3CDTF">2020-05-19T11:51:00Z</dcterms:modified>
</cp:coreProperties>
</file>