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96" w:type="dxa"/>
        <w:tblInd w:w="108" w:type="dxa"/>
        <w:tblBorders>
          <w:top w:val="double" w:sz="6" w:space="0" w:color="auto"/>
          <w:left w:val="double" w:sz="6" w:space="0" w:color="auto"/>
          <w:bottom w:val="double" w:sz="6" w:space="0" w:color="auto"/>
          <w:right w:val="double" w:sz="6" w:space="0" w:color="auto"/>
        </w:tblBorders>
        <w:tblLayout w:type="fixed"/>
        <w:tblLook w:val="0000"/>
      </w:tblPr>
      <w:tblGrid>
        <w:gridCol w:w="9696"/>
      </w:tblGrid>
      <w:tr w:rsidR="00BE5E96" w:rsidRPr="00E7336F" w:rsidTr="00F978E6">
        <w:trPr>
          <w:trHeight w:val="3395"/>
        </w:trPr>
        <w:tc>
          <w:tcPr>
            <w:tcW w:w="9696" w:type="dxa"/>
            <w:vAlign w:val="center"/>
          </w:tcPr>
          <w:p w:rsidR="00FD1C2A" w:rsidRPr="00FD1C2A" w:rsidRDefault="00FD1C2A" w:rsidP="00086377">
            <w:pPr>
              <w:keepNext/>
              <w:widowControl/>
              <w:autoSpaceDE/>
              <w:autoSpaceDN/>
              <w:adjustRightInd/>
              <w:spacing w:before="120" w:after="120"/>
              <w:jc w:val="center"/>
              <w:outlineLvl w:val="8"/>
              <w:rPr>
                <w:b/>
                <w:bCs/>
                <w:sz w:val="24"/>
                <w:szCs w:val="24"/>
              </w:rPr>
            </w:pPr>
            <w:bookmarkStart w:id="0" w:name="_GoBack"/>
            <w:r w:rsidRPr="00FD1C2A">
              <w:rPr>
                <w:b/>
                <w:bCs/>
                <w:sz w:val="24"/>
                <w:szCs w:val="24"/>
              </w:rPr>
              <w:t>Федеральное агентство морского и речного транспорта</w:t>
            </w:r>
          </w:p>
          <w:p w:rsidR="00FD1C2A" w:rsidRPr="00FD1C2A" w:rsidRDefault="00FD1C2A" w:rsidP="00FD1C2A">
            <w:pPr>
              <w:widowControl/>
              <w:autoSpaceDE/>
              <w:autoSpaceDN/>
              <w:adjustRightInd/>
              <w:jc w:val="center"/>
              <w:rPr>
                <w:b/>
                <w:bCs/>
                <w:sz w:val="24"/>
              </w:rPr>
            </w:pPr>
            <w:r w:rsidRPr="00FD1C2A">
              <w:rPr>
                <w:b/>
                <w:bCs/>
                <w:sz w:val="24"/>
              </w:rPr>
              <w:t>Федеральное государственное бюджетное образовательное учреждение</w:t>
            </w:r>
          </w:p>
          <w:p w:rsidR="00FD1C2A" w:rsidRPr="00FD1C2A" w:rsidRDefault="00FD1C2A" w:rsidP="00FD1C2A">
            <w:pPr>
              <w:widowControl/>
              <w:autoSpaceDE/>
              <w:autoSpaceDN/>
              <w:adjustRightInd/>
              <w:spacing w:after="120"/>
              <w:jc w:val="center"/>
              <w:rPr>
                <w:b/>
                <w:bCs/>
                <w:sz w:val="24"/>
              </w:rPr>
            </w:pPr>
            <w:r w:rsidRPr="00FD1C2A">
              <w:rPr>
                <w:b/>
                <w:bCs/>
                <w:sz w:val="24"/>
              </w:rPr>
              <w:t>высшего образования</w:t>
            </w:r>
          </w:p>
          <w:p w:rsidR="00FD1C2A" w:rsidRPr="00FD1C2A" w:rsidRDefault="00FD1C2A" w:rsidP="00FD1C2A">
            <w:pPr>
              <w:keepNext/>
              <w:widowControl/>
              <w:autoSpaceDE/>
              <w:autoSpaceDN/>
              <w:adjustRightInd/>
              <w:jc w:val="center"/>
              <w:outlineLvl w:val="8"/>
              <w:rPr>
                <w:b/>
                <w:bCs/>
                <w:sz w:val="24"/>
                <w:szCs w:val="24"/>
              </w:rPr>
            </w:pPr>
            <w:r w:rsidRPr="00FD1C2A">
              <w:rPr>
                <w:b/>
                <w:bCs/>
                <w:sz w:val="24"/>
                <w:szCs w:val="24"/>
              </w:rPr>
              <w:t>«Государственный университет морского и речного флота</w:t>
            </w:r>
          </w:p>
          <w:p w:rsidR="00FD1C2A" w:rsidRPr="00FD1C2A" w:rsidRDefault="00FD1C2A" w:rsidP="00FD1C2A">
            <w:pPr>
              <w:keepNext/>
              <w:widowControl/>
              <w:autoSpaceDE/>
              <w:autoSpaceDN/>
              <w:adjustRightInd/>
              <w:jc w:val="center"/>
              <w:outlineLvl w:val="8"/>
              <w:rPr>
                <w:b/>
                <w:bCs/>
                <w:sz w:val="24"/>
                <w:szCs w:val="24"/>
              </w:rPr>
            </w:pPr>
            <w:r w:rsidRPr="00FD1C2A">
              <w:rPr>
                <w:b/>
                <w:bCs/>
                <w:sz w:val="24"/>
                <w:szCs w:val="24"/>
              </w:rPr>
              <w:t>имени адмирала С.О. Макарова»</w:t>
            </w:r>
          </w:p>
          <w:p w:rsidR="00BE5E96" w:rsidRPr="00E7336F" w:rsidRDefault="00BE5E96" w:rsidP="00B045C1">
            <w:pPr>
              <w:pStyle w:val="aa"/>
              <w:rPr>
                <w:rFonts w:ascii="Times New Roman" w:hAnsi="Times New Roman"/>
                <w:sz w:val="24"/>
                <w:szCs w:val="24"/>
                <w:lang w:val="ru-RU" w:eastAsia="ru-RU"/>
              </w:rPr>
            </w:pPr>
          </w:p>
        </w:tc>
      </w:tr>
      <w:tr w:rsidR="00BE5E96" w:rsidRPr="00E7336F" w:rsidTr="00F978E6">
        <w:trPr>
          <w:trHeight w:val="4551"/>
        </w:trPr>
        <w:tc>
          <w:tcPr>
            <w:tcW w:w="9696" w:type="dxa"/>
            <w:vAlign w:val="center"/>
          </w:tcPr>
          <w:p w:rsidR="00BE5E96" w:rsidRPr="00E7336F" w:rsidRDefault="00BE5E96" w:rsidP="002D0E56">
            <w:pPr>
              <w:spacing w:line="276" w:lineRule="auto"/>
              <w:jc w:val="center"/>
              <w:rPr>
                <w:b/>
                <w:sz w:val="36"/>
                <w:szCs w:val="36"/>
              </w:rPr>
            </w:pPr>
            <w:r w:rsidRPr="00E7336F">
              <w:rPr>
                <w:b/>
                <w:sz w:val="36"/>
                <w:szCs w:val="36"/>
              </w:rPr>
              <w:t>П</w:t>
            </w:r>
            <w:r w:rsidR="000A2B6A">
              <w:rPr>
                <w:b/>
                <w:sz w:val="36"/>
                <w:szCs w:val="36"/>
              </w:rPr>
              <w:t>оложение</w:t>
            </w:r>
          </w:p>
          <w:p w:rsidR="008E6BA8" w:rsidRPr="00E7336F" w:rsidRDefault="00835F18" w:rsidP="002D0E56">
            <w:pPr>
              <w:jc w:val="center"/>
              <w:rPr>
                <w:b/>
                <w:sz w:val="32"/>
                <w:szCs w:val="32"/>
              </w:rPr>
            </w:pPr>
            <w:r w:rsidRPr="00E7336F">
              <w:rPr>
                <w:b/>
                <w:sz w:val="32"/>
                <w:szCs w:val="32"/>
              </w:rPr>
              <w:t xml:space="preserve">о </w:t>
            </w:r>
            <w:r w:rsidR="0001689C" w:rsidRPr="00E7336F">
              <w:rPr>
                <w:b/>
                <w:sz w:val="32"/>
                <w:szCs w:val="32"/>
              </w:rPr>
              <w:t>государственной итоговой аттестации по образовательным программам бакалавриата, специалитета и магистратуры</w:t>
            </w:r>
          </w:p>
          <w:p w:rsidR="00BE5E96" w:rsidRPr="00E7336F" w:rsidRDefault="00BE5E96" w:rsidP="005F52FC">
            <w:pPr>
              <w:jc w:val="center"/>
              <w:rPr>
                <w:b/>
                <w:sz w:val="40"/>
                <w:szCs w:val="40"/>
              </w:rPr>
            </w:pPr>
          </w:p>
        </w:tc>
      </w:tr>
      <w:tr w:rsidR="00BE5E96" w:rsidRPr="00E7336F" w:rsidTr="00F978E6">
        <w:trPr>
          <w:trHeight w:val="5057"/>
        </w:trPr>
        <w:tc>
          <w:tcPr>
            <w:tcW w:w="9696" w:type="dxa"/>
          </w:tcPr>
          <w:p w:rsidR="00BE5E96" w:rsidRPr="00E7336F" w:rsidRDefault="00BE5E96" w:rsidP="00B045C1">
            <w:pPr>
              <w:suppressAutoHyphens/>
              <w:rPr>
                <w:sz w:val="24"/>
                <w:szCs w:val="24"/>
              </w:rPr>
            </w:pPr>
          </w:p>
        </w:tc>
      </w:tr>
      <w:tr w:rsidR="00BE5E96" w:rsidRPr="00E7336F" w:rsidTr="00F978E6">
        <w:trPr>
          <w:trHeight w:val="1119"/>
        </w:trPr>
        <w:tc>
          <w:tcPr>
            <w:tcW w:w="9696" w:type="dxa"/>
            <w:vAlign w:val="center"/>
          </w:tcPr>
          <w:p w:rsidR="00BE5E96" w:rsidRPr="00E7336F" w:rsidRDefault="00BE5E96" w:rsidP="00BE5E96">
            <w:pPr>
              <w:jc w:val="center"/>
              <w:rPr>
                <w:b/>
                <w:sz w:val="28"/>
                <w:szCs w:val="28"/>
              </w:rPr>
            </w:pPr>
            <w:r w:rsidRPr="00E7336F">
              <w:rPr>
                <w:b/>
                <w:sz w:val="28"/>
                <w:szCs w:val="28"/>
              </w:rPr>
              <w:t>Санкт-Петербург</w:t>
            </w:r>
          </w:p>
          <w:p w:rsidR="00BE5E96" w:rsidRPr="00C12DEE" w:rsidRDefault="00BE5E96" w:rsidP="00E23FA1">
            <w:pPr>
              <w:jc w:val="center"/>
              <w:rPr>
                <w:b/>
                <w:sz w:val="24"/>
                <w:szCs w:val="24"/>
              </w:rPr>
            </w:pPr>
            <w:r w:rsidRPr="00D84123">
              <w:rPr>
                <w:b/>
                <w:sz w:val="28"/>
                <w:szCs w:val="28"/>
              </w:rPr>
              <w:t>20</w:t>
            </w:r>
            <w:r w:rsidR="00E23FA1">
              <w:rPr>
                <w:b/>
                <w:sz w:val="28"/>
                <w:szCs w:val="28"/>
              </w:rPr>
              <w:t>20</w:t>
            </w:r>
          </w:p>
        </w:tc>
      </w:tr>
      <w:bookmarkEnd w:id="0"/>
    </w:tbl>
    <w:p w:rsidR="00BE5E96" w:rsidRPr="00E7336F" w:rsidRDefault="00BE5E96">
      <w:pPr>
        <w:tabs>
          <w:tab w:val="left" w:pos="567"/>
        </w:tabs>
        <w:rPr>
          <w:b/>
        </w:rPr>
      </w:pPr>
    </w:p>
    <w:tbl>
      <w:tblPr>
        <w:tblW w:w="5000" w:type="pct"/>
        <w:tblLook w:val="01E0"/>
      </w:tblPr>
      <w:tblGrid>
        <w:gridCol w:w="3368"/>
        <w:gridCol w:w="1417"/>
        <w:gridCol w:w="4788"/>
      </w:tblGrid>
      <w:tr w:rsidR="00166555" w:rsidRPr="00E7336F">
        <w:trPr>
          <w:trHeight w:val="883"/>
        </w:trPr>
        <w:tc>
          <w:tcPr>
            <w:tcW w:w="5000" w:type="pct"/>
            <w:gridSpan w:val="3"/>
            <w:vAlign w:val="center"/>
          </w:tcPr>
          <w:p w:rsidR="00166555" w:rsidRPr="00E7336F" w:rsidRDefault="00166555">
            <w:pPr>
              <w:jc w:val="center"/>
              <w:rPr>
                <w:caps/>
              </w:rPr>
            </w:pPr>
            <w:r w:rsidRPr="00E7336F">
              <w:rPr>
                <w:caps/>
                <w:sz w:val="24"/>
              </w:rPr>
              <w:lastRenderedPageBreak/>
              <w:t>страница статуса документа</w:t>
            </w:r>
          </w:p>
        </w:tc>
      </w:tr>
      <w:tr w:rsidR="005A35FF" w:rsidRPr="00E7336F">
        <w:tblPrEx>
          <w:tblLook w:val="04A0"/>
        </w:tblPrEx>
        <w:trPr>
          <w:trHeight w:val="1676"/>
        </w:trPr>
        <w:tc>
          <w:tcPr>
            <w:tcW w:w="2499" w:type="pct"/>
            <w:gridSpan w:val="2"/>
          </w:tcPr>
          <w:p w:rsidR="005A35FF" w:rsidRPr="00E7336F" w:rsidRDefault="005A35FF">
            <w:pPr>
              <w:rPr>
                <w:caps/>
                <w:sz w:val="24"/>
                <w:szCs w:val="24"/>
              </w:rPr>
            </w:pPr>
          </w:p>
        </w:tc>
        <w:tc>
          <w:tcPr>
            <w:tcW w:w="2501" w:type="pct"/>
          </w:tcPr>
          <w:p w:rsidR="00EF1851" w:rsidRPr="00E160C1" w:rsidRDefault="00EF1851" w:rsidP="009973AC">
            <w:pPr>
              <w:widowControl/>
              <w:autoSpaceDE/>
              <w:autoSpaceDN/>
              <w:adjustRightInd/>
              <w:ind w:left="885"/>
              <w:rPr>
                <w:sz w:val="24"/>
                <w:szCs w:val="24"/>
              </w:rPr>
            </w:pPr>
            <w:r w:rsidRPr="00E160C1">
              <w:rPr>
                <w:sz w:val="24"/>
                <w:szCs w:val="24"/>
              </w:rPr>
              <w:t>Приложение</w:t>
            </w:r>
            <w:r w:rsidR="00215019" w:rsidRPr="00E160C1">
              <w:rPr>
                <w:sz w:val="24"/>
                <w:szCs w:val="24"/>
              </w:rPr>
              <w:t xml:space="preserve"> №</w:t>
            </w:r>
            <w:r w:rsidR="00F40A16">
              <w:rPr>
                <w:sz w:val="24"/>
                <w:szCs w:val="24"/>
              </w:rPr>
              <w:t xml:space="preserve"> </w:t>
            </w:r>
            <w:r w:rsidR="00215019" w:rsidRPr="00E160C1">
              <w:rPr>
                <w:sz w:val="24"/>
                <w:szCs w:val="24"/>
              </w:rPr>
              <w:t>2</w:t>
            </w:r>
          </w:p>
          <w:p w:rsidR="00215019" w:rsidRPr="00E160C1" w:rsidRDefault="00215019" w:rsidP="009973AC">
            <w:pPr>
              <w:widowControl/>
              <w:autoSpaceDE/>
              <w:autoSpaceDN/>
              <w:adjustRightInd/>
              <w:ind w:left="885"/>
              <w:rPr>
                <w:sz w:val="24"/>
                <w:szCs w:val="24"/>
              </w:rPr>
            </w:pPr>
          </w:p>
          <w:p w:rsidR="00EF1851" w:rsidRPr="00E160C1" w:rsidRDefault="00EF1851" w:rsidP="009973AC">
            <w:pPr>
              <w:widowControl/>
              <w:autoSpaceDE/>
              <w:autoSpaceDN/>
              <w:adjustRightInd/>
              <w:ind w:left="885"/>
              <w:rPr>
                <w:sz w:val="24"/>
                <w:szCs w:val="24"/>
              </w:rPr>
            </w:pPr>
            <w:r w:rsidRPr="00E160C1">
              <w:rPr>
                <w:sz w:val="24"/>
                <w:szCs w:val="24"/>
              </w:rPr>
              <w:t>к приказу ФГБОУ ВО «ГУМРФ</w:t>
            </w:r>
            <w:r w:rsidRPr="00E160C1">
              <w:rPr>
                <w:sz w:val="24"/>
                <w:szCs w:val="24"/>
              </w:rPr>
              <w:br/>
              <w:t>имени адмирала С.О. Макарова»</w:t>
            </w:r>
            <w:r w:rsidRPr="00E160C1">
              <w:rPr>
                <w:sz w:val="24"/>
                <w:szCs w:val="24"/>
              </w:rPr>
              <w:br/>
              <w:t xml:space="preserve">от </w:t>
            </w:r>
            <w:r w:rsidR="00F40A16">
              <w:rPr>
                <w:sz w:val="24"/>
                <w:szCs w:val="24"/>
              </w:rPr>
              <w:t>08.04.2020 № 285</w:t>
            </w:r>
          </w:p>
          <w:p w:rsidR="005A35FF" w:rsidRPr="00E160C1" w:rsidRDefault="005A35FF" w:rsidP="00C12DEE">
            <w:pPr>
              <w:jc w:val="right"/>
              <w:rPr>
                <w:caps/>
                <w:sz w:val="24"/>
                <w:szCs w:val="24"/>
              </w:rPr>
            </w:pPr>
          </w:p>
        </w:tc>
      </w:tr>
      <w:tr w:rsidR="00166555" w:rsidRPr="00E7336F" w:rsidTr="00094E35">
        <w:trPr>
          <w:trHeight w:val="1072"/>
        </w:trPr>
        <w:tc>
          <w:tcPr>
            <w:tcW w:w="2499" w:type="pct"/>
            <w:gridSpan w:val="2"/>
          </w:tcPr>
          <w:p w:rsidR="00166555" w:rsidRPr="00E7336F" w:rsidRDefault="00166555">
            <w:pPr>
              <w:ind w:firstLine="362"/>
              <w:rPr>
                <w:caps/>
              </w:rPr>
            </w:pPr>
          </w:p>
        </w:tc>
        <w:tc>
          <w:tcPr>
            <w:tcW w:w="2501" w:type="pct"/>
          </w:tcPr>
          <w:p w:rsidR="00166555" w:rsidRPr="00D84123" w:rsidRDefault="00166555">
            <w:pPr>
              <w:jc w:val="center"/>
              <w:rPr>
                <w:b/>
                <w:caps/>
              </w:rPr>
            </w:pPr>
          </w:p>
        </w:tc>
      </w:tr>
      <w:tr w:rsidR="00166555" w:rsidRPr="00E7336F" w:rsidTr="00094E35">
        <w:tblPrEx>
          <w:tblBorders>
            <w:bottom w:val="single" w:sz="6" w:space="0" w:color="auto"/>
            <w:insideV w:val="single" w:sz="6" w:space="0" w:color="auto"/>
          </w:tblBorders>
          <w:tblLook w:val="0000"/>
        </w:tblPrEx>
        <w:tc>
          <w:tcPr>
            <w:tcW w:w="2499" w:type="pct"/>
            <w:gridSpan w:val="2"/>
            <w:tcBorders>
              <w:bottom w:val="single" w:sz="4" w:space="0" w:color="auto"/>
            </w:tcBorders>
            <w:vAlign w:val="center"/>
          </w:tcPr>
          <w:p w:rsidR="00166555" w:rsidRPr="00E7336F" w:rsidRDefault="00166555">
            <w:pPr>
              <w:pStyle w:val="32"/>
              <w:spacing w:line="240" w:lineRule="auto"/>
              <w:rPr>
                <w:b w:val="0"/>
                <w:sz w:val="24"/>
              </w:rPr>
            </w:pPr>
            <w:r w:rsidRPr="00E7336F">
              <w:rPr>
                <w:b w:val="0"/>
                <w:caps w:val="0"/>
                <w:sz w:val="24"/>
              </w:rPr>
              <w:t>Система менеджмента качества</w:t>
            </w:r>
          </w:p>
          <w:p w:rsidR="00166555" w:rsidRPr="00E7336F" w:rsidRDefault="00166555">
            <w:pPr>
              <w:pStyle w:val="32"/>
              <w:spacing w:line="240" w:lineRule="auto"/>
              <w:rPr>
                <w:sz w:val="24"/>
              </w:rPr>
            </w:pPr>
          </w:p>
          <w:p w:rsidR="008E6BA8" w:rsidRPr="003B4B6C" w:rsidRDefault="00BE5E96" w:rsidP="002D0E56">
            <w:pPr>
              <w:jc w:val="center"/>
              <w:rPr>
                <w:sz w:val="28"/>
                <w:szCs w:val="28"/>
              </w:rPr>
            </w:pPr>
            <w:r w:rsidRPr="003B4B6C">
              <w:rPr>
                <w:sz w:val="24"/>
              </w:rPr>
              <w:t>П</w:t>
            </w:r>
            <w:r w:rsidR="000A2B6A">
              <w:rPr>
                <w:sz w:val="24"/>
              </w:rPr>
              <w:t>оложение</w:t>
            </w:r>
            <w:r w:rsidRPr="003B4B6C">
              <w:rPr>
                <w:sz w:val="24"/>
              </w:rPr>
              <w:br/>
            </w:r>
            <w:r w:rsidR="0001689C" w:rsidRPr="003B4B6C">
              <w:t>о госу</w:t>
            </w:r>
            <w:r w:rsidR="00F65A15" w:rsidRPr="003B4B6C">
              <w:t>дарственной итоговой аттестации</w:t>
            </w:r>
            <w:r w:rsidR="00F65A15" w:rsidRPr="003B4B6C">
              <w:br/>
            </w:r>
            <w:r w:rsidR="0001689C" w:rsidRPr="003B4B6C">
              <w:t>по образовательным программам бакалавриата, специалитета и магистратуры</w:t>
            </w:r>
          </w:p>
          <w:p w:rsidR="00166555" w:rsidRPr="00E7336F" w:rsidRDefault="00166555" w:rsidP="00BE5E96">
            <w:pPr>
              <w:jc w:val="center"/>
              <w:rPr>
                <w:b/>
                <w:caps/>
                <w:sz w:val="24"/>
              </w:rPr>
            </w:pPr>
          </w:p>
        </w:tc>
        <w:tc>
          <w:tcPr>
            <w:tcW w:w="2501" w:type="pct"/>
            <w:tcBorders>
              <w:bottom w:val="single" w:sz="4" w:space="0" w:color="auto"/>
            </w:tcBorders>
            <w:vAlign w:val="center"/>
          </w:tcPr>
          <w:p w:rsidR="00166555" w:rsidRPr="00E7336F" w:rsidRDefault="00737BE6" w:rsidP="00737BE6">
            <w:pPr>
              <w:jc w:val="center"/>
              <w:rPr>
                <w:caps/>
                <w:sz w:val="24"/>
              </w:rPr>
            </w:pPr>
            <w:r>
              <w:rPr>
                <w:sz w:val="24"/>
              </w:rPr>
              <w:t>Новая редакция</w:t>
            </w:r>
          </w:p>
        </w:tc>
      </w:tr>
      <w:tr w:rsidR="00166555" w:rsidRPr="00E7336F" w:rsidTr="00094E35">
        <w:tblPrEx>
          <w:tblBorders>
            <w:bottom w:val="single" w:sz="6" w:space="0" w:color="auto"/>
            <w:insideV w:val="single" w:sz="6" w:space="0" w:color="auto"/>
          </w:tblBorders>
          <w:tblLook w:val="0000"/>
        </w:tblPrEx>
        <w:trPr>
          <w:trHeight w:val="1514"/>
        </w:trPr>
        <w:tc>
          <w:tcPr>
            <w:tcW w:w="2499" w:type="pct"/>
            <w:gridSpan w:val="2"/>
            <w:tcBorders>
              <w:top w:val="single" w:sz="4" w:space="0" w:color="auto"/>
              <w:bottom w:val="nil"/>
            </w:tcBorders>
            <w:vAlign w:val="center"/>
          </w:tcPr>
          <w:p w:rsidR="00166555" w:rsidRPr="00E7336F" w:rsidRDefault="00166555">
            <w:pPr>
              <w:pStyle w:val="32"/>
              <w:rPr>
                <w:sz w:val="24"/>
              </w:rPr>
            </w:pPr>
          </w:p>
        </w:tc>
        <w:tc>
          <w:tcPr>
            <w:tcW w:w="2501" w:type="pct"/>
            <w:tcBorders>
              <w:top w:val="single" w:sz="4" w:space="0" w:color="auto"/>
              <w:bottom w:val="nil"/>
            </w:tcBorders>
            <w:vAlign w:val="center"/>
          </w:tcPr>
          <w:p w:rsidR="00AB1888" w:rsidRPr="00D84123" w:rsidRDefault="00166555" w:rsidP="00FC31A7">
            <w:pPr>
              <w:spacing w:line="360" w:lineRule="auto"/>
              <w:jc w:val="center"/>
              <w:rPr>
                <w:sz w:val="24"/>
              </w:rPr>
            </w:pPr>
            <w:r w:rsidRPr="00D84123">
              <w:rPr>
                <w:sz w:val="24"/>
              </w:rPr>
              <w:t xml:space="preserve">Дата введения </w:t>
            </w:r>
            <w:r w:rsidR="00AB1888" w:rsidRPr="00D84123">
              <w:rPr>
                <w:sz w:val="24"/>
              </w:rPr>
              <w:t>–</w:t>
            </w:r>
          </w:p>
          <w:p w:rsidR="00166555" w:rsidRPr="00E7336F" w:rsidRDefault="00166555" w:rsidP="00D84123">
            <w:pPr>
              <w:spacing w:line="360" w:lineRule="auto"/>
              <w:jc w:val="center"/>
              <w:rPr>
                <w:sz w:val="24"/>
              </w:rPr>
            </w:pPr>
            <w:r w:rsidRPr="00D84123">
              <w:rPr>
                <w:sz w:val="24"/>
              </w:rPr>
              <w:t xml:space="preserve">с </w:t>
            </w:r>
            <w:r w:rsidR="00D84123">
              <w:rPr>
                <w:sz w:val="24"/>
              </w:rPr>
              <w:t>даты подписания приказа</w:t>
            </w:r>
          </w:p>
        </w:tc>
      </w:tr>
      <w:tr w:rsidR="00166555" w:rsidRPr="00E7336F">
        <w:tblPrEx>
          <w:tblBorders>
            <w:bottom w:val="single" w:sz="6" w:space="0" w:color="auto"/>
            <w:insideV w:val="single" w:sz="6" w:space="0" w:color="auto"/>
          </w:tblBorders>
          <w:tblLook w:val="0000"/>
        </w:tblPrEx>
        <w:trPr>
          <w:trHeight w:val="3779"/>
        </w:trPr>
        <w:tc>
          <w:tcPr>
            <w:tcW w:w="5000" w:type="pct"/>
            <w:gridSpan w:val="3"/>
            <w:tcBorders>
              <w:top w:val="nil"/>
              <w:bottom w:val="nil"/>
            </w:tcBorders>
            <w:vAlign w:val="center"/>
          </w:tcPr>
          <w:p w:rsidR="0035680F" w:rsidRPr="00E7336F" w:rsidRDefault="0035680F" w:rsidP="0035680F">
            <w:pPr>
              <w:jc w:val="both"/>
              <w:rPr>
                <w:sz w:val="24"/>
                <w:szCs w:val="24"/>
              </w:rPr>
            </w:pPr>
          </w:p>
          <w:p w:rsidR="00FC31A7" w:rsidRPr="00E7336F" w:rsidRDefault="00FC31A7" w:rsidP="0035680F">
            <w:pPr>
              <w:ind w:firstLine="720"/>
              <w:jc w:val="both"/>
              <w:rPr>
                <w:sz w:val="24"/>
                <w:szCs w:val="24"/>
              </w:rPr>
            </w:pPr>
            <w:r w:rsidRPr="00D84123">
              <w:rPr>
                <w:sz w:val="24"/>
                <w:szCs w:val="24"/>
              </w:rPr>
              <w:t>Настоящее Положение разработано согласно требованиям Международного Стандарта ИСО</w:t>
            </w:r>
            <w:r w:rsidR="00FD1C2A">
              <w:rPr>
                <w:sz w:val="24"/>
                <w:szCs w:val="24"/>
              </w:rPr>
              <w:t> </w:t>
            </w:r>
            <w:r w:rsidRPr="00D84123">
              <w:rPr>
                <w:sz w:val="24"/>
                <w:szCs w:val="24"/>
              </w:rPr>
              <w:t>9001</w:t>
            </w:r>
            <w:r w:rsidR="00737BE6">
              <w:rPr>
                <w:sz w:val="24"/>
                <w:szCs w:val="24"/>
              </w:rPr>
              <w:t>-</w:t>
            </w:r>
            <w:r w:rsidRPr="00D84123">
              <w:rPr>
                <w:sz w:val="24"/>
                <w:szCs w:val="24"/>
              </w:rPr>
              <w:t>20</w:t>
            </w:r>
            <w:r w:rsidR="00075E58" w:rsidRPr="00D84123">
              <w:rPr>
                <w:sz w:val="24"/>
                <w:szCs w:val="24"/>
              </w:rPr>
              <w:t>15</w:t>
            </w:r>
            <w:r w:rsidRPr="00D84123">
              <w:rPr>
                <w:sz w:val="24"/>
                <w:szCs w:val="24"/>
              </w:rPr>
              <w:t xml:space="preserve"> и является документом системы менеджмента качества Ф</w:t>
            </w:r>
            <w:r w:rsidR="00DE412C" w:rsidRPr="00D84123">
              <w:rPr>
                <w:sz w:val="24"/>
                <w:szCs w:val="24"/>
              </w:rPr>
              <w:t>Г</w:t>
            </w:r>
            <w:r w:rsidRPr="00D84123">
              <w:rPr>
                <w:sz w:val="24"/>
                <w:szCs w:val="24"/>
              </w:rPr>
              <w:t>БОУ</w:t>
            </w:r>
            <w:r w:rsidR="00FD1C2A">
              <w:rPr>
                <w:sz w:val="24"/>
                <w:szCs w:val="24"/>
              </w:rPr>
              <w:t> </w:t>
            </w:r>
            <w:r w:rsidRPr="00D84123">
              <w:rPr>
                <w:sz w:val="24"/>
                <w:szCs w:val="24"/>
              </w:rPr>
              <w:t>ВО «</w:t>
            </w:r>
            <w:r w:rsidR="00DE412C" w:rsidRPr="00D84123">
              <w:rPr>
                <w:sz w:val="24"/>
                <w:szCs w:val="24"/>
              </w:rPr>
              <w:t>ГУМРФ имени адмирала С.О.</w:t>
            </w:r>
            <w:r w:rsidR="00FD1C2A">
              <w:rPr>
                <w:sz w:val="24"/>
                <w:szCs w:val="24"/>
              </w:rPr>
              <w:t> </w:t>
            </w:r>
            <w:r w:rsidR="0001689C" w:rsidRPr="00D84123">
              <w:rPr>
                <w:sz w:val="24"/>
                <w:szCs w:val="24"/>
              </w:rPr>
              <w:t>Макарова</w:t>
            </w:r>
            <w:r w:rsidRPr="00D84123">
              <w:rPr>
                <w:sz w:val="24"/>
                <w:szCs w:val="24"/>
              </w:rPr>
              <w:t>».</w:t>
            </w:r>
          </w:p>
          <w:p w:rsidR="0035680F" w:rsidRPr="00E7336F" w:rsidRDefault="0035680F" w:rsidP="0035680F">
            <w:pPr>
              <w:ind w:firstLine="720"/>
              <w:jc w:val="both"/>
              <w:rPr>
                <w:sz w:val="24"/>
                <w:szCs w:val="24"/>
              </w:rPr>
            </w:pPr>
          </w:p>
          <w:p w:rsidR="00655CCC" w:rsidRPr="00E7336F" w:rsidRDefault="00655CCC" w:rsidP="0035680F">
            <w:pPr>
              <w:ind w:firstLine="720"/>
              <w:jc w:val="both"/>
              <w:rPr>
                <w:sz w:val="24"/>
                <w:szCs w:val="24"/>
              </w:rPr>
            </w:pPr>
            <w:r w:rsidRPr="00E7336F">
              <w:rPr>
                <w:sz w:val="24"/>
                <w:szCs w:val="24"/>
              </w:rPr>
              <w:t xml:space="preserve">Положение разработано в соответствии с </w:t>
            </w:r>
            <w:r w:rsidR="00980261" w:rsidRPr="00E7336F">
              <w:rPr>
                <w:sz w:val="24"/>
                <w:szCs w:val="24"/>
              </w:rPr>
              <w:t xml:space="preserve">действующим законодательством и </w:t>
            </w:r>
            <w:r w:rsidRPr="00E7336F">
              <w:rPr>
                <w:sz w:val="24"/>
                <w:szCs w:val="24"/>
              </w:rPr>
              <w:t xml:space="preserve">нормативными </w:t>
            </w:r>
            <w:r w:rsidR="00980261" w:rsidRPr="00E7336F">
              <w:rPr>
                <w:sz w:val="24"/>
                <w:szCs w:val="24"/>
              </w:rPr>
              <w:t xml:space="preserve">правовыми актами </w:t>
            </w:r>
            <w:r w:rsidRPr="00E7336F">
              <w:rPr>
                <w:sz w:val="24"/>
                <w:szCs w:val="24"/>
              </w:rPr>
              <w:t>Р</w:t>
            </w:r>
            <w:r w:rsidR="00F52197" w:rsidRPr="00E7336F">
              <w:rPr>
                <w:sz w:val="24"/>
                <w:szCs w:val="24"/>
              </w:rPr>
              <w:t>оссийской Федерации</w:t>
            </w:r>
            <w:r w:rsidR="00980261" w:rsidRPr="00E7336F">
              <w:rPr>
                <w:sz w:val="24"/>
                <w:szCs w:val="24"/>
              </w:rPr>
              <w:t xml:space="preserve">. </w:t>
            </w:r>
            <w:r w:rsidRPr="00E7336F">
              <w:rPr>
                <w:sz w:val="24"/>
                <w:szCs w:val="24"/>
              </w:rPr>
              <w:t xml:space="preserve">Положение определяет порядок </w:t>
            </w:r>
            <w:r w:rsidR="0001689C" w:rsidRPr="00E7336F">
              <w:rPr>
                <w:sz w:val="24"/>
                <w:szCs w:val="24"/>
              </w:rPr>
              <w:t>проведения государственной итоговой аттестации по образовательным программам бакалавриата, специалитета и магистратуры, реализуемых в ФГБОУ ВО «ГУМРФ имени адмирала С.О. Макарова»</w:t>
            </w:r>
          </w:p>
          <w:p w:rsidR="00655CCC" w:rsidRDefault="00655CCC" w:rsidP="0001689C">
            <w:pPr>
              <w:widowControl/>
              <w:autoSpaceDE/>
              <w:autoSpaceDN/>
              <w:adjustRightInd/>
              <w:jc w:val="both"/>
              <w:rPr>
                <w:sz w:val="24"/>
                <w:szCs w:val="24"/>
              </w:rPr>
            </w:pPr>
          </w:p>
          <w:p w:rsidR="00FD1C2A" w:rsidRDefault="00FD1C2A" w:rsidP="0001689C">
            <w:pPr>
              <w:widowControl/>
              <w:autoSpaceDE/>
              <w:autoSpaceDN/>
              <w:adjustRightInd/>
              <w:jc w:val="both"/>
              <w:rPr>
                <w:sz w:val="24"/>
                <w:szCs w:val="24"/>
              </w:rPr>
            </w:pPr>
          </w:p>
          <w:p w:rsidR="00FD1C2A" w:rsidRDefault="00FD1C2A" w:rsidP="0001689C">
            <w:pPr>
              <w:widowControl/>
              <w:autoSpaceDE/>
              <w:autoSpaceDN/>
              <w:adjustRightInd/>
              <w:jc w:val="both"/>
              <w:rPr>
                <w:sz w:val="24"/>
                <w:szCs w:val="24"/>
              </w:rPr>
            </w:pPr>
          </w:p>
          <w:p w:rsidR="00FD1C2A" w:rsidRDefault="00FD1C2A" w:rsidP="0001689C">
            <w:pPr>
              <w:widowControl/>
              <w:autoSpaceDE/>
              <w:autoSpaceDN/>
              <w:adjustRightInd/>
              <w:jc w:val="both"/>
              <w:rPr>
                <w:sz w:val="24"/>
                <w:szCs w:val="24"/>
              </w:rPr>
            </w:pPr>
          </w:p>
          <w:p w:rsidR="00FD1C2A" w:rsidRDefault="00FD1C2A" w:rsidP="0001689C">
            <w:pPr>
              <w:widowControl/>
              <w:autoSpaceDE/>
              <w:autoSpaceDN/>
              <w:adjustRightInd/>
              <w:jc w:val="both"/>
              <w:rPr>
                <w:sz w:val="24"/>
                <w:szCs w:val="24"/>
              </w:rPr>
            </w:pPr>
          </w:p>
          <w:p w:rsidR="00FD1C2A" w:rsidRDefault="00FD1C2A" w:rsidP="0001689C">
            <w:pPr>
              <w:widowControl/>
              <w:autoSpaceDE/>
              <w:autoSpaceDN/>
              <w:adjustRightInd/>
              <w:jc w:val="both"/>
              <w:rPr>
                <w:sz w:val="24"/>
                <w:szCs w:val="24"/>
              </w:rPr>
            </w:pPr>
          </w:p>
          <w:p w:rsidR="00FD1C2A" w:rsidRDefault="00FD1C2A" w:rsidP="0001689C">
            <w:pPr>
              <w:widowControl/>
              <w:autoSpaceDE/>
              <w:autoSpaceDN/>
              <w:adjustRightInd/>
              <w:jc w:val="both"/>
              <w:rPr>
                <w:sz w:val="24"/>
                <w:szCs w:val="24"/>
              </w:rPr>
            </w:pPr>
          </w:p>
          <w:p w:rsidR="00FD1C2A" w:rsidRPr="00917C62" w:rsidRDefault="00FD1C2A" w:rsidP="00FD1C2A">
            <w:pPr>
              <w:ind w:firstLine="673"/>
              <w:jc w:val="both"/>
              <w:rPr>
                <w:sz w:val="24"/>
                <w:szCs w:val="22"/>
              </w:rPr>
            </w:pPr>
            <w:r w:rsidRPr="00917C62">
              <w:rPr>
                <w:sz w:val="24"/>
                <w:szCs w:val="22"/>
              </w:rPr>
              <w:t>Настоящий документ не может быть полностью или частично воспроизведен, тиражирован и распространен без разрешения ректора.</w:t>
            </w:r>
          </w:p>
          <w:p w:rsidR="00FD1C2A" w:rsidRDefault="00FD1C2A" w:rsidP="0001689C">
            <w:pPr>
              <w:widowControl/>
              <w:autoSpaceDE/>
              <w:autoSpaceDN/>
              <w:adjustRightInd/>
              <w:jc w:val="both"/>
              <w:rPr>
                <w:sz w:val="24"/>
                <w:szCs w:val="24"/>
              </w:rPr>
            </w:pPr>
          </w:p>
          <w:p w:rsidR="00FD1C2A" w:rsidRDefault="00FD1C2A" w:rsidP="0001689C">
            <w:pPr>
              <w:widowControl/>
              <w:autoSpaceDE/>
              <w:autoSpaceDN/>
              <w:adjustRightInd/>
              <w:jc w:val="both"/>
              <w:rPr>
                <w:sz w:val="24"/>
                <w:szCs w:val="24"/>
              </w:rPr>
            </w:pPr>
          </w:p>
          <w:p w:rsidR="00DE412C" w:rsidRPr="00E7336F" w:rsidRDefault="00DE412C" w:rsidP="00DE412C">
            <w:pPr>
              <w:ind w:firstLine="720"/>
              <w:jc w:val="both"/>
              <w:rPr>
                <w:sz w:val="24"/>
                <w:szCs w:val="24"/>
              </w:rPr>
            </w:pPr>
          </w:p>
        </w:tc>
      </w:tr>
      <w:tr w:rsidR="00166555" w:rsidRPr="00E733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1759" w:type="pct"/>
            <w:vAlign w:val="center"/>
          </w:tcPr>
          <w:p w:rsidR="00166555" w:rsidRPr="00E7336F" w:rsidRDefault="00FC31A7">
            <w:pPr>
              <w:rPr>
                <w:sz w:val="24"/>
                <w:szCs w:val="24"/>
              </w:rPr>
            </w:pPr>
            <w:r w:rsidRPr="00E7336F">
              <w:rPr>
                <w:sz w:val="24"/>
                <w:szCs w:val="24"/>
              </w:rPr>
              <w:t>К</w:t>
            </w:r>
            <w:r w:rsidR="005D20DF" w:rsidRPr="00E7336F">
              <w:rPr>
                <w:sz w:val="24"/>
                <w:szCs w:val="24"/>
              </w:rPr>
              <w:t>онтроль документа</w:t>
            </w:r>
          </w:p>
        </w:tc>
        <w:tc>
          <w:tcPr>
            <w:tcW w:w="3241" w:type="pct"/>
            <w:gridSpan w:val="2"/>
            <w:vAlign w:val="center"/>
          </w:tcPr>
          <w:p w:rsidR="00166555" w:rsidRPr="00E7336F" w:rsidRDefault="00166555">
            <w:pPr>
              <w:rPr>
                <w:sz w:val="24"/>
                <w:szCs w:val="24"/>
              </w:rPr>
            </w:pPr>
            <w:r w:rsidRPr="00E7336F">
              <w:rPr>
                <w:sz w:val="24"/>
                <w:szCs w:val="24"/>
              </w:rPr>
              <w:t>Проректор по учебной работе</w:t>
            </w:r>
          </w:p>
        </w:tc>
      </w:tr>
      <w:tr w:rsidR="00166555" w:rsidRPr="00E733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1759" w:type="pct"/>
            <w:vAlign w:val="center"/>
          </w:tcPr>
          <w:p w:rsidR="00166555" w:rsidRPr="00E7336F" w:rsidRDefault="00166555">
            <w:pPr>
              <w:rPr>
                <w:sz w:val="24"/>
                <w:szCs w:val="24"/>
              </w:rPr>
            </w:pPr>
            <w:r w:rsidRPr="00E7336F">
              <w:rPr>
                <w:sz w:val="24"/>
                <w:szCs w:val="24"/>
              </w:rPr>
              <w:t>Руководитель разработки</w:t>
            </w:r>
          </w:p>
        </w:tc>
        <w:tc>
          <w:tcPr>
            <w:tcW w:w="3241" w:type="pct"/>
            <w:gridSpan w:val="2"/>
            <w:vAlign w:val="center"/>
          </w:tcPr>
          <w:p w:rsidR="00166555" w:rsidRPr="00E7336F" w:rsidRDefault="00D84123">
            <w:pPr>
              <w:rPr>
                <w:sz w:val="24"/>
                <w:szCs w:val="24"/>
              </w:rPr>
            </w:pPr>
            <w:r>
              <w:rPr>
                <w:sz w:val="24"/>
                <w:szCs w:val="24"/>
              </w:rPr>
              <w:t>Начальник УМУ</w:t>
            </w:r>
          </w:p>
        </w:tc>
      </w:tr>
      <w:tr w:rsidR="00166555" w:rsidRPr="00E733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1759" w:type="pct"/>
            <w:vAlign w:val="center"/>
          </w:tcPr>
          <w:p w:rsidR="00166555" w:rsidRPr="00E7336F" w:rsidRDefault="00166555">
            <w:pPr>
              <w:rPr>
                <w:sz w:val="24"/>
                <w:szCs w:val="24"/>
              </w:rPr>
            </w:pPr>
            <w:r w:rsidRPr="00E7336F">
              <w:rPr>
                <w:sz w:val="24"/>
                <w:szCs w:val="24"/>
              </w:rPr>
              <w:t>Исполнитель</w:t>
            </w:r>
          </w:p>
        </w:tc>
        <w:tc>
          <w:tcPr>
            <w:tcW w:w="3241" w:type="pct"/>
            <w:gridSpan w:val="2"/>
            <w:vAlign w:val="center"/>
          </w:tcPr>
          <w:p w:rsidR="00166555" w:rsidRPr="00E7336F" w:rsidRDefault="00D84123">
            <w:pPr>
              <w:rPr>
                <w:sz w:val="24"/>
                <w:szCs w:val="24"/>
              </w:rPr>
            </w:pPr>
            <w:r w:rsidRPr="00E7336F">
              <w:rPr>
                <w:sz w:val="24"/>
                <w:szCs w:val="24"/>
              </w:rPr>
              <w:t>Журавлев М.В.</w:t>
            </w:r>
          </w:p>
        </w:tc>
      </w:tr>
    </w:tbl>
    <w:p w:rsidR="0082244D" w:rsidRPr="00E7336F" w:rsidRDefault="00166555" w:rsidP="003B4B6C">
      <w:pPr>
        <w:tabs>
          <w:tab w:val="left" w:pos="0"/>
        </w:tabs>
        <w:spacing w:before="120" w:after="120"/>
        <w:jc w:val="center"/>
        <w:rPr>
          <w:b/>
          <w:sz w:val="24"/>
        </w:rPr>
      </w:pPr>
      <w:bookmarkStart w:id="1" w:name="_Toc99440429"/>
      <w:bookmarkStart w:id="2" w:name="_Toc105574782"/>
      <w:r w:rsidRPr="00E7336F">
        <w:br w:type="page"/>
      </w:r>
      <w:bookmarkStart w:id="3" w:name="_Toc113437771"/>
      <w:bookmarkEnd w:id="1"/>
      <w:bookmarkEnd w:id="2"/>
      <w:r w:rsidR="00917C62" w:rsidRPr="00E7336F">
        <w:rPr>
          <w:b/>
          <w:sz w:val="24"/>
        </w:rPr>
        <w:lastRenderedPageBreak/>
        <w:t>ОГЛАВЛЕНИЕ</w:t>
      </w:r>
      <w:bookmarkEnd w:id="3"/>
    </w:p>
    <w:p w:rsidR="00CF7930" w:rsidRPr="00CF7930" w:rsidRDefault="005B19FF" w:rsidP="00CF7930">
      <w:pPr>
        <w:pStyle w:val="10"/>
        <w:tabs>
          <w:tab w:val="right" w:leader="dot" w:pos="9347"/>
        </w:tabs>
        <w:spacing w:before="0" w:line="360" w:lineRule="auto"/>
        <w:jc w:val="both"/>
        <w:rPr>
          <w:rFonts w:ascii="Times New Roman" w:hAnsi="Times New Roman"/>
          <w:b w:val="0"/>
          <w:caps w:val="0"/>
          <w:noProof/>
          <w:szCs w:val="24"/>
        </w:rPr>
      </w:pPr>
      <w:r w:rsidRPr="005B19FF">
        <w:rPr>
          <w:rFonts w:ascii="Times New Roman" w:hAnsi="Times New Roman"/>
          <w:szCs w:val="24"/>
        </w:rPr>
        <w:fldChar w:fldCharType="begin"/>
      </w:r>
      <w:r w:rsidR="00CF7930" w:rsidRPr="00CF7930">
        <w:rPr>
          <w:rFonts w:ascii="Times New Roman" w:hAnsi="Times New Roman"/>
          <w:szCs w:val="24"/>
        </w:rPr>
        <w:instrText xml:space="preserve"> TOC \o "1-3" \h \z \u </w:instrText>
      </w:r>
      <w:r w:rsidRPr="005B19FF">
        <w:rPr>
          <w:rFonts w:ascii="Times New Roman" w:hAnsi="Times New Roman"/>
          <w:szCs w:val="24"/>
        </w:rPr>
        <w:fldChar w:fldCharType="separate"/>
      </w:r>
      <w:hyperlink w:anchor="_Toc6929370" w:history="1">
        <w:r w:rsidR="00CF7930" w:rsidRPr="00CF7930">
          <w:rPr>
            <w:rStyle w:val="af1"/>
            <w:rFonts w:ascii="Times New Roman" w:hAnsi="Times New Roman"/>
            <w:noProof/>
            <w:szCs w:val="24"/>
          </w:rPr>
          <w:t>ЛИСТ ОЗНАКОМЛЕНИЯ</w:t>
        </w:r>
        <w:r w:rsidR="00CF7930" w:rsidRPr="00CF7930">
          <w:rPr>
            <w:rFonts w:ascii="Times New Roman" w:hAnsi="Times New Roman"/>
            <w:noProof/>
            <w:webHidden/>
            <w:szCs w:val="24"/>
          </w:rPr>
          <w:tab/>
        </w:r>
        <w:r w:rsidRPr="00CF7930">
          <w:rPr>
            <w:rFonts w:ascii="Times New Roman" w:hAnsi="Times New Roman"/>
            <w:noProof/>
            <w:webHidden/>
            <w:szCs w:val="24"/>
          </w:rPr>
          <w:fldChar w:fldCharType="begin"/>
        </w:r>
        <w:r w:rsidR="00CF7930" w:rsidRPr="00CF7930">
          <w:rPr>
            <w:rFonts w:ascii="Times New Roman" w:hAnsi="Times New Roman"/>
            <w:noProof/>
            <w:webHidden/>
            <w:szCs w:val="24"/>
          </w:rPr>
          <w:instrText xml:space="preserve"> PAGEREF _Toc6929370 \h </w:instrText>
        </w:r>
        <w:r w:rsidRPr="00CF7930">
          <w:rPr>
            <w:rFonts w:ascii="Times New Roman" w:hAnsi="Times New Roman"/>
            <w:noProof/>
            <w:webHidden/>
            <w:szCs w:val="24"/>
          </w:rPr>
        </w:r>
        <w:r w:rsidRPr="00CF7930">
          <w:rPr>
            <w:rFonts w:ascii="Times New Roman" w:hAnsi="Times New Roman"/>
            <w:noProof/>
            <w:webHidden/>
            <w:szCs w:val="24"/>
          </w:rPr>
          <w:fldChar w:fldCharType="separate"/>
        </w:r>
        <w:r w:rsidR="00F40A16">
          <w:rPr>
            <w:rFonts w:ascii="Times New Roman" w:hAnsi="Times New Roman"/>
            <w:noProof/>
            <w:webHidden/>
            <w:szCs w:val="24"/>
          </w:rPr>
          <w:t>4</w:t>
        </w:r>
        <w:r w:rsidRPr="00CF7930">
          <w:rPr>
            <w:rFonts w:ascii="Times New Roman" w:hAnsi="Times New Roman"/>
            <w:noProof/>
            <w:webHidden/>
            <w:szCs w:val="24"/>
          </w:rPr>
          <w:fldChar w:fldCharType="end"/>
        </w:r>
      </w:hyperlink>
    </w:p>
    <w:p w:rsidR="00CF7930" w:rsidRPr="00CF7930" w:rsidRDefault="005B19FF" w:rsidP="00CF7930">
      <w:pPr>
        <w:pStyle w:val="10"/>
        <w:tabs>
          <w:tab w:val="right" w:leader="dot" w:pos="9347"/>
        </w:tabs>
        <w:spacing w:before="0" w:line="360" w:lineRule="auto"/>
        <w:jc w:val="both"/>
        <w:rPr>
          <w:rFonts w:ascii="Times New Roman" w:hAnsi="Times New Roman"/>
          <w:b w:val="0"/>
          <w:caps w:val="0"/>
          <w:noProof/>
          <w:szCs w:val="24"/>
        </w:rPr>
      </w:pPr>
      <w:hyperlink w:anchor="_Toc6929371" w:history="1">
        <w:r w:rsidR="00CF7930" w:rsidRPr="00CF7930">
          <w:rPr>
            <w:rStyle w:val="af1"/>
            <w:rFonts w:ascii="Times New Roman" w:hAnsi="Times New Roman"/>
            <w:noProof/>
            <w:szCs w:val="24"/>
          </w:rPr>
          <w:t>ЛИСТ УЧЕТА ЭКЗЕМПЛЯРОВ</w:t>
        </w:r>
        <w:r w:rsidR="00CF7930" w:rsidRPr="00CF7930">
          <w:rPr>
            <w:rFonts w:ascii="Times New Roman" w:hAnsi="Times New Roman"/>
            <w:noProof/>
            <w:webHidden/>
            <w:szCs w:val="24"/>
          </w:rPr>
          <w:tab/>
        </w:r>
        <w:r w:rsidRPr="00CF7930">
          <w:rPr>
            <w:rFonts w:ascii="Times New Roman" w:hAnsi="Times New Roman"/>
            <w:noProof/>
            <w:webHidden/>
            <w:szCs w:val="24"/>
          </w:rPr>
          <w:fldChar w:fldCharType="begin"/>
        </w:r>
        <w:r w:rsidR="00CF7930" w:rsidRPr="00CF7930">
          <w:rPr>
            <w:rFonts w:ascii="Times New Roman" w:hAnsi="Times New Roman"/>
            <w:noProof/>
            <w:webHidden/>
            <w:szCs w:val="24"/>
          </w:rPr>
          <w:instrText xml:space="preserve"> PAGEREF _Toc6929371 \h </w:instrText>
        </w:r>
        <w:r w:rsidRPr="00CF7930">
          <w:rPr>
            <w:rFonts w:ascii="Times New Roman" w:hAnsi="Times New Roman"/>
            <w:noProof/>
            <w:webHidden/>
            <w:szCs w:val="24"/>
          </w:rPr>
        </w:r>
        <w:r w:rsidRPr="00CF7930">
          <w:rPr>
            <w:rFonts w:ascii="Times New Roman" w:hAnsi="Times New Roman"/>
            <w:noProof/>
            <w:webHidden/>
            <w:szCs w:val="24"/>
          </w:rPr>
          <w:fldChar w:fldCharType="separate"/>
        </w:r>
        <w:r w:rsidR="00F40A16">
          <w:rPr>
            <w:rFonts w:ascii="Times New Roman" w:hAnsi="Times New Roman"/>
            <w:noProof/>
            <w:webHidden/>
            <w:szCs w:val="24"/>
          </w:rPr>
          <w:t>4</w:t>
        </w:r>
        <w:r w:rsidRPr="00CF7930">
          <w:rPr>
            <w:rFonts w:ascii="Times New Roman" w:hAnsi="Times New Roman"/>
            <w:noProof/>
            <w:webHidden/>
            <w:szCs w:val="24"/>
          </w:rPr>
          <w:fldChar w:fldCharType="end"/>
        </w:r>
      </w:hyperlink>
    </w:p>
    <w:p w:rsidR="00CF7930" w:rsidRPr="00CF7930" w:rsidRDefault="005B19FF" w:rsidP="00CF7930">
      <w:pPr>
        <w:pStyle w:val="10"/>
        <w:tabs>
          <w:tab w:val="right" w:leader="dot" w:pos="9347"/>
        </w:tabs>
        <w:spacing w:before="0" w:line="360" w:lineRule="auto"/>
        <w:jc w:val="both"/>
        <w:rPr>
          <w:rFonts w:ascii="Times New Roman" w:hAnsi="Times New Roman"/>
          <w:b w:val="0"/>
          <w:caps w:val="0"/>
          <w:noProof/>
          <w:szCs w:val="24"/>
        </w:rPr>
      </w:pPr>
      <w:hyperlink w:anchor="_Toc6929372" w:history="1">
        <w:r w:rsidR="00CF7930" w:rsidRPr="00CF7930">
          <w:rPr>
            <w:rStyle w:val="af1"/>
            <w:rFonts w:ascii="Times New Roman" w:hAnsi="Times New Roman"/>
            <w:noProof/>
            <w:szCs w:val="24"/>
          </w:rPr>
          <w:t>ЛИСТ УЧЕТА КОРРЕКТУРЫ</w:t>
        </w:r>
        <w:r w:rsidR="00CF7930" w:rsidRPr="00CF7930">
          <w:rPr>
            <w:rFonts w:ascii="Times New Roman" w:hAnsi="Times New Roman"/>
            <w:noProof/>
            <w:webHidden/>
            <w:szCs w:val="24"/>
          </w:rPr>
          <w:tab/>
        </w:r>
        <w:r w:rsidRPr="00CF7930">
          <w:rPr>
            <w:rFonts w:ascii="Times New Roman" w:hAnsi="Times New Roman"/>
            <w:noProof/>
            <w:webHidden/>
            <w:szCs w:val="24"/>
          </w:rPr>
          <w:fldChar w:fldCharType="begin"/>
        </w:r>
        <w:r w:rsidR="00CF7930" w:rsidRPr="00CF7930">
          <w:rPr>
            <w:rFonts w:ascii="Times New Roman" w:hAnsi="Times New Roman"/>
            <w:noProof/>
            <w:webHidden/>
            <w:szCs w:val="24"/>
          </w:rPr>
          <w:instrText xml:space="preserve"> PAGEREF _Toc6929372 \h </w:instrText>
        </w:r>
        <w:r w:rsidRPr="00CF7930">
          <w:rPr>
            <w:rFonts w:ascii="Times New Roman" w:hAnsi="Times New Roman"/>
            <w:noProof/>
            <w:webHidden/>
            <w:szCs w:val="24"/>
          </w:rPr>
        </w:r>
        <w:r w:rsidRPr="00CF7930">
          <w:rPr>
            <w:rFonts w:ascii="Times New Roman" w:hAnsi="Times New Roman"/>
            <w:noProof/>
            <w:webHidden/>
            <w:szCs w:val="24"/>
          </w:rPr>
          <w:fldChar w:fldCharType="separate"/>
        </w:r>
        <w:r w:rsidR="00F40A16">
          <w:rPr>
            <w:rFonts w:ascii="Times New Roman" w:hAnsi="Times New Roman"/>
            <w:noProof/>
            <w:webHidden/>
            <w:szCs w:val="24"/>
          </w:rPr>
          <w:t>4</w:t>
        </w:r>
        <w:r w:rsidRPr="00CF7930">
          <w:rPr>
            <w:rFonts w:ascii="Times New Roman" w:hAnsi="Times New Roman"/>
            <w:noProof/>
            <w:webHidden/>
            <w:szCs w:val="24"/>
          </w:rPr>
          <w:fldChar w:fldCharType="end"/>
        </w:r>
      </w:hyperlink>
    </w:p>
    <w:p w:rsidR="00CF7930" w:rsidRPr="00CF7930" w:rsidRDefault="005B19FF" w:rsidP="00CF7930">
      <w:pPr>
        <w:pStyle w:val="10"/>
        <w:tabs>
          <w:tab w:val="right" w:leader="dot" w:pos="9347"/>
        </w:tabs>
        <w:spacing w:before="0" w:line="360" w:lineRule="auto"/>
        <w:jc w:val="both"/>
        <w:rPr>
          <w:rFonts w:ascii="Times New Roman" w:hAnsi="Times New Roman"/>
          <w:b w:val="0"/>
          <w:caps w:val="0"/>
          <w:noProof/>
          <w:szCs w:val="24"/>
        </w:rPr>
      </w:pPr>
      <w:hyperlink w:anchor="_Toc6929373" w:history="1">
        <w:r w:rsidR="00CF7930" w:rsidRPr="00CF7930">
          <w:rPr>
            <w:rStyle w:val="af1"/>
            <w:rFonts w:ascii="Times New Roman" w:hAnsi="Times New Roman"/>
            <w:noProof/>
            <w:szCs w:val="24"/>
          </w:rPr>
          <w:t>1. ОБЩИЕ ПОЛОЖЕНИЯ</w:t>
        </w:r>
        <w:r w:rsidR="00CF7930" w:rsidRPr="00CF7930">
          <w:rPr>
            <w:rFonts w:ascii="Times New Roman" w:hAnsi="Times New Roman"/>
            <w:noProof/>
            <w:webHidden/>
            <w:szCs w:val="24"/>
          </w:rPr>
          <w:tab/>
        </w:r>
        <w:r w:rsidRPr="00CF7930">
          <w:rPr>
            <w:rFonts w:ascii="Times New Roman" w:hAnsi="Times New Roman"/>
            <w:noProof/>
            <w:webHidden/>
            <w:szCs w:val="24"/>
          </w:rPr>
          <w:fldChar w:fldCharType="begin"/>
        </w:r>
        <w:r w:rsidR="00CF7930" w:rsidRPr="00CF7930">
          <w:rPr>
            <w:rFonts w:ascii="Times New Roman" w:hAnsi="Times New Roman"/>
            <w:noProof/>
            <w:webHidden/>
            <w:szCs w:val="24"/>
          </w:rPr>
          <w:instrText xml:space="preserve"> PAGEREF _Toc6929373 \h </w:instrText>
        </w:r>
        <w:r w:rsidRPr="00CF7930">
          <w:rPr>
            <w:rFonts w:ascii="Times New Roman" w:hAnsi="Times New Roman"/>
            <w:noProof/>
            <w:webHidden/>
            <w:szCs w:val="24"/>
          </w:rPr>
        </w:r>
        <w:r w:rsidRPr="00CF7930">
          <w:rPr>
            <w:rFonts w:ascii="Times New Roman" w:hAnsi="Times New Roman"/>
            <w:noProof/>
            <w:webHidden/>
            <w:szCs w:val="24"/>
          </w:rPr>
          <w:fldChar w:fldCharType="separate"/>
        </w:r>
        <w:r w:rsidR="00F40A16">
          <w:rPr>
            <w:rFonts w:ascii="Times New Roman" w:hAnsi="Times New Roman"/>
            <w:noProof/>
            <w:webHidden/>
            <w:szCs w:val="24"/>
          </w:rPr>
          <w:t>5</w:t>
        </w:r>
        <w:r w:rsidRPr="00CF7930">
          <w:rPr>
            <w:rFonts w:ascii="Times New Roman" w:hAnsi="Times New Roman"/>
            <w:noProof/>
            <w:webHidden/>
            <w:szCs w:val="24"/>
          </w:rPr>
          <w:fldChar w:fldCharType="end"/>
        </w:r>
      </w:hyperlink>
    </w:p>
    <w:p w:rsidR="00CF7930" w:rsidRPr="00CF7930" w:rsidRDefault="005B19FF" w:rsidP="00CF7930">
      <w:pPr>
        <w:pStyle w:val="10"/>
        <w:tabs>
          <w:tab w:val="right" w:leader="dot" w:pos="9347"/>
        </w:tabs>
        <w:spacing w:before="0" w:line="360" w:lineRule="auto"/>
        <w:jc w:val="both"/>
        <w:rPr>
          <w:rFonts w:ascii="Times New Roman" w:hAnsi="Times New Roman"/>
          <w:b w:val="0"/>
          <w:caps w:val="0"/>
          <w:noProof/>
          <w:szCs w:val="24"/>
        </w:rPr>
      </w:pPr>
      <w:hyperlink w:anchor="_Toc6929374" w:history="1">
        <w:r w:rsidR="00CF7930" w:rsidRPr="00CF7930">
          <w:rPr>
            <w:rStyle w:val="af1"/>
            <w:rFonts w:ascii="Times New Roman" w:hAnsi="Times New Roman"/>
            <w:noProof/>
            <w:szCs w:val="24"/>
          </w:rPr>
          <w:t>2. ФОРМЫ И ОРГАНИЗАЦИЯ ГОСУДАРСТВЕННЫХ АТТЕСТАЦИОННЫХ ИСПЫТАНИЙ</w:t>
        </w:r>
        <w:r w:rsidR="00CF7930" w:rsidRPr="00CF7930">
          <w:rPr>
            <w:rFonts w:ascii="Times New Roman" w:hAnsi="Times New Roman"/>
            <w:noProof/>
            <w:webHidden/>
            <w:szCs w:val="24"/>
          </w:rPr>
          <w:tab/>
        </w:r>
        <w:r w:rsidRPr="00CF7930">
          <w:rPr>
            <w:rFonts w:ascii="Times New Roman" w:hAnsi="Times New Roman"/>
            <w:noProof/>
            <w:webHidden/>
            <w:szCs w:val="24"/>
          </w:rPr>
          <w:fldChar w:fldCharType="begin"/>
        </w:r>
        <w:r w:rsidR="00CF7930" w:rsidRPr="00CF7930">
          <w:rPr>
            <w:rFonts w:ascii="Times New Roman" w:hAnsi="Times New Roman"/>
            <w:noProof/>
            <w:webHidden/>
            <w:szCs w:val="24"/>
          </w:rPr>
          <w:instrText xml:space="preserve"> PAGEREF _Toc6929374 \h </w:instrText>
        </w:r>
        <w:r w:rsidRPr="00CF7930">
          <w:rPr>
            <w:rFonts w:ascii="Times New Roman" w:hAnsi="Times New Roman"/>
            <w:noProof/>
            <w:webHidden/>
            <w:szCs w:val="24"/>
          </w:rPr>
        </w:r>
        <w:r w:rsidRPr="00CF7930">
          <w:rPr>
            <w:rFonts w:ascii="Times New Roman" w:hAnsi="Times New Roman"/>
            <w:noProof/>
            <w:webHidden/>
            <w:szCs w:val="24"/>
          </w:rPr>
          <w:fldChar w:fldCharType="separate"/>
        </w:r>
        <w:r w:rsidR="00F40A16">
          <w:rPr>
            <w:rFonts w:ascii="Times New Roman" w:hAnsi="Times New Roman"/>
            <w:noProof/>
            <w:webHidden/>
            <w:szCs w:val="24"/>
          </w:rPr>
          <w:t>6</w:t>
        </w:r>
        <w:r w:rsidRPr="00CF7930">
          <w:rPr>
            <w:rFonts w:ascii="Times New Roman" w:hAnsi="Times New Roman"/>
            <w:noProof/>
            <w:webHidden/>
            <w:szCs w:val="24"/>
          </w:rPr>
          <w:fldChar w:fldCharType="end"/>
        </w:r>
      </w:hyperlink>
    </w:p>
    <w:p w:rsidR="00CF7930" w:rsidRPr="00CF7930" w:rsidRDefault="005B19FF" w:rsidP="00CF7930">
      <w:pPr>
        <w:pStyle w:val="10"/>
        <w:tabs>
          <w:tab w:val="right" w:leader="dot" w:pos="9347"/>
        </w:tabs>
        <w:spacing w:before="0" w:line="360" w:lineRule="auto"/>
        <w:jc w:val="both"/>
        <w:rPr>
          <w:rFonts w:ascii="Times New Roman" w:hAnsi="Times New Roman"/>
          <w:b w:val="0"/>
          <w:caps w:val="0"/>
          <w:noProof/>
          <w:szCs w:val="24"/>
        </w:rPr>
      </w:pPr>
      <w:hyperlink w:anchor="_Toc6929375" w:history="1">
        <w:r w:rsidR="00CF7930" w:rsidRPr="00CF7930">
          <w:rPr>
            <w:rStyle w:val="af1"/>
            <w:rFonts w:ascii="Times New Roman" w:hAnsi="Times New Roman"/>
            <w:noProof/>
            <w:szCs w:val="24"/>
          </w:rPr>
          <w:t>3. ГОСУДАРСТВЕННЫЕ ЭКЗАМЕНАЦИОННЫЕ КОМИССИИ И АПЕЛЛЯЦИОННЫЕ КОМИССИИ</w:t>
        </w:r>
        <w:r w:rsidR="00CF7930" w:rsidRPr="00CF7930">
          <w:rPr>
            <w:rFonts w:ascii="Times New Roman" w:hAnsi="Times New Roman"/>
            <w:noProof/>
            <w:webHidden/>
            <w:szCs w:val="24"/>
          </w:rPr>
          <w:tab/>
        </w:r>
        <w:r w:rsidRPr="00CF7930">
          <w:rPr>
            <w:rFonts w:ascii="Times New Roman" w:hAnsi="Times New Roman"/>
            <w:noProof/>
            <w:webHidden/>
            <w:szCs w:val="24"/>
          </w:rPr>
          <w:fldChar w:fldCharType="begin"/>
        </w:r>
        <w:r w:rsidR="00CF7930" w:rsidRPr="00CF7930">
          <w:rPr>
            <w:rFonts w:ascii="Times New Roman" w:hAnsi="Times New Roman"/>
            <w:noProof/>
            <w:webHidden/>
            <w:szCs w:val="24"/>
          </w:rPr>
          <w:instrText xml:space="preserve"> PAGEREF _Toc6929375 \h </w:instrText>
        </w:r>
        <w:r w:rsidRPr="00CF7930">
          <w:rPr>
            <w:rFonts w:ascii="Times New Roman" w:hAnsi="Times New Roman"/>
            <w:noProof/>
            <w:webHidden/>
            <w:szCs w:val="24"/>
          </w:rPr>
        </w:r>
        <w:r w:rsidRPr="00CF7930">
          <w:rPr>
            <w:rFonts w:ascii="Times New Roman" w:hAnsi="Times New Roman"/>
            <w:noProof/>
            <w:webHidden/>
            <w:szCs w:val="24"/>
          </w:rPr>
          <w:fldChar w:fldCharType="separate"/>
        </w:r>
        <w:r w:rsidR="00F40A16">
          <w:rPr>
            <w:rFonts w:ascii="Times New Roman" w:hAnsi="Times New Roman"/>
            <w:noProof/>
            <w:webHidden/>
            <w:szCs w:val="24"/>
          </w:rPr>
          <w:t>7</w:t>
        </w:r>
        <w:r w:rsidRPr="00CF7930">
          <w:rPr>
            <w:rFonts w:ascii="Times New Roman" w:hAnsi="Times New Roman"/>
            <w:noProof/>
            <w:webHidden/>
            <w:szCs w:val="24"/>
          </w:rPr>
          <w:fldChar w:fldCharType="end"/>
        </w:r>
      </w:hyperlink>
    </w:p>
    <w:p w:rsidR="00CF7930" w:rsidRPr="00CF7930" w:rsidRDefault="005B19FF" w:rsidP="00CF7930">
      <w:pPr>
        <w:pStyle w:val="10"/>
        <w:tabs>
          <w:tab w:val="right" w:leader="dot" w:pos="9347"/>
        </w:tabs>
        <w:spacing w:before="0" w:line="360" w:lineRule="auto"/>
        <w:jc w:val="both"/>
        <w:rPr>
          <w:rFonts w:ascii="Times New Roman" w:hAnsi="Times New Roman"/>
          <w:b w:val="0"/>
          <w:caps w:val="0"/>
          <w:noProof/>
          <w:szCs w:val="24"/>
        </w:rPr>
      </w:pPr>
      <w:hyperlink w:anchor="_Toc6929376" w:history="1">
        <w:r w:rsidR="00CF7930" w:rsidRPr="00CF7930">
          <w:rPr>
            <w:rStyle w:val="af1"/>
            <w:rFonts w:ascii="Times New Roman" w:hAnsi="Times New Roman"/>
            <w:noProof/>
            <w:szCs w:val="24"/>
          </w:rPr>
          <w:t>4. ПОРЯДОК ПРОВЕДЕНИЯ ГОСУДАРСТВЕННОЙ ИТОГОВОЙ АТТЕСТАЦИИ</w:t>
        </w:r>
        <w:r w:rsidR="00CF7930" w:rsidRPr="00CF7930">
          <w:rPr>
            <w:rFonts w:ascii="Times New Roman" w:hAnsi="Times New Roman"/>
            <w:noProof/>
            <w:webHidden/>
            <w:szCs w:val="24"/>
          </w:rPr>
          <w:tab/>
        </w:r>
        <w:r w:rsidRPr="00CF7930">
          <w:rPr>
            <w:rFonts w:ascii="Times New Roman" w:hAnsi="Times New Roman"/>
            <w:noProof/>
            <w:webHidden/>
            <w:szCs w:val="24"/>
          </w:rPr>
          <w:fldChar w:fldCharType="begin"/>
        </w:r>
        <w:r w:rsidR="00CF7930" w:rsidRPr="00CF7930">
          <w:rPr>
            <w:rFonts w:ascii="Times New Roman" w:hAnsi="Times New Roman"/>
            <w:noProof/>
            <w:webHidden/>
            <w:szCs w:val="24"/>
          </w:rPr>
          <w:instrText xml:space="preserve"> PAGEREF _Toc6929376 \h </w:instrText>
        </w:r>
        <w:r w:rsidRPr="00CF7930">
          <w:rPr>
            <w:rFonts w:ascii="Times New Roman" w:hAnsi="Times New Roman"/>
            <w:noProof/>
            <w:webHidden/>
            <w:szCs w:val="24"/>
          </w:rPr>
        </w:r>
        <w:r w:rsidRPr="00CF7930">
          <w:rPr>
            <w:rFonts w:ascii="Times New Roman" w:hAnsi="Times New Roman"/>
            <w:noProof/>
            <w:webHidden/>
            <w:szCs w:val="24"/>
          </w:rPr>
          <w:fldChar w:fldCharType="separate"/>
        </w:r>
        <w:r w:rsidR="00F40A16">
          <w:rPr>
            <w:rFonts w:ascii="Times New Roman" w:hAnsi="Times New Roman"/>
            <w:noProof/>
            <w:webHidden/>
            <w:szCs w:val="24"/>
          </w:rPr>
          <w:t>9</w:t>
        </w:r>
        <w:r w:rsidRPr="00CF7930">
          <w:rPr>
            <w:rFonts w:ascii="Times New Roman" w:hAnsi="Times New Roman"/>
            <w:noProof/>
            <w:webHidden/>
            <w:szCs w:val="24"/>
          </w:rPr>
          <w:fldChar w:fldCharType="end"/>
        </w:r>
      </w:hyperlink>
    </w:p>
    <w:p w:rsidR="00CF7930" w:rsidRPr="00CF7930" w:rsidRDefault="005B19FF" w:rsidP="00CF7930">
      <w:pPr>
        <w:pStyle w:val="10"/>
        <w:tabs>
          <w:tab w:val="right" w:leader="dot" w:pos="9347"/>
        </w:tabs>
        <w:spacing w:before="0" w:line="360" w:lineRule="auto"/>
        <w:jc w:val="both"/>
        <w:rPr>
          <w:rFonts w:ascii="Times New Roman" w:hAnsi="Times New Roman"/>
          <w:b w:val="0"/>
          <w:caps w:val="0"/>
          <w:noProof/>
          <w:szCs w:val="24"/>
        </w:rPr>
      </w:pPr>
      <w:hyperlink w:anchor="_Toc6929377" w:history="1">
        <w:r w:rsidR="00CF7930" w:rsidRPr="00CF7930">
          <w:rPr>
            <w:rStyle w:val="af1"/>
            <w:rFonts w:ascii="Times New Roman" w:hAnsi="Times New Roman"/>
            <w:noProof/>
            <w:szCs w:val="24"/>
          </w:rPr>
          <w:t>5. ПОРЯДОК ПРОВЕДЕНИЯ АПЕЛЛЯЦИЙ ПО РЕЗУЛЬТАТАМ ГОСУДАРСТВЕННОЙ ИТОГОВОЙ АТТЕСТАЦИИ</w:t>
        </w:r>
        <w:r w:rsidR="00CF7930" w:rsidRPr="00CF7930">
          <w:rPr>
            <w:rFonts w:ascii="Times New Roman" w:hAnsi="Times New Roman"/>
            <w:noProof/>
            <w:webHidden/>
            <w:szCs w:val="24"/>
          </w:rPr>
          <w:tab/>
        </w:r>
        <w:r w:rsidRPr="00CF7930">
          <w:rPr>
            <w:rFonts w:ascii="Times New Roman" w:hAnsi="Times New Roman"/>
            <w:noProof/>
            <w:webHidden/>
            <w:szCs w:val="24"/>
          </w:rPr>
          <w:fldChar w:fldCharType="begin"/>
        </w:r>
        <w:r w:rsidR="00CF7930" w:rsidRPr="00CF7930">
          <w:rPr>
            <w:rFonts w:ascii="Times New Roman" w:hAnsi="Times New Roman"/>
            <w:noProof/>
            <w:webHidden/>
            <w:szCs w:val="24"/>
          </w:rPr>
          <w:instrText xml:space="preserve"> PAGEREF _Toc6929377 \h </w:instrText>
        </w:r>
        <w:r w:rsidRPr="00CF7930">
          <w:rPr>
            <w:rFonts w:ascii="Times New Roman" w:hAnsi="Times New Roman"/>
            <w:noProof/>
            <w:webHidden/>
            <w:szCs w:val="24"/>
          </w:rPr>
        </w:r>
        <w:r w:rsidRPr="00CF7930">
          <w:rPr>
            <w:rFonts w:ascii="Times New Roman" w:hAnsi="Times New Roman"/>
            <w:noProof/>
            <w:webHidden/>
            <w:szCs w:val="24"/>
          </w:rPr>
          <w:fldChar w:fldCharType="separate"/>
        </w:r>
        <w:r w:rsidR="00F40A16">
          <w:rPr>
            <w:rFonts w:ascii="Times New Roman" w:hAnsi="Times New Roman"/>
            <w:noProof/>
            <w:webHidden/>
            <w:szCs w:val="24"/>
          </w:rPr>
          <w:t>13</w:t>
        </w:r>
        <w:r w:rsidRPr="00CF7930">
          <w:rPr>
            <w:rFonts w:ascii="Times New Roman" w:hAnsi="Times New Roman"/>
            <w:noProof/>
            <w:webHidden/>
            <w:szCs w:val="24"/>
          </w:rPr>
          <w:fldChar w:fldCharType="end"/>
        </w:r>
      </w:hyperlink>
    </w:p>
    <w:p w:rsidR="00CF7930" w:rsidRPr="00CF7930" w:rsidRDefault="005B19FF" w:rsidP="00CF7930">
      <w:pPr>
        <w:pStyle w:val="10"/>
        <w:tabs>
          <w:tab w:val="right" w:leader="dot" w:pos="9347"/>
        </w:tabs>
        <w:spacing w:before="0" w:line="360" w:lineRule="auto"/>
        <w:jc w:val="both"/>
        <w:rPr>
          <w:rFonts w:ascii="Times New Roman" w:hAnsi="Times New Roman"/>
          <w:b w:val="0"/>
          <w:caps w:val="0"/>
          <w:noProof/>
          <w:szCs w:val="24"/>
        </w:rPr>
      </w:pPr>
      <w:hyperlink w:anchor="_Toc6929378" w:history="1">
        <w:r w:rsidR="00CF7930" w:rsidRPr="00CF7930">
          <w:rPr>
            <w:rStyle w:val="af1"/>
            <w:rFonts w:ascii="Times New Roman" w:hAnsi="Times New Roman"/>
            <w:noProof/>
            <w:szCs w:val="24"/>
          </w:rPr>
          <w:t>6. ОСОБЕННОСТИ ПРОВЕДЕНИЯ ГОСУДАРСТВЕННОЙ ИТОГОВОЙ АТТЕСТАЦИИ ДЛЯ ЛИЦ С ОГРАНИЧЕННЫМИ ВОЗМОЖНОСТЯМИ ЗДОРОВЬЯ</w:t>
        </w:r>
        <w:r w:rsidR="00CF7930" w:rsidRPr="00CF7930">
          <w:rPr>
            <w:rFonts w:ascii="Times New Roman" w:hAnsi="Times New Roman"/>
            <w:noProof/>
            <w:webHidden/>
            <w:szCs w:val="24"/>
          </w:rPr>
          <w:tab/>
        </w:r>
        <w:r w:rsidRPr="00CF7930">
          <w:rPr>
            <w:rFonts w:ascii="Times New Roman" w:hAnsi="Times New Roman"/>
            <w:noProof/>
            <w:webHidden/>
            <w:szCs w:val="24"/>
          </w:rPr>
          <w:fldChar w:fldCharType="begin"/>
        </w:r>
        <w:r w:rsidR="00CF7930" w:rsidRPr="00CF7930">
          <w:rPr>
            <w:rFonts w:ascii="Times New Roman" w:hAnsi="Times New Roman"/>
            <w:noProof/>
            <w:webHidden/>
            <w:szCs w:val="24"/>
          </w:rPr>
          <w:instrText xml:space="preserve"> PAGEREF _Toc6929378 \h </w:instrText>
        </w:r>
        <w:r w:rsidRPr="00CF7930">
          <w:rPr>
            <w:rFonts w:ascii="Times New Roman" w:hAnsi="Times New Roman"/>
            <w:noProof/>
            <w:webHidden/>
            <w:szCs w:val="24"/>
          </w:rPr>
        </w:r>
        <w:r w:rsidRPr="00CF7930">
          <w:rPr>
            <w:rFonts w:ascii="Times New Roman" w:hAnsi="Times New Roman"/>
            <w:noProof/>
            <w:webHidden/>
            <w:szCs w:val="24"/>
          </w:rPr>
          <w:fldChar w:fldCharType="separate"/>
        </w:r>
        <w:r w:rsidR="00F40A16">
          <w:rPr>
            <w:rFonts w:ascii="Times New Roman" w:hAnsi="Times New Roman"/>
            <w:noProof/>
            <w:webHidden/>
            <w:szCs w:val="24"/>
          </w:rPr>
          <w:t>15</w:t>
        </w:r>
        <w:r w:rsidRPr="00CF7930">
          <w:rPr>
            <w:rFonts w:ascii="Times New Roman" w:hAnsi="Times New Roman"/>
            <w:noProof/>
            <w:webHidden/>
            <w:szCs w:val="24"/>
          </w:rPr>
          <w:fldChar w:fldCharType="end"/>
        </w:r>
      </w:hyperlink>
    </w:p>
    <w:p w:rsidR="00917C62" w:rsidRPr="00CF7930" w:rsidRDefault="005B19FF" w:rsidP="00CF7930">
      <w:pPr>
        <w:spacing w:line="360" w:lineRule="auto"/>
        <w:jc w:val="both"/>
        <w:rPr>
          <w:rStyle w:val="af1"/>
          <w:caps/>
          <w:noProof/>
          <w:color w:val="auto"/>
          <w:sz w:val="24"/>
          <w:szCs w:val="24"/>
        </w:rPr>
      </w:pPr>
      <w:r w:rsidRPr="00CF7930">
        <w:rPr>
          <w:b/>
          <w:bCs/>
          <w:sz w:val="24"/>
          <w:szCs w:val="24"/>
        </w:rPr>
        <w:fldChar w:fldCharType="end"/>
      </w:r>
    </w:p>
    <w:p w:rsidR="00166555" w:rsidRPr="00917C62" w:rsidRDefault="0082244D" w:rsidP="00C11E56">
      <w:pPr>
        <w:pStyle w:val="1"/>
        <w:spacing w:before="120" w:after="120"/>
        <w:ind w:firstLine="0"/>
        <w:jc w:val="center"/>
      </w:pPr>
      <w:r w:rsidRPr="00E7336F">
        <w:rPr>
          <w:rStyle w:val="af1"/>
          <w:caps/>
          <w:noProof/>
          <w:color w:val="auto"/>
        </w:rPr>
        <w:br w:type="page"/>
      </w:r>
      <w:bookmarkStart w:id="4" w:name="_Toc20626302"/>
      <w:bookmarkStart w:id="5" w:name="_Toc99440430"/>
      <w:bookmarkStart w:id="6" w:name="_Toc113690239"/>
      <w:bookmarkStart w:id="7" w:name="_Toc113690578"/>
      <w:bookmarkStart w:id="8" w:name="_Toc113691350"/>
      <w:bookmarkStart w:id="9" w:name="_Toc312923007"/>
      <w:bookmarkStart w:id="10" w:name="_Toc6929370"/>
      <w:r w:rsidR="00917C62" w:rsidRPr="00917C62">
        <w:lastRenderedPageBreak/>
        <w:t>ЛИСТ ОЗНАКОМЛЕНИЯ</w:t>
      </w:r>
      <w:bookmarkEnd w:id="4"/>
      <w:bookmarkEnd w:id="5"/>
      <w:bookmarkEnd w:id="6"/>
      <w:bookmarkEnd w:id="7"/>
      <w:bookmarkEnd w:id="8"/>
      <w:bookmarkEnd w:id="9"/>
      <w:bookmarkEnd w:id="10"/>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428"/>
        <w:gridCol w:w="5717"/>
        <w:gridCol w:w="1712"/>
        <w:gridCol w:w="678"/>
        <w:gridCol w:w="1038"/>
      </w:tblGrid>
      <w:tr w:rsidR="00166555" w:rsidRPr="00E7336F">
        <w:trPr>
          <w:cantSplit/>
        </w:trPr>
        <w:tc>
          <w:tcPr>
            <w:tcW w:w="224" w:type="pct"/>
            <w:tcBorders>
              <w:top w:val="double" w:sz="4" w:space="0" w:color="auto"/>
              <w:bottom w:val="double" w:sz="4" w:space="0" w:color="auto"/>
            </w:tcBorders>
            <w:vAlign w:val="center"/>
          </w:tcPr>
          <w:p w:rsidR="00166555" w:rsidRPr="00E7336F" w:rsidRDefault="00166555">
            <w:pPr>
              <w:ind w:right="-4"/>
              <w:jc w:val="center"/>
              <w:rPr>
                <w:b/>
              </w:rPr>
            </w:pPr>
            <w:r w:rsidRPr="00E7336F">
              <w:rPr>
                <w:b/>
              </w:rPr>
              <w:t>№</w:t>
            </w:r>
          </w:p>
        </w:tc>
        <w:tc>
          <w:tcPr>
            <w:tcW w:w="2986" w:type="pct"/>
            <w:tcBorders>
              <w:top w:val="double" w:sz="4" w:space="0" w:color="auto"/>
              <w:bottom w:val="double" w:sz="4" w:space="0" w:color="auto"/>
            </w:tcBorders>
            <w:vAlign w:val="center"/>
          </w:tcPr>
          <w:p w:rsidR="00166555" w:rsidRPr="00E7336F" w:rsidRDefault="00166555">
            <w:pPr>
              <w:jc w:val="center"/>
              <w:rPr>
                <w:b/>
              </w:rPr>
            </w:pPr>
            <w:r w:rsidRPr="00E7336F">
              <w:rPr>
                <w:b/>
              </w:rPr>
              <w:t>Должность</w:t>
            </w:r>
          </w:p>
        </w:tc>
        <w:tc>
          <w:tcPr>
            <w:tcW w:w="894" w:type="pct"/>
            <w:tcBorders>
              <w:top w:val="double" w:sz="4" w:space="0" w:color="auto"/>
              <w:bottom w:val="double" w:sz="4" w:space="0" w:color="auto"/>
            </w:tcBorders>
            <w:vAlign w:val="center"/>
          </w:tcPr>
          <w:p w:rsidR="00166555" w:rsidRPr="00E7336F" w:rsidRDefault="00166555">
            <w:pPr>
              <w:jc w:val="center"/>
              <w:rPr>
                <w:b/>
              </w:rPr>
            </w:pPr>
            <w:r w:rsidRPr="00E7336F">
              <w:rPr>
                <w:b/>
              </w:rPr>
              <w:t>Ф.И.О.</w:t>
            </w:r>
          </w:p>
        </w:tc>
        <w:tc>
          <w:tcPr>
            <w:tcW w:w="354" w:type="pct"/>
            <w:tcBorders>
              <w:top w:val="double" w:sz="4" w:space="0" w:color="auto"/>
              <w:bottom w:val="double" w:sz="4" w:space="0" w:color="auto"/>
            </w:tcBorders>
            <w:vAlign w:val="center"/>
          </w:tcPr>
          <w:p w:rsidR="00166555" w:rsidRPr="00E7336F" w:rsidRDefault="00166555">
            <w:pPr>
              <w:jc w:val="center"/>
              <w:rPr>
                <w:b/>
              </w:rPr>
            </w:pPr>
            <w:r w:rsidRPr="00E7336F">
              <w:rPr>
                <w:b/>
              </w:rPr>
              <w:t>Дата</w:t>
            </w:r>
          </w:p>
        </w:tc>
        <w:tc>
          <w:tcPr>
            <w:tcW w:w="542" w:type="pct"/>
            <w:tcBorders>
              <w:top w:val="double" w:sz="4" w:space="0" w:color="auto"/>
              <w:bottom w:val="double" w:sz="4" w:space="0" w:color="auto"/>
            </w:tcBorders>
            <w:vAlign w:val="center"/>
          </w:tcPr>
          <w:p w:rsidR="00166555" w:rsidRPr="00E7336F" w:rsidRDefault="00166555">
            <w:pPr>
              <w:jc w:val="center"/>
              <w:rPr>
                <w:b/>
              </w:rPr>
            </w:pPr>
            <w:r w:rsidRPr="00E7336F">
              <w:rPr>
                <w:b/>
              </w:rPr>
              <w:t>Подпись</w:t>
            </w:r>
          </w:p>
        </w:tc>
      </w:tr>
      <w:tr w:rsidR="00166555" w:rsidRPr="00E7336F" w:rsidTr="00F65A15">
        <w:trPr>
          <w:cantSplit/>
          <w:trHeight w:val="184"/>
        </w:trPr>
        <w:tc>
          <w:tcPr>
            <w:tcW w:w="224" w:type="pct"/>
            <w:tcBorders>
              <w:top w:val="nil"/>
            </w:tcBorders>
          </w:tcPr>
          <w:p w:rsidR="00166555" w:rsidRPr="00E7336F" w:rsidRDefault="00166555" w:rsidP="00F65A15">
            <w:pPr>
              <w:pStyle w:val="aa"/>
              <w:numPr>
                <w:ilvl w:val="0"/>
                <w:numId w:val="1"/>
              </w:numPr>
              <w:tabs>
                <w:tab w:val="clear" w:pos="720"/>
                <w:tab w:val="clear" w:pos="4536"/>
                <w:tab w:val="clear" w:pos="9072"/>
                <w:tab w:val="num" w:pos="-1724"/>
              </w:tabs>
              <w:ind w:left="57" w:right="-6" w:firstLine="0"/>
              <w:jc w:val="center"/>
              <w:rPr>
                <w:noProof/>
                <w:lang w:val="ru-RU" w:eastAsia="ru-RU"/>
              </w:rPr>
            </w:pPr>
          </w:p>
        </w:tc>
        <w:tc>
          <w:tcPr>
            <w:tcW w:w="2986" w:type="pct"/>
            <w:tcBorders>
              <w:top w:val="nil"/>
            </w:tcBorders>
            <w:vAlign w:val="center"/>
          </w:tcPr>
          <w:p w:rsidR="00166555" w:rsidRPr="00E7336F" w:rsidRDefault="00166555">
            <w:pPr>
              <w:jc w:val="both"/>
              <w:rPr>
                <w:noProof/>
              </w:rPr>
            </w:pPr>
          </w:p>
        </w:tc>
        <w:tc>
          <w:tcPr>
            <w:tcW w:w="894" w:type="pct"/>
            <w:tcBorders>
              <w:top w:val="nil"/>
            </w:tcBorders>
            <w:vAlign w:val="center"/>
          </w:tcPr>
          <w:p w:rsidR="00166555" w:rsidRPr="00E7336F" w:rsidRDefault="00166555">
            <w:pPr>
              <w:jc w:val="both"/>
              <w:rPr>
                <w:noProof/>
              </w:rPr>
            </w:pPr>
          </w:p>
        </w:tc>
        <w:tc>
          <w:tcPr>
            <w:tcW w:w="354" w:type="pct"/>
            <w:tcBorders>
              <w:top w:val="nil"/>
            </w:tcBorders>
          </w:tcPr>
          <w:p w:rsidR="00166555" w:rsidRPr="00E7336F" w:rsidRDefault="00166555" w:rsidP="0085222E">
            <w:pPr>
              <w:jc w:val="center"/>
              <w:rPr>
                <w:noProof/>
              </w:rPr>
            </w:pPr>
          </w:p>
        </w:tc>
        <w:tc>
          <w:tcPr>
            <w:tcW w:w="542" w:type="pct"/>
            <w:tcBorders>
              <w:top w:val="nil"/>
            </w:tcBorders>
          </w:tcPr>
          <w:p w:rsidR="00166555" w:rsidRPr="00E7336F" w:rsidRDefault="00166555" w:rsidP="0085222E">
            <w:pPr>
              <w:jc w:val="center"/>
              <w:rPr>
                <w:noProof/>
              </w:rPr>
            </w:pPr>
          </w:p>
        </w:tc>
      </w:tr>
      <w:tr w:rsidR="00166555" w:rsidRPr="00E7336F">
        <w:trPr>
          <w:cantSplit/>
        </w:trPr>
        <w:tc>
          <w:tcPr>
            <w:tcW w:w="224" w:type="pct"/>
          </w:tcPr>
          <w:p w:rsidR="00166555" w:rsidRPr="00E7336F" w:rsidRDefault="00166555" w:rsidP="00F65A15">
            <w:pPr>
              <w:numPr>
                <w:ilvl w:val="0"/>
                <w:numId w:val="1"/>
              </w:numPr>
              <w:tabs>
                <w:tab w:val="clear" w:pos="720"/>
                <w:tab w:val="num" w:pos="-1724"/>
              </w:tabs>
              <w:ind w:left="57" w:right="-6" w:firstLine="0"/>
              <w:jc w:val="center"/>
              <w:rPr>
                <w:noProof/>
              </w:rPr>
            </w:pPr>
          </w:p>
        </w:tc>
        <w:tc>
          <w:tcPr>
            <w:tcW w:w="2986" w:type="pct"/>
            <w:vAlign w:val="center"/>
          </w:tcPr>
          <w:p w:rsidR="00166555" w:rsidRPr="00E7336F" w:rsidRDefault="00166555">
            <w:pPr>
              <w:jc w:val="both"/>
              <w:rPr>
                <w:noProof/>
              </w:rPr>
            </w:pPr>
          </w:p>
        </w:tc>
        <w:tc>
          <w:tcPr>
            <w:tcW w:w="894" w:type="pct"/>
            <w:vAlign w:val="center"/>
          </w:tcPr>
          <w:p w:rsidR="00166555" w:rsidRPr="00E7336F" w:rsidRDefault="00166555">
            <w:pPr>
              <w:jc w:val="both"/>
              <w:rPr>
                <w:noProof/>
              </w:rPr>
            </w:pPr>
          </w:p>
        </w:tc>
        <w:tc>
          <w:tcPr>
            <w:tcW w:w="354" w:type="pct"/>
          </w:tcPr>
          <w:p w:rsidR="00166555" w:rsidRPr="00E7336F" w:rsidRDefault="00166555" w:rsidP="0085222E">
            <w:pPr>
              <w:jc w:val="center"/>
              <w:rPr>
                <w:noProof/>
              </w:rPr>
            </w:pPr>
          </w:p>
        </w:tc>
        <w:tc>
          <w:tcPr>
            <w:tcW w:w="542" w:type="pct"/>
          </w:tcPr>
          <w:p w:rsidR="00166555" w:rsidRPr="00E7336F" w:rsidRDefault="00166555" w:rsidP="0085222E">
            <w:pPr>
              <w:jc w:val="center"/>
              <w:rPr>
                <w:noProof/>
              </w:rPr>
            </w:pPr>
          </w:p>
        </w:tc>
      </w:tr>
      <w:tr w:rsidR="00166555" w:rsidRPr="00E7336F">
        <w:trPr>
          <w:cantSplit/>
        </w:trPr>
        <w:tc>
          <w:tcPr>
            <w:tcW w:w="224" w:type="pct"/>
          </w:tcPr>
          <w:p w:rsidR="00166555" w:rsidRPr="00E7336F" w:rsidRDefault="00166555" w:rsidP="00F65A15">
            <w:pPr>
              <w:numPr>
                <w:ilvl w:val="0"/>
                <w:numId w:val="1"/>
              </w:numPr>
              <w:tabs>
                <w:tab w:val="clear" w:pos="720"/>
                <w:tab w:val="num" w:pos="-1724"/>
              </w:tabs>
              <w:ind w:left="57" w:right="-6" w:firstLine="0"/>
              <w:jc w:val="center"/>
              <w:rPr>
                <w:noProof/>
              </w:rPr>
            </w:pPr>
          </w:p>
        </w:tc>
        <w:tc>
          <w:tcPr>
            <w:tcW w:w="2986" w:type="pct"/>
          </w:tcPr>
          <w:p w:rsidR="00166555" w:rsidRPr="00E7336F" w:rsidRDefault="00166555">
            <w:pPr>
              <w:jc w:val="both"/>
              <w:rPr>
                <w:noProof/>
              </w:rPr>
            </w:pPr>
          </w:p>
        </w:tc>
        <w:tc>
          <w:tcPr>
            <w:tcW w:w="894" w:type="pct"/>
          </w:tcPr>
          <w:p w:rsidR="00166555" w:rsidRPr="00E7336F" w:rsidRDefault="00166555">
            <w:pPr>
              <w:jc w:val="both"/>
              <w:rPr>
                <w:noProof/>
              </w:rPr>
            </w:pPr>
          </w:p>
        </w:tc>
        <w:tc>
          <w:tcPr>
            <w:tcW w:w="354" w:type="pct"/>
          </w:tcPr>
          <w:p w:rsidR="00166555" w:rsidRPr="00E7336F" w:rsidRDefault="00166555" w:rsidP="0085222E">
            <w:pPr>
              <w:jc w:val="center"/>
              <w:rPr>
                <w:noProof/>
              </w:rPr>
            </w:pPr>
          </w:p>
        </w:tc>
        <w:tc>
          <w:tcPr>
            <w:tcW w:w="542" w:type="pct"/>
          </w:tcPr>
          <w:p w:rsidR="00166555" w:rsidRPr="00E7336F" w:rsidRDefault="00166555" w:rsidP="0085222E">
            <w:pPr>
              <w:jc w:val="center"/>
              <w:rPr>
                <w:noProof/>
              </w:rPr>
            </w:pPr>
          </w:p>
        </w:tc>
      </w:tr>
      <w:tr w:rsidR="00166555" w:rsidRPr="00E7336F">
        <w:trPr>
          <w:cantSplit/>
        </w:trPr>
        <w:tc>
          <w:tcPr>
            <w:tcW w:w="224" w:type="pct"/>
          </w:tcPr>
          <w:p w:rsidR="00166555" w:rsidRPr="00E7336F" w:rsidRDefault="00166555" w:rsidP="00F65A15">
            <w:pPr>
              <w:numPr>
                <w:ilvl w:val="0"/>
                <w:numId w:val="1"/>
              </w:numPr>
              <w:tabs>
                <w:tab w:val="clear" w:pos="720"/>
                <w:tab w:val="num" w:pos="-1724"/>
              </w:tabs>
              <w:ind w:left="57" w:right="-6" w:firstLine="0"/>
              <w:jc w:val="center"/>
              <w:rPr>
                <w:noProof/>
              </w:rPr>
            </w:pPr>
          </w:p>
        </w:tc>
        <w:tc>
          <w:tcPr>
            <w:tcW w:w="2986" w:type="pct"/>
          </w:tcPr>
          <w:p w:rsidR="00166555" w:rsidRPr="00E7336F" w:rsidRDefault="00166555">
            <w:pPr>
              <w:jc w:val="both"/>
              <w:rPr>
                <w:noProof/>
              </w:rPr>
            </w:pPr>
          </w:p>
        </w:tc>
        <w:tc>
          <w:tcPr>
            <w:tcW w:w="894" w:type="pct"/>
          </w:tcPr>
          <w:p w:rsidR="00166555" w:rsidRPr="00E7336F" w:rsidRDefault="00166555">
            <w:pPr>
              <w:jc w:val="both"/>
              <w:rPr>
                <w:noProof/>
              </w:rPr>
            </w:pPr>
          </w:p>
        </w:tc>
        <w:tc>
          <w:tcPr>
            <w:tcW w:w="354" w:type="pct"/>
          </w:tcPr>
          <w:p w:rsidR="00166555" w:rsidRPr="00E7336F" w:rsidRDefault="00166555" w:rsidP="0085222E">
            <w:pPr>
              <w:jc w:val="center"/>
              <w:rPr>
                <w:noProof/>
              </w:rPr>
            </w:pPr>
          </w:p>
        </w:tc>
        <w:tc>
          <w:tcPr>
            <w:tcW w:w="542" w:type="pct"/>
          </w:tcPr>
          <w:p w:rsidR="00166555" w:rsidRPr="00E7336F" w:rsidRDefault="00166555" w:rsidP="0085222E">
            <w:pPr>
              <w:jc w:val="center"/>
              <w:rPr>
                <w:noProof/>
              </w:rPr>
            </w:pPr>
          </w:p>
        </w:tc>
      </w:tr>
      <w:tr w:rsidR="00166555" w:rsidRPr="00E7336F">
        <w:trPr>
          <w:cantSplit/>
        </w:trPr>
        <w:tc>
          <w:tcPr>
            <w:tcW w:w="224" w:type="pct"/>
          </w:tcPr>
          <w:p w:rsidR="00166555" w:rsidRPr="00E7336F" w:rsidRDefault="00166555" w:rsidP="00F65A15">
            <w:pPr>
              <w:numPr>
                <w:ilvl w:val="0"/>
                <w:numId w:val="1"/>
              </w:numPr>
              <w:tabs>
                <w:tab w:val="clear" w:pos="720"/>
                <w:tab w:val="num" w:pos="-1724"/>
              </w:tabs>
              <w:ind w:left="57" w:right="-6" w:firstLine="0"/>
              <w:jc w:val="center"/>
              <w:rPr>
                <w:noProof/>
              </w:rPr>
            </w:pPr>
          </w:p>
        </w:tc>
        <w:tc>
          <w:tcPr>
            <w:tcW w:w="2986" w:type="pct"/>
          </w:tcPr>
          <w:p w:rsidR="00166555" w:rsidRPr="00E7336F" w:rsidRDefault="00166555">
            <w:pPr>
              <w:jc w:val="both"/>
              <w:rPr>
                <w:noProof/>
              </w:rPr>
            </w:pPr>
          </w:p>
        </w:tc>
        <w:tc>
          <w:tcPr>
            <w:tcW w:w="894" w:type="pct"/>
          </w:tcPr>
          <w:p w:rsidR="00166555" w:rsidRPr="00E7336F" w:rsidRDefault="00166555">
            <w:pPr>
              <w:jc w:val="both"/>
              <w:rPr>
                <w:noProof/>
              </w:rPr>
            </w:pPr>
          </w:p>
        </w:tc>
        <w:tc>
          <w:tcPr>
            <w:tcW w:w="354" w:type="pct"/>
          </w:tcPr>
          <w:p w:rsidR="00166555" w:rsidRPr="00E7336F" w:rsidRDefault="00166555" w:rsidP="0085222E">
            <w:pPr>
              <w:jc w:val="center"/>
              <w:rPr>
                <w:noProof/>
              </w:rPr>
            </w:pPr>
          </w:p>
        </w:tc>
        <w:tc>
          <w:tcPr>
            <w:tcW w:w="542" w:type="pct"/>
          </w:tcPr>
          <w:p w:rsidR="00166555" w:rsidRPr="00E7336F" w:rsidRDefault="00166555" w:rsidP="0085222E">
            <w:pPr>
              <w:jc w:val="center"/>
              <w:rPr>
                <w:noProof/>
              </w:rPr>
            </w:pPr>
          </w:p>
        </w:tc>
      </w:tr>
      <w:tr w:rsidR="00166555" w:rsidRPr="00E7336F">
        <w:trPr>
          <w:cantSplit/>
        </w:trPr>
        <w:tc>
          <w:tcPr>
            <w:tcW w:w="224" w:type="pct"/>
          </w:tcPr>
          <w:p w:rsidR="00166555" w:rsidRPr="00E7336F" w:rsidRDefault="00166555" w:rsidP="00F65A15">
            <w:pPr>
              <w:numPr>
                <w:ilvl w:val="0"/>
                <w:numId w:val="1"/>
              </w:numPr>
              <w:tabs>
                <w:tab w:val="clear" w:pos="720"/>
                <w:tab w:val="num" w:pos="-1724"/>
              </w:tabs>
              <w:ind w:left="57" w:right="-6" w:firstLine="0"/>
              <w:jc w:val="center"/>
              <w:rPr>
                <w:noProof/>
              </w:rPr>
            </w:pPr>
          </w:p>
        </w:tc>
        <w:tc>
          <w:tcPr>
            <w:tcW w:w="2986" w:type="pct"/>
          </w:tcPr>
          <w:p w:rsidR="00166555" w:rsidRPr="00E7336F" w:rsidRDefault="00166555">
            <w:pPr>
              <w:jc w:val="both"/>
              <w:rPr>
                <w:noProof/>
              </w:rPr>
            </w:pPr>
          </w:p>
        </w:tc>
        <w:tc>
          <w:tcPr>
            <w:tcW w:w="894" w:type="pct"/>
          </w:tcPr>
          <w:p w:rsidR="00166555" w:rsidRPr="00E7336F" w:rsidRDefault="00166555">
            <w:pPr>
              <w:jc w:val="both"/>
              <w:rPr>
                <w:noProof/>
              </w:rPr>
            </w:pPr>
          </w:p>
        </w:tc>
        <w:tc>
          <w:tcPr>
            <w:tcW w:w="354" w:type="pct"/>
          </w:tcPr>
          <w:p w:rsidR="00166555" w:rsidRPr="00E7336F" w:rsidRDefault="00166555" w:rsidP="0085222E">
            <w:pPr>
              <w:jc w:val="center"/>
              <w:rPr>
                <w:noProof/>
              </w:rPr>
            </w:pPr>
          </w:p>
        </w:tc>
        <w:tc>
          <w:tcPr>
            <w:tcW w:w="542" w:type="pct"/>
          </w:tcPr>
          <w:p w:rsidR="00166555" w:rsidRPr="00E7336F" w:rsidRDefault="00166555" w:rsidP="0085222E">
            <w:pPr>
              <w:jc w:val="center"/>
              <w:rPr>
                <w:noProof/>
              </w:rPr>
            </w:pPr>
          </w:p>
        </w:tc>
      </w:tr>
      <w:tr w:rsidR="00166555" w:rsidRPr="00E7336F">
        <w:trPr>
          <w:cantSplit/>
        </w:trPr>
        <w:tc>
          <w:tcPr>
            <w:tcW w:w="224" w:type="pct"/>
          </w:tcPr>
          <w:p w:rsidR="00166555" w:rsidRPr="00E7336F" w:rsidRDefault="00166555" w:rsidP="00F65A15">
            <w:pPr>
              <w:numPr>
                <w:ilvl w:val="0"/>
                <w:numId w:val="1"/>
              </w:numPr>
              <w:tabs>
                <w:tab w:val="clear" w:pos="720"/>
                <w:tab w:val="num" w:pos="-1724"/>
              </w:tabs>
              <w:ind w:left="57" w:right="-6" w:firstLine="0"/>
              <w:jc w:val="center"/>
              <w:rPr>
                <w:noProof/>
              </w:rPr>
            </w:pPr>
          </w:p>
        </w:tc>
        <w:tc>
          <w:tcPr>
            <w:tcW w:w="2986" w:type="pct"/>
          </w:tcPr>
          <w:p w:rsidR="00166555" w:rsidRPr="00E7336F" w:rsidRDefault="00166555">
            <w:pPr>
              <w:jc w:val="both"/>
              <w:rPr>
                <w:noProof/>
              </w:rPr>
            </w:pPr>
          </w:p>
        </w:tc>
        <w:tc>
          <w:tcPr>
            <w:tcW w:w="894" w:type="pct"/>
          </w:tcPr>
          <w:p w:rsidR="00166555" w:rsidRPr="00E7336F" w:rsidRDefault="00166555">
            <w:pPr>
              <w:jc w:val="both"/>
              <w:rPr>
                <w:noProof/>
              </w:rPr>
            </w:pPr>
          </w:p>
        </w:tc>
        <w:tc>
          <w:tcPr>
            <w:tcW w:w="354" w:type="pct"/>
          </w:tcPr>
          <w:p w:rsidR="00166555" w:rsidRPr="00E7336F" w:rsidRDefault="00166555" w:rsidP="0085222E">
            <w:pPr>
              <w:jc w:val="center"/>
              <w:rPr>
                <w:noProof/>
              </w:rPr>
            </w:pPr>
          </w:p>
        </w:tc>
        <w:tc>
          <w:tcPr>
            <w:tcW w:w="542" w:type="pct"/>
          </w:tcPr>
          <w:p w:rsidR="00166555" w:rsidRPr="00E7336F" w:rsidRDefault="00166555" w:rsidP="0085222E">
            <w:pPr>
              <w:jc w:val="center"/>
              <w:rPr>
                <w:noProof/>
              </w:rPr>
            </w:pPr>
          </w:p>
        </w:tc>
      </w:tr>
      <w:tr w:rsidR="0028776C" w:rsidRPr="00E7336F">
        <w:trPr>
          <w:cantSplit/>
        </w:trPr>
        <w:tc>
          <w:tcPr>
            <w:tcW w:w="224" w:type="pct"/>
          </w:tcPr>
          <w:p w:rsidR="0028776C" w:rsidRPr="00E7336F" w:rsidRDefault="0028776C" w:rsidP="00F65A15">
            <w:pPr>
              <w:numPr>
                <w:ilvl w:val="0"/>
                <w:numId w:val="1"/>
              </w:numPr>
              <w:tabs>
                <w:tab w:val="clear" w:pos="720"/>
                <w:tab w:val="num" w:pos="-1724"/>
              </w:tabs>
              <w:ind w:left="57" w:right="-6" w:firstLine="0"/>
              <w:jc w:val="center"/>
              <w:rPr>
                <w:noProof/>
              </w:rPr>
            </w:pPr>
          </w:p>
        </w:tc>
        <w:tc>
          <w:tcPr>
            <w:tcW w:w="2986" w:type="pct"/>
          </w:tcPr>
          <w:p w:rsidR="0028776C" w:rsidRPr="00E7336F" w:rsidRDefault="0028776C" w:rsidP="00DF1DF1">
            <w:pPr>
              <w:jc w:val="both"/>
              <w:rPr>
                <w:noProof/>
              </w:rPr>
            </w:pPr>
          </w:p>
        </w:tc>
        <w:tc>
          <w:tcPr>
            <w:tcW w:w="894" w:type="pct"/>
          </w:tcPr>
          <w:p w:rsidR="0028776C" w:rsidRPr="00E7336F" w:rsidRDefault="0028776C" w:rsidP="00DF1DF1">
            <w:pPr>
              <w:jc w:val="both"/>
              <w:rPr>
                <w:noProof/>
              </w:rPr>
            </w:pPr>
          </w:p>
        </w:tc>
        <w:tc>
          <w:tcPr>
            <w:tcW w:w="354" w:type="pct"/>
          </w:tcPr>
          <w:p w:rsidR="0028776C" w:rsidRPr="00E7336F" w:rsidRDefault="0028776C" w:rsidP="0085222E">
            <w:pPr>
              <w:jc w:val="center"/>
              <w:rPr>
                <w:noProof/>
              </w:rPr>
            </w:pPr>
          </w:p>
        </w:tc>
        <w:tc>
          <w:tcPr>
            <w:tcW w:w="542" w:type="pct"/>
          </w:tcPr>
          <w:p w:rsidR="0028776C" w:rsidRPr="00E7336F" w:rsidRDefault="0028776C" w:rsidP="0085222E">
            <w:pPr>
              <w:jc w:val="center"/>
              <w:rPr>
                <w:noProof/>
              </w:rPr>
            </w:pPr>
          </w:p>
        </w:tc>
      </w:tr>
      <w:tr w:rsidR="0028776C" w:rsidRPr="00E7336F">
        <w:trPr>
          <w:cantSplit/>
        </w:trPr>
        <w:tc>
          <w:tcPr>
            <w:tcW w:w="224" w:type="pct"/>
          </w:tcPr>
          <w:p w:rsidR="0028776C" w:rsidRPr="00E7336F" w:rsidRDefault="0028776C" w:rsidP="00F65A15">
            <w:pPr>
              <w:numPr>
                <w:ilvl w:val="0"/>
                <w:numId w:val="1"/>
              </w:numPr>
              <w:tabs>
                <w:tab w:val="clear" w:pos="720"/>
                <w:tab w:val="num" w:pos="-1724"/>
              </w:tabs>
              <w:ind w:left="57" w:right="-6" w:firstLine="0"/>
              <w:jc w:val="center"/>
              <w:rPr>
                <w:noProof/>
              </w:rPr>
            </w:pPr>
          </w:p>
        </w:tc>
        <w:tc>
          <w:tcPr>
            <w:tcW w:w="2986" w:type="pct"/>
          </w:tcPr>
          <w:p w:rsidR="0028776C" w:rsidRPr="00E7336F" w:rsidRDefault="0028776C" w:rsidP="00DF1DF1">
            <w:pPr>
              <w:jc w:val="both"/>
              <w:rPr>
                <w:noProof/>
              </w:rPr>
            </w:pPr>
          </w:p>
        </w:tc>
        <w:tc>
          <w:tcPr>
            <w:tcW w:w="894" w:type="pct"/>
          </w:tcPr>
          <w:p w:rsidR="0028776C" w:rsidRPr="00E7336F" w:rsidRDefault="0028776C" w:rsidP="00DF1DF1">
            <w:pPr>
              <w:jc w:val="both"/>
              <w:rPr>
                <w:noProof/>
              </w:rPr>
            </w:pPr>
          </w:p>
        </w:tc>
        <w:tc>
          <w:tcPr>
            <w:tcW w:w="354" w:type="pct"/>
          </w:tcPr>
          <w:p w:rsidR="0028776C" w:rsidRPr="00E7336F" w:rsidRDefault="0028776C" w:rsidP="0085222E">
            <w:pPr>
              <w:jc w:val="center"/>
              <w:rPr>
                <w:noProof/>
              </w:rPr>
            </w:pPr>
          </w:p>
        </w:tc>
        <w:tc>
          <w:tcPr>
            <w:tcW w:w="542" w:type="pct"/>
          </w:tcPr>
          <w:p w:rsidR="0028776C" w:rsidRPr="00E7336F" w:rsidRDefault="0028776C" w:rsidP="0085222E">
            <w:pPr>
              <w:jc w:val="center"/>
              <w:rPr>
                <w:noProof/>
              </w:rPr>
            </w:pPr>
          </w:p>
        </w:tc>
      </w:tr>
      <w:tr w:rsidR="0028776C" w:rsidRPr="00E7336F">
        <w:trPr>
          <w:cantSplit/>
        </w:trPr>
        <w:tc>
          <w:tcPr>
            <w:tcW w:w="224" w:type="pct"/>
          </w:tcPr>
          <w:p w:rsidR="0028776C" w:rsidRPr="00E7336F" w:rsidRDefault="0028776C">
            <w:pPr>
              <w:numPr>
                <w:ilvl w:val="0"/>
                <w:numId w:val="1"/>
              </w:numPr>
              <w:tabs>
                <w:tab w:val="clear" w:pos="720"/>
                <w:tab w:val="num" w:pos="-1724"/>
              </w:tabs>
              <w:ind w:left="0" w:right="-4" w:firstLine="0"/>
              <w:jc w:val="center"/>
              <w:rPr>
                <w:noProof/>
              </w:rPr>
            </w:pPr>
          </w:p>
        </w:tc>
        <w:tc>
          <w:tcPr>
            <w:tcW w:w="2986" w:type="pct"/>
          </w:tcPr>
          <w:p w:rsidR="0028776C" w:rsidRPr="00E7336F" w:rsidRDefault="0028776C" w:rsidP="00DF1DF1">
            <w:pPr>
              <w:jc w:val="both"/>
              <w:rPr>
                <w:noProof/>
              </w:rPr>
            </w:pPr>
          </w:p>
        </w:tc>
        <w:tc>
          <w:tcPr>
            <w:tcW w:w="894" w:type="pct"/>
          </w:tcPr>
          <w:p w:rsidR="0028776C" w:rsidRPr="00E7336F" w:rsidRDefault="0028776C" w:rsidP="00DF1DF1">
            <w:pPr>
              <w:jc w:val="both"/>
              <w:rPr>
                <w:noProof/>
              </w:rPr>
            </w:pPr>
          </w:p>
        </w:tc>
        <w:tc>
          <w:tcPr>
            <w:tcW w:w="354" w:type="pct"/>
          </w:tcPr>
          <w:p w:rsidR="0028776C" w:rsidRPr="00E7336F" w:rsidRDefault="0028776C" w:rsidP="0085222E">
            <w:pPr>
              <w:jc w:val="center"/>
              <w:rPr>
                <w:noProof/>
              </w:rPr>
            </w:pPr>
          </w:p>
        </w:tc>
        <w:tc>
          <w:tcPr>
            <w:tcW w:w="542" w:type="pct"/>
          </w:tcPr>
          <w:p w:rsidR="0028776C" w:rsidRPr="00E7336F" w:rsidRDefault="0028776C" w:rsidP="0085222E">
            <w:pPr>
              <w:jc w:val="center"/>
              <w:rPr>
                <w:noProof/>
              </w:rPr>
            </w:pPr>
          </w:p>
        </w:tc>
      </w:tr>
      <w:tr w:rsidR="0028776C" w:rsidRPr="00E7336F">
        <w:trPr>
          <w:cantSplit/>
        </w:trPr>
        <w:tc>
          <w:tcPr>
            <w:tcW w:w="224" w:type="pct"/>
          </w:tcPr>
          <w:p w:rsidR="0028776C" w:rsidRPr="00E7336F" w:rsidRDefault="0028776C">
            <w:pPr>
              <w:numPr>
                <w:ilvl w:val="0"/>
                <w:numId w:val="1"/>
              </w:numPr>
              <w:tabs>
                <w:tab w:val="clear" w:pos="720"/>
                <w:tab w:val="num" w:pos="-1724"/>
              </w:tabs>
              <w:ind w:left="0" w:right="-4" w:firstLine="0"/>
              <w:jc w:val="center"/>
              <w:rPr>
                <w:noProof/>
              </w:rPr>
            </w:pPr>
          </w:p>
        </w:tc>
        <w:tc>
          <w:tcPr>
            <w:tcW w:w="2986" w:type="pct"/>
          </w:tcPr>
          <w:p w:rsidR="0028776C" w:rsidRPr="00E7336F" w:rsidRDefault="0028776C" w:rsidP="00DF1DF1">
            <w:pPr>
              <w:jc w:val="both"/>
              <w:rPr>
                <w:noProof/>
              </w:rPr>
            </w:pPr>
          </w:p>
        </w:tc>
        <w:tc>
          <w:tcPr>
            <w:tcW w:w="894" w:type="pct"/>
          </w:tcPr>
          <w:p w:rsidR="0028776C" w:rsidRPr="00E7336F" w:rsidRDefault="0028776C" w:rsidP="00DF1DF1">
            <w:pPr>
              <w:jc w:val="both"/>
              <w:rPr>
                <w:noProof/>
              </w:rPr>
            </w:pPr>
          </w:p>
        </w:tc>
        <w:tc>
          <w:tcPr>
            <w:tcW w:w="354" w:type="pct"/>
          </w:tcPr>
          <w:p w:rsidR="0028776C" w:rsidRPr="00E7336F" w:rsidRDefault="0028776C" w:rsidP="0085222E">
            <w:pPr>
              <w:jc w:val="center"/>
              <w:rPr>
                <w:noProof/>
              </w:rPr>
            </w:pPr>
          </w:p>
        </w:tc>
        <w:tc>
          <w:tcPr>
            <w:tcW w:w="542" w:type="pct"/>
          </w:tcPr>
          <w:p w:rsidR="0028776C" w:rsidRPr="00E7336F" w:rsidRDefault="0028776C" w:rsidP="0085222E">
            <w:pPr>
              <w:jc w:val="center"/>
              <w:rPr>
                <w:noProof/>
              </w:rPr>
            </w:pPr>
          </w:p>
        </w:tc>
      </w:tr>
      <w:tr w:rsidR="00DE412C" w:rsidRPr="00E7336F">
        <w:trPr>
          <w:cantSplit/>
        </w:trPr>
        <w:tc>
          <w:tcPr>
            <w:tcW w:w="224" w:type="pct"/>
          </w:tcPr>
          <w:p w:rsidR="00DE412C" w:rsidRPr="00E7336F" w:rsidRDefault="00DE412C">
            <w:pPr>
              <w:numPr>
                <w:ilvl w:val="0"/>
                <w:numId w:val="1"/>
              </w:numPr>
              <w:tabs>
                <w:tab w:val="clear" w:pos="720"/>
                <w:tab w:val="num" w:pos="-1724"/>
              </w:tabs>
              <w:ind w:left="0" w:right="-4" w:firstLine="0"/>
              <w:jc w:val="center"/>
              <w:rPr>
                <w:noProof/>
              </w:rPr>
            </w:pPr>
          </w:p>
        </w:tc>
        <w:tc>
          <w:tcPr>
            <w:tcW w:w="2986" w:type="pct"/>
          </w:tcPr>
          <w:p w:rsidR="00DE412C" w:rsidRPr="00E7336F" w:rsidRDefault="00DE412C" w:rsidP="00DF1DF1">
            <w:pPr>
              <w:jc w:val="both"/>
              <w:rPr>
                <w:noProof/>
              </w:rPr>
            </w:pPr>
          </w:p>
        </w:tc>
        <w:tc>
          <w:tcPr>
            <w:tcW w:w="894" w:type="pct"/>
          </w:tcPr>
          <w:p w:rsidR="00DE412C" w:rsidRPr="00E7336F" w:rsidRDefault="00DE412C" w:rsidP="00DF1DF1">
            <w:pPr>
              <w:jc w:val="both"/>
              <w:rPr>
                <w:noProof/>
              </w:rPr>
            </w:pPr>
          </w:p>
        </w:tc>
        <w:tc>
          <w:tcPr>
            <w:tcW w:w="354" w:type="pct"/>
          </w:tcPr>
          <w:p w:rsidR="00DE412C" w:rsidRPr="00E7336F" w:rsidRDefault="00DE412C" w:rsidP="0085222E">
            <w:pPr>
              <w:jc w:val="center"/>
              <w:rPr>
                <w:noProof/>
              </w:rPr>
            </w:pPr>
          </w:p>
        </w:tc>
        <w:tc>
          <w:tcPr>
            <w:tcW w:w="542" w:type="pct"/>
          </w:tcPr>
          <w:p w:rsidR="00DE412C" w:rsidRPr="00E7336F" w:rsidRDefault="00DE412C" w:rsidP="0085222E">
            <w:pPr>
              <w:jc w:val="center"/>
              <w:rPr>
                <w:noProof/>
              </w:rPr>
            </w:pPr>
          </w:p>
        </w:tc>
      </w:tr>
      <w:tr w:rsidR="003462B4" w:rsidRPr="00E7336F">
        <w:trPr>
          <w:cantSplit/>
        </w:trPr>
        <w:tc>
          <w:tcPr>
            <w:tcW w:w="224" w:type="pct"/>
          </w:tcPr>
          <w:p w:rsidR="003462B4" w:rsidRPr="00E7336F" w:rsidRDefault="003462B4">
            <w:pPr>
              <w:numPr>
                <w:ilvl w:val="0"/>
                <w:numId w:val="1"/>
              </w:numPr>
              <w:tabs>
                <w:tab w:val="clear" w:pos="720"/>
                <w:tab w:val="num" w:pos="-1724"/>
              </w:tabs>
              <w:ind w:left="0" w:right="-4" w:firstLine="0"/>
              <w:jc w:val="center"/>
              <w:rPr>
                <w:noProof/>
              </w:rPr>
            </w:pPr>
          </w:p>
        </w:tc>
        <w:tc>
          <w:tcPr>
            <w:tcW w:w="2986" w:type="pct"/>
          </w:tcPr>
          <w:p w:rsidR="003462B4" w:rsidRPr="00E7336F" w:rsidRDefault="003462B4" w:rsidP="00DF1DF1">
            <w:pPr>
              <w:jc w:val="both"/>
              <w:rPr>
                <w:noProof/>
              </w:rPr>
            </w:pPr>
          </w:p>
        </w:tc>
        <w:tc>
          <w:tcPr>
            <w:tcW w:w="894" w:type="pct"/>
          </w:tcPr>
          <w:p w:rsidR="003462B4" w:rsidRPr="00E7336F" w:rsidRDefault="003462B4" w:rsidP="00DF1DF1">
            <w:pPr>
              <w:jc w:val="both"/>
              <w:rPr>
                <w:noProof/>
              </w:rPr>
            </w:pPr>
          </w:p>
        </w:tc>
        <w:tc>
          <w:tcPr>
            <w:tcW w:w="354" w:type="pct"/>
          </w:tcPr>
          <w:p w:rsidR="003462B4" w:rsidRPr="00E7336F" w:rsidRDefault="003462B4" w:rsidP="0085222E">
            <w:pPr>
              <w:jc w:val="center"/>
              <w:rPr>
                <w:noProof/>
              </w:rPr>
            </w:pPr>
          </w:p>
        </w:tc>
        <w:tc>
          <w:tcPr>
            <w:tcW w:w="542" w:type="pct"/>
          </w:tcPr>
          <w:p w:rsidR="003462B4" w:rsidRPr="00E7336F" w:rsidRDefault="003462B4" w:rsidP="0085222E">
            <w:pPr>
              <w:jc w:val="center"/>
              <w:rPr>
                <w:noProof/>
              </w:rPr>
            </w:pPr>
          </w:p>
        </w:tc>
      </w:tr>
      <w:tr w:rsidR="003462B4" w:rsidRPr="00E7336F">
        <w:trPr>
          <w:cantSplit/>
        </w:trPr>
        <w:tc>
          <w:tcPr>
            <w:tcW w:w="224" w:type="pct"/>
          </w:tcPr>
          <w:p w:rsidR="003462B4" w:rsidRPr="00E7336F" w:rsidRDefault="003462B4">
            <w:pPr>
              <w:numPr>
                <w:ilvl w:val="0"/>
                <w:numId w:val="1"/>
              </w:numPr>
              <w:tabs>
                <w:tab w:val="clear" w:pos="720"/>
                <w:tab w:val="num" w:pos="-1724"/>
              </w:tabs>
              <w:ind w:left="0" w:right="-4" w:firstLine="0"/>
              <w:jc w:val="center"/>
              <w:rPr>
                <w:noProof/>
              </w:rPr>
            </w:pPr>
          </w:p>
        </w:tc>
        <w:tc>
          <w:tcPr>
            <w:tcW w:w="2986" w:type="pct"/>
          </w:tcPr>
          <w:p w:rsidR="003462B4" w:rsidRPr="00E7336F" w:rsidRDefault="003462B4" w:rsidP="00DF1DF1">
            <w:pPr>
              <w:jc w:val="both"/>
              <w:rPr>
                <w:noProof/>
              </w:rPr>
            </w:pPr>
          </w:p>
        </w:tc>
        <w:tc>
          <w:tcPr>
            <w:tcW w:w="894" w:type="pct"/>
          </w:tcPr>
          <w:p w:rsidR="003462B4" w:rsidRPr="00E7336F" w:rsidRDefault="003462B4" w:rsidP="00DF1DF1">
            <w:pPr>
              <w:jc w:val="both"/>
              <w:rPr>
                <w:noProof/>
              </w:rPr>
            </w:pPr>
          </w:p>
        </w:tc>
        <w:tc>
          <w:tcPr>
            <w:tcW w:w="354" w:type="pct"/>
          </w:tcPr>
          <w:p w:rsidR="003462B4" w:rsidRPr="00E7336F" w:rsidRDefault="003462B4" w:rsidP="0085222E">
            <w:pPr>
              <w:jc w:val="center"/>
              <w:rPr>
                <w:noProof/>
              </w:rPr>
            </w:pPr>
          </w:p>
        </w:tc>
        <w:tc>
          <w:tcPr>
            <w:tcW w:w="542" w:type="pct"/>
          </w:tcPr>
          <w:p w:rsidR="003462B4" w:rsidRPr="00E7336F" w:rsidRDefault="003462B4" w:rsidP="0085222E">
            <w:pPr>
              <w:jc w:val="center"/>
              <w:rPr>
                <w:noProof/>
              </w:rPr>
            </w:pPr>
          </w:p>
        </w:tc>
      </w:tr>
      <w:tr w:rsidR="003462B4" w:rsidRPr="00E7336F">
        <w:trPr>
          <w:cantSplit/>
        </w:trPr>
        <w:tc>
          <w:tcPr>
            <w:tcW w:w="224" w:type="pct"/>
          </w:tcPr>
          <w:p w:rsidR="003462B4" w:rsidRPr="00E7336F" w:rsidRDefault="003462B4">
            <w:pPr>
              <w:numPr>
                <w:ilvl w:val="0"/>
                <w:numId w:val="1"/>
              </w:numPr>
              <w:tabs>
                <w:tab w:val="clear" w:pos="720"/>
                <w:tab w:val="num" w:pos="-1724"/>
              </w:tabs>
              <w:ind w:left="0" w:right="-4" w:firstLine="0"/>
              <w:jc w:val="center"/>
              <w:rPr>
                <w:noProof/>
              </w:rPr>
            </w:pPr>
          </w:p>
        </w:tc>
        <w:tc>
          <w:tcPr>
            <w:tcW w:w="2986" w:type="pct"/>
          </w:tcPr>
          <w:p w:rsidR="003462B4" w:rsidRPr="00E7336F" w:rsidRDefault="003462B4" w:rsidP="00DF1DF1">
            <w:pPr>
              <w:jc w:val="both"/>
              <w:rPr>
                <w:noProof/>
              </w:rPr>
            </w:pPr>
          </w:p>
        </w:tc>
        <w:tc>
          <w:tcPr>
            <w:tcW w:w="894" w:type="pct"/>
          </w:tcPr>
          <w:p w:rsidR="003462B4" w:rsidRPr="00E7336F" w:rsidRDefault="003462B4" w:rsidP="00DF1DF1">
            <w:pPr>
              <w:jc w:val="both"/>
              <w:rPr>
                <w:noProof/>
              </w:rPr>
            </w:pPr>
          </w:p>
        </w:tc>
        <w:tc>
          <w:tcPr>
            <w:tcW w:w="354" w:type="pct"/>
          </w:tcPr>
          <w:p w:rsidR="003462B4" w:rsidRPr="00E7336F" w:rsidRDefault="003462B4" w:rsidP="0085222E">
            <w:pPr>
              <w:jc w:val="center"/>
              <w:rPr>
                <w:noProof/>
              </w:rPr>
            </w:pPr>
          </w:p>
        </w:tc>
        <w:tc>
          <w:tcPr>
            <w:tcW w:w="542" w:type="pct"/>
          </w:tcPr>
          <w:p w:rsidR="003462B4" w:rsidRPr="00E7336F" w:rsidRDefault="003462B4" w:rsidP="0085222E">
            <w:pPr>
              <w:jc w:val="center"/>
              <w:rPr>
                <w:noProof/>
              </w:rPr>
            </w:pPr>
          </w:p>
        </w:tc>
      </w:tr>
    </w:tbl>
    <w:p w:rsidR="00166555" w:rsidRPr="00E7336F" w:rsidRDefault="00917C62" w:rsidP="00C11E56">
      <w:pPr>
        <w:pStyle w:val="1"/>
        <w:spacing w:before="120" w:after="120"/>
        <w:ind w:firstLine="0"/>
        <w:jc w:val="center"/>
        <w:rPr>
          <w:color w:val="auto"/>
        </w:rPr>
      </w:pPr>
      <w:bookmarkStart w:id="11" w:name="_Toc20626303"/>
      <w:bookmarkStart w:id="12" w:name="_Toc99440431"/>
      <w:bookmarkStart w:id="13" w:name="_Toc105574783"/>
      <w:bookmarkStart w:id="14" w:name="_Toc113437772"/>
      <w:bookmarkStart w:id="15" w:name="_Toc113690240"/>
      <w:bookmarkStart w:id="16" w:name="_Toc113690579"/>
      <w:bookmarkStart w:id="17" w:name="_Toc113691351"/>
      <w:bookmarkStart w:id="18" w:name="_Toc312923008"/>
      <w:bookmarkStart w:id="19" w:name="_Toc6929371"/>
      <w:r w:rsidRPr="00E7336F">
        <w:rPr>
          <w:color w:val="auto"/>
        </w:rPr>
        <w:t>ЛИСТ УЧЕТА ЭКЗЕМПЛЯРОВ</w:t>
      </w:r>
      <w:bookmarkEnd w:id="11"/>
      <w:bookmarkEnd w:id="12"/>
      <w:bookmarkEnd w:id="13"/>
      <w:bookmarkEnd w:id="14"/>
      <w:bookmarkEnd w:id="15"/>
      <w:bookmarkEnd w:id="16"/>
      <w:bookmarkEnd w:id="17"/>
      <w:bookmarkEnd w:id="18"/>
      <w:bookmarkEnd w:id="19"/>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7756"/>
        <w:gridCol w:w="1817"/>
      </w:tblGrid>
      <w:tr w:rsidR="00166555" w:rsidRPr="00D84123">
        <w:trPr>
          <w:cantSplit/>
        </w:trPr>
        <w:tc>
          <w:tcPr>
            <w:tcW w:w="4051" w:type="pct"/>
            <w:tcBorders>
              <w:top w:val="double" w:sz="4" w:space="0" w:color="auto"/>
              <w:bottom w:val="double" w:sz="4" w:space="0" w:color="auto"/>
            </w:tcBorders>
            <w:vAlign w:val="center"/>
          </w:tcPr>
          <w:p w:rsidR="00166555" w:rsidRPr="00D84123" w:rsidRDefault="00166555" w:rsidP="0085222E">
            <w:pPr>
              <w:ind w:firstLine="200"/>
              <w:jc w:val="center"/>
              <w:rPr>
                <w:b/>
              </w:rPr>
            </w:pPr>
            <w:r w:rsidRPr="00D84123">
              <w:rPr>
                <w:b/>
              </w:rPr>
              <w:t>Место хранения корректируемого экземпляра</w:t>
            </w:r>
          </w:p>
        </w:tc>
        <w:tc>
          <w:tcPr>
            <w:tcW w:w="949" w:type="pct"/>
            <w:tcBorders>
              <w:top w:val="double" w:sz="4" w:space="0" w:color="auto"/>
              <w:bottom w:val="double" w:sz="4" w:space="0" w:color="auto"/>
            </w:tcBorders>
          </w:tcPr>
          <w:p w:rsidR="00166555" w:rsidRPr="00D84123" w:rsidRDefault="00166555">
            <w:pPr>
              <w:jc w:val="center"/>
              <w:rPr>
                <w:b/>
              </w:rPr>
            </w:pPr>
            <w:r w:rsidRPr="00D84123">
              <w:rPr>
                <w:b/>
              </w:rPr>
              <w:t>№ экземпляра</w:t>
            </w:r>
          </w:p>
        </w:tc>
      </w:tr>
      <w:tr w:rsidR="00166555" w:rsidRPr="00D84123">
        <w:trPr>
          <w:cantSplit/>
        </w:trPr>
        <w:tc>
          <w:tcPr>
            <w:tcW w:w="4051" w:type="pct"/>
            <w:tcBorders>
              <w:top w:val="nil"/>
            </w:tcBorders>
          </w:tcPr>
          <w:p w:rsidR="00166555" w:rsidRPr="00D84123" w:rsidRDefault="008E204A" w:rsidP="0001689C">
            <w:pPr>
              <w:jc w:val="both"/>
              <w:rPr>
                <w:noProof/>
              </w:rPr>
            </w:pPr>
            <w:r w:rsidRPr="00D84123">
              <w:rPr>
                <w:noProof/>
              </w:rPr>
              <w:t>Учебно-методическое управление</w:t>
            </w:r>
          </w:p>
        </w:tc>
        <w:tc>
          <w:tcPr>
            <w:tcW w:w="949" w:type="pct"/>
            <w:tcBorders>
              <w:top w:val="nil"/>
            </w:tcBorders>
          </w:tcPr>
          <w:p w:rsidR="00166555" w:rsidRPr="00D84123" w:rsidRDefault="00FD5361" w:rsidP="0085222E">
            <w:pPr>
              <w:ind w:firstLine="200"/>
              <w:jc w:val="center"/>
              <w:rPr>
                <w:noProof/>
              </w:rPr>
            </w:pPr>
            <w:r>
              <w:rPr>
                <w:noProof/>
              </w:rPr>
              <w:t>2</w:t>
            </w:r>
          </w:p>
        </w:tc>
      </w:tr>
      <w:tr w:rsidR="00166555" w:rsidRPr="00D84123">
        <w:trPr>
          <w:cantSplit/>
        </w:trPr>
        <w:tc>
          <w:tcPr>
            <w:tcW w:w="4051" w:type="pct"/>
          </w:tcPr>
          <w:p w:rsidR="00166555" w:rsidRPr="00D84123" w:rsidRDefault="00166555" w:rsidP="00E23FA1">
            <w:pPr>
              <w:jc w:val="both"/>
            </w:pPr>
          </w:p>
        </w:tc>
        <w:tc>
          <w:tcPr>
            <w:tcW w:w="949" w:type="pct"/>
          </w:tcPr>
          <w:p w:rsidR="00166555" w:rsidRPr="00D84123" w:rsidRDefault="00166555" w:rsidP="0085222E">
            <w:pPr>
              <w:ind w:firstLine="200"/>
              <w:jc w:val="center"/>
              <w:rPr>
                <w:noProof/>
              </w:rPr>
            </w:pPr>
          </w:p>
        </w:tc>
      </w:tr>
      <w:tr w:rsidR="00166555" w:rsidRPr="00D84123">
        <w:trPr>
          <w:cantSplit/>
        </w:trPr>
        <w:tc>
          <w:tcPr>
            <w:tcW w:w="4051" w:type="pct"/>
          </w:tcPr>
          <w:p w:rsidR="00166555" w:rsidRPr="00D84123" w:rsidRDefault="00166555">
            <w:pPr>
              <w:ind w:firstLine="200"/>
              <w:jc w:val="both"/>
              <w:rPr>
                <w:noProof/>
              </w:rPr>
            </w:pPr>
          </w:p>
        </w:tc>
        <w:tc>
          <w:tcPr>
            <w:tcW w:w="949" w:type="pct"/>
          </w:tcPr>
          <w:p w:rsidR="00166555" w:rsidRPr="00D84123" w:rsidRDefault="00166555" w:rsidP="0085222E">
            <w:pPr>
              <w:ind w:firstLine="200"/>
              <w:jc w:val="center"/>
              <w:rPr>
                <w:b/>
                <w:noProof/>
              </w:rPr>
            </w:pPr>
          </w:p>
        </w:tc>
      </w:tr>
      <w:tr w:rsidR="0063122B" w:rsidRPr="00D84123">
        <w:trPr>
          <w:cantSplit/>
        </w:trPr>
        <w:tc>
          <w:tcPr>
            <w:tcW w:w="4051" w:type="pct"/>
          </w:tcPr>
          <w:p w:rsidR="0063122B" w:rsidRPr="00D84123" w:rsidRDefault="0063122B">
            <w:pPr>
              <w:ind w:firstLine="200"/>
              <w:jc w:val="both"/>
              <w:rPr>
                <w:noProof/>
              </w:rPr>
            </w:pPr>
          </w:p>
        </w:tc>
        <w:tc>
          <w:tcPr>
            <w:tcW w:w="949" w:type="pct"/>
          </w:tcPr>
          <w:p w:rsidR="0063122B" w:rsidRPr="00D84123" w:rsidRDefault="0063122B" w:rsidP="0085222E">
            <w:pPr>
              <w:ind w:firstLine="200"/>
              <w:jc w:val="center"/>
              <w:rPr>
                <w:b/>
                <w:noProof/>
              </w:rPr>
            </w:pPr>
          </w:p>
        </w:tc>
      </w:tr>
      <w:tr w:rsidR="0063122B" w:rsidRPr="00D84123">
        <w:trPr>
          <w:cantSplit/>
        </w:trPr>
        <w:tc>
          <w:tcPr>
            <w:tcW w:w="4051" w:type="pct"/>
          </w:tcPr>
          <w:p w:rsidR="0063122B" w:rsidRPr="00D84123" w:rsidRDefault="0063122B">
            <w:pPr>
              <w:ind w:firstLine="200"/>
              <w:jc w:val="both"/>
              <w:rPr>
                <w:noProof/>
              </w:rPr>
            </w:pPr>
          </w:p>
        </w:tc>
        <w:tc>
          <w:tcPr>
            <w:tcW w:w="949" w:type="pct"/>
          </w:tcPr>
          <w:p w:rsidR="0063122B" w:rsidRPr="00D84123" w:rsidRDefault="0063122B" w:rsidP="0085222E">
            <w:pPr>
              <w:ind w:firstLine="200"/>
              <w:jc w:val="center"/>
              <w:rPr>
                <w:b/>
                <w:noProof/>
              </w:rPr>
            </w:pPr>
          </w:p>
        </w:tc>
      </w:tr>
      <w:tr w:rsidR="0063122B" w:rsidRPr="00D84123">
        <w:trPr>
          <w:cantSplit/>
        </w:trPr>
        <w:tc>
          <w:tcPr>
            <w:tcW w:w="4051" w:type="pct"/>
          </w:tcPr>
          <w:p w:rsidR="0063122B" w:rsidRPr="00D84123" w:rsidRDefault="0063122B">
            <w:pPr>
              <w:ind w:firstLine="200"/>
              <w:jc w:val="both"/>
              <w:rPr>
                <w:noProof/>
              </w:rPr>
            </w:pPr>
          </w:p>
        </w:tc>
        <w:tc>
          <w:tcPr>
            <w:tcW w:w="949" w:type="pct"/>
          </w:tcPr>
          <w:p w:rsidR="0063122B" w:rsidRPr="00D84123" w:rsidRDefault="0063122B" w:rsidP="0085222E">
            <w:pPr>
              <w:ind w:firstLine="200"/>
              <w:jc w:val="center"/>
              <w:rPr>
                <w:b/>
                <w:noProof/>
              </w:rPr>
            </w:pPr>
          </w:p>
        </w:tc>
      </w:tr>
      <w:tr w:rsidR="0063122B" w:rsidRPr="00D84123">
        <w:trPr>
          <w:cantSplit/>
        </w:trPr>
        <w:tc>
          <w:tcPr>
            <w:tcW w:w="4051" w:type="pct"/>
          </w:tcPr>
          <w:p w:rsidR="0063122B" w:rsidRPr="00D84123" w:rsidRDefault="0063122B">
            <w:pPr>
              <w:ind w:firstLine="200"/>
              <w:jc w:val="both"/>
              <w:rPr>
                <w:noProof/>
              </w:rPr>
            </w:pPr>
          </w:p>
        </w:tc>
        <w:tc>
          <w:tcPr>
            <w:tcW w:w="949" w:type="pct"/>
          </w:tcPr>
          <w:p w:rsidR="0063122B" w:rsidRPr="00D84123" w:rsidRDefault="0063122B" w:rsidP="0085222E">
            <w:pPr>
              <w:ind w:firstLine="200"/>
              <w:jc w:val="center"/>
              <w:rPr>
                <w:b/>
                <w:noProof/>
              </w:rPr>
            </w:pPr>
          </w:p>
        </w:tc>
      </w:tr>
    </w:tbl>
    <w:p w:rsidR="00166555" w:rsidRPr="00D84123" w:rsidRDefault="00166555" w:rsidP="0085222E">
      <w:pPr>
        <w:pStyle w:val="2"/>
        <w:spacing w:line="240" w:lineRule="auto"/>
        <w:ind w:left="0" w:firstLine="198"/>
        <w:rPr>
          <w:b/>
          <w:color w:val="auto"/>
          <w:sz w:val="20"/>
          <w:szCs w:val="20"/>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7760"/>
        <w:gridCol w:w="1813"/>
      </w:tblGrid>
      <w:tr w:rsidR="00166555" w:rsidRPr="00D84123">
        <w:trPr>
          <w:cantSplit/>
        </w:trPr>
        <w:tc>
          <w:tcPr>
            <w:tcW w:w="4053" w:type="pct"/>
            <w:tcBorders>
              <w:top w:val="double" w:sz="4" w:space="0" w:color="auto"/>
              <w:bottom w:val="double" w:sz="4" w:space="0" w:color="auto"/>
            </w:tcBorders>
            <w:vAlign w:val="center"/>
          </w:tcPr>
          <w:p w:rsidR="00166555" w:rsidRPr="00D84123" w:rsidRDefault="00166555" w:rsidP="0085222E">
            <w:pPr>
              <w:ind w:firstLine="200"/>
              <w:jc w:val="center"/>
            </w:pPr>
            <w:r w:rsidRPr="00D84123">
              <w:rPr>
                <w:b/>
              </w:rPr>
              <w:t>Место хранения некорректируемого экземпляра</w:t>
            </w:r>
          </w:p>
        </w:tc>
        <w:tc>
          <w:tcPr>
            <w:tcW w:w="947" w:type="pct"/>
            <w:tcBorders>
              <w:top w:val="double" w:sz="4" w:space="0" w:color="auto"/>
              <w:bottom w:val="double" w:sz="4" w:space="0" w:color="auto"/>
            </w:tcBorders>
          </w:tcPr>
          <w:p w:rsidR="00166555" w:rsidRPr="00D84123" w:rsidRDefault="00166555">
            <w:pPr>
              <w:ind w:hanging="8"/>
              <w:jc w:val="center"/>
              <w:rPr>
                <w:b/>
              </w:rPr>
            </w:pPr>
            <w:r w:rsidRPr="00D84123">
              <w:rPr>
                <w:b/>
              </w:rPr>
              <w:t>№ экземпляра</w:t>
            </w:r>
          </w:p>
        </w:tc>
      </w:tr>
      <w:tr w:rsidR="008E204A" w:rsidRPr="00D84123">
        <w:trPr>
          <w:cantSplit/>
        </w:trPr>
        <w:tc>
          <w:tcPr>
            <w:tcW w:w="4053" w:type="pct"/>
            <w:tcBorders>
              <w:top w:val="nil"/>
            </w:tcBorders>
          </w:tcPr>
          <w:p w:rsidR="008E204A" w:rsidRPr="00D84123" w:rsidRDefault="006A62F0" w:rsidP="00166555">
            <w:pPr>
              <w:jc w:val="both"/>
              <w:rPr>
                <w:noProof/>
              </w:rPr>
            </w:pPr>
            <w:r>
              <w:rPr>
                <w:noProof/>
              </w:rPr>
              <w:t>Общий отдел</w:t>
            </w:r>
          </w:p>
        </w:tc>
        <w:tc>
          <w:tcPr>
            <w:tcW w:w="947" w:type="pct"/>
            <w:tcBorders>
              <w:top w:val="nil"/>
            </w:tcBorders>
          </w:tcPr>
          <w:p w:rsidR="008E204A" w:rsidRPr="00D84123" w:rsidRDefault="00FD5361" w:rsidP="0085222E">
            <w:pPr>
              <w:ind w:firstLine="200"/>
              <w:jc w:val="center"/>
              <w:rPr>
                <w:noProof/>
              </w:rPr>
            </w:pPr>
            <w:r>
              <w:rPr>
                <w:noProof/>
              </w:rPr>
              <w:t>1</w:t>
            </w:r>
          </w:p>
        </w:tc>
      </w:tr>
      <w:tr w:rsidR="00925A91" w:rsidRPr="00E7336F">
        <w:trPr>
          <w:cantSplit/>
        </w:trPr>
        <w:tc>
          <w:tcPr>
            <w:tcW w:w="4053" w:type="pct"/>
          </w:tcPr>
          <w:p w:rsidR="00925A91" w:rsidRPr="00E7336F" w:rsidRDefault="00E23FA1" w:rsidP="00770A46">
            <w:pPr>
              <w:jc w:val="both"/>
              <w:rPr>
                <w:noProof/>
              </w:rPr>
            </w:pPr>
            <w:r>
              <w:t>Служба качества</w:t>
            </w:r>
          </w:p>
        </w:tc>
        <w:tc>
          <w:tcPr>
            <w:tcW w:w="947" w:type="pct"/>
          </w:tcPr>
          <w:p w:rsidR="00925A91" w:rsidRPr="00E7336F" w:rsidRDefault="00E23FA1" w:rsidP="00770A46">
            <w:pPr>
              <w:ind w:firstLine="200"/>
              <w:jc w:val="center"/>
              <w:rPr>
                <w:noProof/>
              </w:rPr>
            </w:pPr>
            <w:r>
              <w:rPr>
                <w:noProof/>
              </w:rPr>
              <w:t>3</w:t>
            </w:r>
          </w:p>
        </w:tc>
      </w:tr>
      <w:tr w:rsidR="00925A91" w:rsidRPr="00E7336F">
        <w:trPr>
          <w:cantSplit/>
        </w:trPr>
        <w:tc>
          <w:tcPr>
            <w:tcW w:w="4053" w:type="pct"/>
          </w:tcPr>
          <w:p w:rsidR="00925A91" w:rsidRPr="00E7336F" w:rsidRDefault="00E23FA1" w:rsidP="00166555">
            <w:pPr>
              <w:jc w:val="both"/>
              <w:rPr>
                <w:noProof/>
              </w:rPr>
            </w:pPr>
            <w:r>
              <w:rPr>
                <w:noProof/>
              </w:rPr>
              <w:t>Корпортивный портал</w:t>
            </w:r>
          </w:p>
        </w:tc>
        <w:tc>
          <w:tcPr>
            <w:tcW w:w="947" w:type="pct"/>
          </w:tcPr>
          <w:p w:rsidR="00925A91" w:rsidRPr="00E7336F" w:rsidRDefault="00925A91" w:rsidP="0085222E">
            <w:pPr>
              <w:ind w:firstLine="200"/>
              <w:jc w:val="center"/>
              <w:rPr>
                <w:noProof/>
              </w:rPr>
            </w:pPr>
          </w:p>
        </w:tc>
      </w:tr>
      <w:tr w:rsidR="00925A91" w:rsidRPr="00E7336F">
        <w:trPr>
          <w:cantSplit/>
        </w:trPr>
        <w:tc>
          <w:tcPr>
            <w:tcW w:w="4053" w:type="pct"/>
          </w:tcPr>
          <w:p w:rsidR="00925A91" w:rsidRPr="00E7336F" w:rsidRDefault="00925A91" w:rsidP="00166555">
            <w:pPr>
              <w:jc w:val="both"/>
              <w:rPr>
                <w:noProof/>
              </w:rPr>
            </w:pPr>
          </w:p>
        </w:tc>
        <w:tc>
          <w:tcPr>
            <w:tcW w:w="947" w:type="pct"/>
          </w:tcPr>
          <w:p w:rsidR="00925A91" w:rsidRPr="00E7336F" w:rsidRDefault="00925A91" w:rsidP="0085222E">
            <w:pPr>
              <w:ind w:firstLine="200"/>
              <w:jc w:val="center"/>
              <w:rPr>
                <w:noProof/>
              </w:rPr>
            </w:pPr>
          </w:p>
        </w:tc>
      </w:tr>
      <w:tr w:rsidR="0063122B" w:rsidRPr="00E7336F">
        <w:trPr>
          <w:cantSplit/>
        </w:trPr>
        <w:tc>
          <w:tcPr>
            <w:tcW w:w="4053" w:type="pct"/>
          </w:tcPr>
          <w:p w:rsidR="0063122B" w:rsidRPr="00E7336F" w:rsidRDefault="0063122B" w:rsidP="00166555">
            <w:pPr>
              <w:jc w:val="both"/>
              <w:rPr>
                <w:noProof/>
              </w:rPr>
            </w:pPr>
          </w:p>
        </w:tc>
        <w:tc>
          <w:tcPr>
            <w:tcW w:w="947" w:type="pct"/>
          </w:tcPr>
          <w:p w:rsidR="0063122B" w:rsidRPr="00E7336F" w:rsidRDefault="0063122B" w:rsidP="0085222E">
            <w:pPr>
              <w:ind w:firstLine="200"/>
              <w:jc w:val="center"/>
              <w:rPr>
                <w:noProof/>
              </w:rPr>
            </w:pPr>
          </w:p>
        </w:tc>
      </w:tr>
      <w:tr w:rsidR="0063122B" w:rsidRPr="00E7336F">
        <w:trPr>
          <w:cantSplit/>
        </w:trPr>
        <w:tc>
          <w:tcPr>
            <w:tcW w:w="4053" w:type="pct"/>
          </w:tcPr>
          <w:p w:rsidR="0063122B" w:rsidRPr="00E7336F" w:rsidRDefault="0063122B" w:rsidP="00166555">
            <w:pPr>
              <w:jc w:val="both"/>
              <w:rPr>
                <w:noProof/>
              </w:rPr>
            </w:pPr>
          </w:p>
        </w:tc>
        <w:tc>
          <w:tcPr>
            <w:tcW w:w="947" w:type="pct"/>
          </w:tcPr>
          <w:p w:rsidR="0063122B" w:rsidRPr="00E7336F" w:rsidRDefault="0063122B" w:rsidP="0085222E">
            <w:pPr>
              <w:ind w:firstLine="200"/>
              <w:jc w:val="center"/>
              <w:rPr>
                <w:noProof/>
              </w:rPr>
            </w:pPr>
          </w:p>
        </w:tc>
      </w:tr>
      <w:tr w:rsidR="00925A91" w:rsidRPr="00E7336F">
        <w:trPr>
          <w:cantSplit/>
        </w:trPr>
        <w:tc>
          <w:tcPr>
            <w:tcW w:w="4053" w:type="pct"/>
          </w:tcPr>
          <w:p w:rsidR="00925A91" w:rsidRPr="00E7336F" w:rsidRDefault="00925A91" w:rsidP="00583708">
            <w:pPr>
              <w:jc w:val="both"/>
              <w:rPr>
                <w:noProof/>
              </w:rPr>
            </w:pPr>
          </w:p>
        </w:tc>
        <w:tc>
          <w:tcPr>
            <w:tcW w:w="947" w:type="pct"/>
          </w:tcPr>
          <w:p w:rsidR="00925A91" w:rsidRPr="00E7336F" w:rsidRDefault="00925A91" w:rsidP="0085222E">
            <w:pPr>
              <w:ind w:firstLine="200"/>
              <w:jc w:val="center"/>
              <w:rPr>
                <w:noProof/>
              </w:rPr>
            </w:pPr>
          </w:p>
        </w:tc>
      </w:tr>
    </w:tbl>
    <w:p w:rsidR="00166555" w:rsidRPr="00E7336F" w:rsidRDefault="00917C62" w:rsidP="00C11E56">
      <w:pPr>
        <w:pStyle w:val="1"/>
        <w:spacing w:before="120" w:after="120"/>
        <w:ind w:firstLine="0"/>
        <w:jc w:val="center"/>
        <w:rPr>
          <w:color w:val="auto"/>
        </w:rPr>
      </w:pPr>
      <w:bookmarkStart w:id="20" w:name="_Toc517854127"/>
      <w:bookmarkStart w:id="21" w:name="_Toc20626304"/>
      <w:bookmarkStart w:id="22" w:name="_Toc99440432"/>
      <w:bookmarkStart w:id="23" w:name="_Toc105574784"/>
      <w:bookmarkStart w:id="24" w:name="_Toc113437773"/>
      <w:bookmarkStart w:id="25" w:name="_Toc113690241"/>
      <w:bookmarkStart w:id="26" w:name="_Toc113690580"/>
      <w:bookmarkStart w:id="27" w:name="_Toc113691352"/>
      <w:bookmarkStart w:id="28" w:name="_Toc312923009"/>
      <w:bookmarkStart w:id="29" w:name="_Toc6929372"/>
      <w:bookmarkStart w:id="30" w:name="_Ref401048934"/>
      <w:bookmarkStart w:id="31" w:name="_Toc463085525"/>
      <w:bookmarkStart w:id="32" w:name="_Toc482607484"/>
      <w:r w:rsidRPr="00E7336F">
        <w:rPr>
          <w:color w:val="auto"/>
        </w:rPr>
        <w:t>ЛИСТ УЧЕТА КОРРЕКТУРЫ</w:t>
      </w:r>
      <w:bookmarkEnd w:id="20"/>
      <w:bookmarkEnd w:id="21"/>
      <w:bookmarkEnd w:id="22"/>
      <w:bookmarkEnd w:id="23"/>
      <w:bookmarkEnd w:id="24"/>
      <w:bookmarkEnd w:id="25"/>
      <w:bookmarkEnd w:id="26"/>
      <w:bookmarkEnd w:id="27"/>
      <w:bookmarkEnd w:id="28"/>
      <w:bookmarkEnd w:id="29"/>
    </w:p>
    <w:tbl>
      <w:tblPr>
        <w:tblW w:w="9600" w:type="dxa"/>
        <w:tblInd w:w="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809"/>
        <w:gridCol w:w="1134"/>
        <w:gridCol w:w="1134"/>
        <w:gridCol w:w="1985"/>
        <w:gridCol w:w="1842"/>
        <w:gridCol w:w="2696"/>
      </w:tblGrid>
      <w:tr w:rsidR="00166555" w:rsidRPr="00E7336F">
        <w:trPr>
          <w:cantSplit/>
        </w:trPr>
        <w:tc>
          <w:tcPr>
            <w:tcW w:w="809" w:type="dxa"/>
            <w:tcBorders>
              <w:top w:val="double" w:sz="4" w:space="0" w:color="auto"/>
              <w:bottom w:val="double" w:sz="4" w:space="0" w:color="auto"/>
            </w:tcBorders>
            <w:vAlign w:val="center"/>
          </w:tcPr>
          <w:bookmarkEnd w:id="30"/>
          <w:bookmarkEnd w:id="31"/>
          <w:bookmarkEnd w:id="32"/>
          <w:p w:rsidR="00166555" w:rsidRPr="00E7336F" w:rsidRDefault="00166555">
            <w:pPr>
              <w:jc w:val="center"/>
              <w:rPr>
                <w:b/>
              </w:rPr>
            </w:pPr>
            <w:r w:rsidRPr="00E7336F">
              <w:rPr>
                <w:b/>
              </w:rPr>
              <w:t>№</w:t>
            </w:r>
          </w:p>
        </w:tc>
        <w:tc>
          <w:tcPr>
            <w:tcW w:w="1134" w:type="dxa"/>
            <w:tcBorders>
              <w:top w:val="double" w:sz="4" w:space="0" w:color="auto"/>
              <w:bottom w:val="double" w:sz="4" w:space="0" w:color="auto"/>
            </w:tcBorders>
            <w:vAlign w:val="center"/>
          </w:tcPr>
          <w:p w:rsidR="00166555" w:rsidRPr="00E7336F" w:rsidRDefault="00166555">
            <w:pPr>
              <w:pStyle w:val="22"/>
              <w:keepNext w:val="0"/>
              <w:rPr>
                <w:rFonts w:ascii="Times New Roman" w:hAnsi="Times New Roman"/>
                <w:sz w:val="20"/>
                <w:lang w:val="ru-RU"/>
              </w:rPr>
            </w:pPr>
            <w:r w:rsidRPr="00E7336F">
              <w:rPr>
                <w:rFonts w:ascii="Times New Roman" w:hAnsi="Times New Roman"/>
                <w:sz w:val="20"/>
                <w:lang w:val="ru-RU"/>
              </w:rPr>
              <w:t>Номер страницы</w:t>
            </w:r>
          </w:p>
        </w:tc>
        <w:tc>
          <w:tcPr>
            <w:tcW w:w="1134" w:type="dxa"/>
            <w:tcBorders>
              <w:top w:val="double" w:sz="4" w:space="0" w:color="auto"/>
              <w:bottom w:val="double" w:sz="4" w:space="0" w:color="auto"/>
            </w:tcBorders>
            <w:vAlign w:val="center"/>
          </w:tcPr>
          <w:p w:rsidR="00166555" w:rsidRPr="00E7336F" w:rsidRDefault="00166555">
            <w:pPr>
              <w:jc w:val="center"/>
              <w:rPr>
                <w:b/>
              </w:rPr>
            </w:pPr>
            <w:r w:rsidRPr="00E7336F">
              <w:rPr>
                <w:b/>
              </w:rPr>
              <w:t>Номер пункта</w:t>
            </w:r>
          </w:p>
        </w:tc>
        <w:tc>
          <w:tcPr>
            <w:tcW w:w="1985" w:type="dxa"/>
            <w:tcBorders>
              <w:top w:val="double" w:sz="4" w:space="0" w:color="auto"/>
              <w:bottom w:val="double" w:sz="4" w:space="0" w:color="auto"/>
            </w:tcBorders>
            <w:vAlign w:val="center"/>
          </w:tcPr>
          <w:p w:rsidR="00166555" w:rsidRPr="00E7336F" w:rsidRDefault="00166555">
            <w:pPr>
              <w:jc w:val="center"/>
              <w:rPr>
                <w:b/>
              </w:rPr>
            </w:pPr>
            <w:r w:rsidRPr="00E7336F">
              <w:rPr>
                <w:b/>
              </w:rPr>
              <w:t>Изменение</w:t>
            </w:r>
          </w:p>
          <w:p w:rsidR="00166555" w:rsidRPr="00E7336F" w:rsidRDefault="00166555">
            <w:pPr>
              <w:jc w:val="center"/>
              <w:rPr>
                <w:b/>
              </w:rPr>
            </w:pPr>
            <w:r w:rsidRPr="00E7336F">
              <w:rPr>
                <w:b/>
              </w:rPr>
              <w:t>(проверка)</w:t>
            </w:r>
          </w:p>
        </w:tc>
        <w:tc>
          <w:tcPr>
            <w:tcW w:w="1842" w:type="dxa"/>
            <w:tcBorders>
              <w:top w:val="double" w:sz="4" w:space="0" w:color="auto"/>
              <w:bottom w:val="double" w:sz="4" w:space="0" w:color="auto"/>
            </w:tcBorders>
            <w:vAlign w:val="center"/>
          </w:tcPr>
          <w:p w:rsidR="00166555" w:rsidRPr="00E7336F" w:rsidRDefault="00166555">
            <w:pPr>
              <w:jc w:val="center"/>
              <w:rPr>
                <w:b/>
              </w:rPr>
            </w:pPr>
            <w:r w:rsidRPr="00E7336F">
              <w:rPr>
                <w:b/>
              </w:rPr>
              <w:t>Дата внесения корректуры</w:t>
            </w:r>
          </w:p>
          <w:p w:rsidR="00166555" w:rsidRPr="00E7336F" w:rsidRDefault="00166555">
            <w:pPr>
              <w:jc w:val="center"/>
              <w:rPr>
                <w:b/>
              </w:rPr>
            </w:pPr>
            <w:r w:rsidRPr="00E7336F">
              <w:rPr>
                <w:b/>
              </w:rPr>
              <w:t>(проверки)</w:t>
            </w:r>
          </w:p>
        </w:tc>
        <w:tc>
          <w:tcPr>
            <w:tcW w:w="2696" w:type="dxa"/>
            <w:tcBorders>
              <w:top w:val="double" w:sz="4" w:space="0" w:color="auto"/>
              <w:bottom w:val="double" w:sz="4" w:space="0" w:color="auto"/>
            </w:tcBorders>
            <w:vAlign w:val="center"/>
          </w:tcPr>
          <w:p w:rsidR="00166555" w:rsidRPr="00E7336F" w:rsidRDefault="00166555">
            <w:pPr>
              <w:jc w:val="center"/>
              <w:rPr>
                <w:b/>
              </w:rPr>
            </w:pPr>
            <w:r w:rsidRPr="00E7336F">
              <w:rPr>
                <w:b/>
              </w:rPr>
              <w:t>Утверждение корректуры</w:t>
            </w:r>
            <w:r w:rsidRPr="00E7336F">
              <w:rPr>
                <w:b/>
              </w:rPr>
              <w:br/>
              <w:t>(Ф.И.О., подпись)</w:t>
            </w:r>
          </w:p>
        </w:tc>
      </w:tr>
      <w:tr w:rsidR="00166555" w:rsidRPr="00E7336F">
        <w:tc>
          <w:tcPr>
            <w:tcW w:w="809" w:type="dxa"/>
            <w:tcBorders>
              <w:top w:val="nil"/>
            </w:tcBorders>
          </w:tcPr>
          <w:p w:rsidR="00166555" w:rsidRPr="00E7336F" w:rsidRDefault="00166555">
            <w:pPr>
              <w:jc w:val="both"/>
              <w:rPr>
                <w:noProof/>
              </w:rPr>
            </w:pPr>
          </w:p>
        </w:tc>
        <w:tc>
          <w:tcPr>
            <w:tcW w:w="1134" w:type="dxa"/>
            <w:tcBorders>
              <w:top w:val="nil"/>
            </w:tcBorders>
          </w:tcPr>
          <w:p w:rsidR="00166555" w:rsidRPr="00E7336F" w:rsidRDefault="00166555" w:rsidP="0085222E">
            <w:pPr>
              <w:jc w:val="center"/>
              <w:rPr>
                <w:noProof/>
              </w:rPr>
            </w:pPr>
          </w:p>
        </w:tc>
        <w:tc>
          <w:tcPr>
            <w:tcW w:w="1134" w:type="dxa"/>
            <w:tcBorders>
              <w:top w:val="nil"/>
            </w:tcBorders>
          </w:tcPr>
          <w:p w:rsidR="00166555" w:rsidRPr="00E7336F" w:rsidRDefault="00166555" w:rsidP="0085222E">
            <w:pPr>
              <w:jc w:val="center"/>
              <w:rPr>
                <w:noProof/>
              </w:rPr>
            </w:pPr>
          </w:p>
        </w:tc>
        <w:tc>
          <w:tcPr>
            <w:tcW w:w="1985" w:type="dxa"/>
            <w:tcBorders>
              <w:top w:val="nil"/>
            </w:tcBorders>
          </w:tcPr>
          <w:p w:rsidR="00166555" w:rsidRPr="00E7336F" w:rsidRDefault="00166555" w:rsidP="0085222E">
            <w:pPr>
              <w:jc w:val="center"/>
              <w:rPr>
                <w:noProof/>
              </w:rPr>
            </w:pPr>
          </w:p>
        </w:tc>
        <w:tc>
          <w:tcPr>
            <w:tcW w:w="1842" w:type="dxa"/>
            <w:tcBorders>
              <w:top w:val="nil"/>
            </w:tcBorders>
          </w:tcPr>
          <w:p w:rsidR="00166555" w:rsidRPr="00E7336F" w:rsidRDefault="00166555" w:rsidP="0085222E">
            <w:pPr>
              <w:jc w:val="center"/>
              <w:rPr>
                <w:noProof/>
              </w:rPr>
            </w:pPr>
          </w:p>
        </w:tc>
        <w:tc>
          <w:tcPr>
            <w:tcW w:w="2696" w:type="dxa"/>
            <w:tcBorders>
              <w:top w:val="nil"/>
            </w:tcBorders>
          </w:tcPr>
          <w:p w:rsidR="00166555" w:rsidRPr="00E7336F" w:rsidRDefault="00166555" w:rsidP="0085222E">
            <w:pPr>
              <w:jc w:val="center"/>
              <w:rPr>
                <w:noProof/>
              </w:rPr>
            </w:pPr>
          </w:p>
        </w:tc>
      </w:tr>
      <w:tr w:rsidR="00166555" w:rsidRPr="00E7336F">
        <w:tc>
          <w:tcPr>
            <w:tcW w:w="809" w:type="dxa"/>
            <w:tcBorders>
              <w:top w:val="nil"/>
            </w:tcBorders>
          </w:tcPr>
          <w:p w:rsidR="00166555" w:rsidRPr="00E7336F" w:rsidRDefault="00166555">
            <w:pPr>
              <w:jc w:val="both"/>
              <w:rPr>
                <w:noProof/>
              </w:rPr>
            </w:pPr>
          </w:p>
        </w:tc>
        <w:tc>
          <w:tcPr>
            <w:tcW w:w="1134" w:type="dxa"/>
            <w:tcBorders>
              <w:top w:val="nil"/>
            </w:tcBorders>
          </w:tcPr>
          <w:p w:rsidR="00166555" w:rsidRPr="00E7336F" w:rsidRDefault="00166555" w:rsidP="0085222E">
            <w:pPr>
              <w:jc w:val="center"/>
              <w:rPr>
                <w:noProof/>
              </w:rPr>
            </w:pPr>
          </w:p>
        </w:tc>
        <w:tc>
          <w:tcPr>
            <w:tcW w:w="1134" w:type="dxa"/>
            <w:tcBorders>
              <w:top w:val="nil"/>
            </w:tcBorders>
          </w:tcPr>
          <w:p w:rsidR="00166555" w:rsidRPr="00E7336F" w:rsidRDefault="00166555" w:rsidP="0085222E">
            <w:pPr>
              <w:jc w:val="center"/>
              <w:rPr>
                <w:noProof/>
              </w:rPr>
            </w:pPr>
          </w:p>
        </w:tc>
        <w:tc>
          <w:tcPr>
            <w:tcW w:w="1985" w:type="dxa"/>
            <w:tcBorders>
              <w:top w:val="nil"/>
            </w:tcBorders>
          </w:tcPr>
          <w:p w:rsidR="00166555" w:rsidRPr="00E7336F" w:rsidRDefault="00166555" w:rsidP="0085222E">
            <w:pPr>
              <w:jc w:val="center"/>
              <w:rPr>
                <w:noProof/>
              </w:rPr>
            </w:pPr>
          </w:p>
        </w:tc>
        <w:tc>
          <w:tcPr>
            <w:tcW w:w="1842" w:type="dxa"/>
            <w:tcBorders>
              <w:top w:val="nil"/>
            </w:tcBorders>
          </w:tcPr>
          <w:p w:rsidR="00166555" w:rsidRPr="00E7336F" w:rsidRDefault="00166555" w:rsidP="0085222E">
            <w:pPr>
              <w:jc w:val="center"/>
              <w:rPr>
                <w:noProof/>
              </w:rPr>
            </w:pPr>
          </w:p>
        </w:tc>
        <w:tc>
          <w:tcPr>
            <w:tcW w:w="2696" w:type="dxa"/>
            <w:tcBorders>
              <w:top w:val="nil"/>
            </w:tcBorders>
          </w:tcPr>
          <w:p w:rsidR="00166555" w:rsidRPr="00E7336F" w:rsidRDefault="00166555" w:rsidP="0085222E">
            <w:pPr>
              <w:jc w:val="center"/>
              <w:rPr>
                <w:noProof/>
              </w:rPr>
            </w:pPr>
          </w:p>
        </w:tc>
      </w:tr>
      <w:tr w:rsidR="00166555" w:rsidRPr="00E7336F">
        <w:tc>
          <w:tcPr>
            <w:tcW w:w="809" w:type="dxa"/>
            <w:tcBorders>
              <w:top w:val="nil"/>
            </w:tcBorders>
          </w:tcPr>
          <w:p w:rsidR="00166555" w:rsidRPr="00E7336F" w:rsidRDefault="00166555">
            <w:pPr>
              <w:jc w:val="both"/>
              <w:rPr>
                <w:noProof/>
              </w:rPr>
            </w:pPr>
          </w:p>
        </w:tc>
        <w:tc>
          <w:tcPr>
            <w:tcW w:w="1134" w:type="dxa"/>
            <w:tcBorders>
              <w:top w:val="nil"/>
            </w:tcBorders>
          </w:tcPr>
          <w:p w:rsidR="00166555" w:rsidRPr="00E7336F" w:rsidRDefault="00166555" w:rsidP="0085222E">
            <w:pPr>
              <w:jc w:val="center"/>
              <w:rPr>
                <w:noProof/>
              </w:rPr>
            </w:pPr>
          </w:p>
        </w:tc>
        <w:tc>
          <w:tcPr>
            <w:tcW w:w="1134" w:type="dxa"/>
            <w:tcBorders>
              <w:top w:val="nil"/>
            </w:tcBorders>
          </w:tcPr>
          <w:p w:rsidR="00166555" w:rsidRPr="00E7336F" w:rsidRDefault="00166555" w:rsidP="0085222E">
            <w:pPr>
              <w:jc w:val="center"/>
              <w:rPr>
                <w:noProof/>
              </w:rPr>
            </w:pPr>
          </w:p>
        </w:tc>
        <w:tc>
          <w:tcPr>
            <w:tcW w:w="1985" w:type="dxa"/>
            <w:tcBorders>
              <w:top w:val="nil"/>
            </w:tcBorders>
          </w:tcPr>
          <w:p w:rsidR="00166555" w:rsidRPr="00E7336F" w:rsidRDefault="00166555" w:rsidP="0085222E">
            <w:pPr>
              <w:jc w:val="center"/>
              <w:rPr>
                <w:noProof/>
              </w:rPr>
            </w:pPr>
          </w:p>
        </w:tc>
        <w:tc>
          <w:tcPr>
            <w:tcW w:w="1842" w:type="dxa"/>
            <w:tcBorders>
              <w:top w:val="nil"/>
            </w:tcBorders>
          </w:tcPr>
          <w:p w:rsidR="00166555" w:rsidRPr="00E7336F" w:rsidRDefault="00166555" w:rsidP="0085222E">
            <w:pPr>
              <w:jc w:val="center"/>
              <w:rPr>
                <w:noProof/>
              </w:rPr>
            </w:pPr>
          </w:p>
        </w:tc>
        <w:tc>
          <w:tcPr>
            <w:tcW w:w="2696" w:type="dxa"/>
            <w:tcBorders>
              <w:top w:val="nil"/>
            </w:tcBorders>
          </w:tcPr>
          <w:p w:rsidR="00166555" w:rsidRPr="00E7336F" w:rsidRDefault="00166555" w:rsidP="0085222E">
            <w:pPr>
              <w:jc w:val="center"/>
              <w:rPr>
                <w:noProof/>
              </w:rPr>
            </w:pPr>
          </w:p>
        </w:tc>
      </w:tr>
      <w:tr w:rsidR="00F65A15" w:rsidRPr="00E7336F" w:rsidTr="00404792">
        <w:tc>
          <w:tcPr>
            <w:tcW w:w="809" w:type="dxa"/>
            <w:tcBorders>
              <w:top w:val="nil"/>
            </w:tcBorders>
          </w:tcPr>
          <w:p w:rsidR="00F65A15" w:rsidRPr="00E7336F" w:rsidRDefault="00F65A15" w:rsidP="00404792">
            <w:pPr>
              <w:jc w:val="both"/>
              <w:rPr>
                <w:noProof/>
              </w:rPr>
            </w:pPr>
          </w:p>
        </w:tc>
        <w:tc>
          <w:tcPr>
            <w:tcW w:w="1134" w:type="dxa"/>
            <w:tcBorders>
              <w:top w:val="nil"/>
            </w:tcBorders>
          </w:tcPr>
          <w:p w:rsidR="00F65A15" w:rsidRPr="00E7336F" w:rsidRDefault="00F65A15" w:rsidP="00404792">
            <w:pPr>
              <w:jc w:val="center"/>
              <w:rPr>
                <w:noProof/>
              </w:rPr>
            </w:pPr>
          </w:p>
        </w:tc>
        <w:tc>
          <w:tcPr>
            <w:tcW w:w="1134" w:type="dxa"/>
            <w:tcBorders>
              <w:top w:val="nil"/>
            </w:tcBorders>
          </w:tcPr>
          <w:p w:rsidR="00F65A15" w:rsidRPr="00E7336F" w:rsidRDefault="00F65A15" w:rsidP="00404792">
            <w:pPr>
              <w:jc w:val="center"/>
              <w:rPr>
                <w:noProof/>
              </w:rPr>
            </w:pPr>
          </w:p>
        </w:tc>
        <w:tc>
          <w:tcPr>
            <w:tcW w:w="1985" w:type="dxa"/>
            <w:tcBorders>
              <w:top w:val="nil"/>
            </w:tcBorders>
          </w:tcPr>
          <w:p w:rsidR="00F65A15" w:rsidRPr="00E7336F" w:rsidRDefault="00F65A15" w:rsidP="00404792">
            <w:pPr>
              <w:jc w:val="center"/>
              <w:rPr>
                <w:noProof/>
              </w:rPr>
            </w:pPr>
          </w:p>
        </w:tc>
        <w:tc>
          <w:tcPr>
            <w:tcW w:w="1842" w:type="dxa"/>
            <w:tcBorders>
              <w:top w:val="nil"/>
            </w:tcBorders>
          </w:tcPr>
          <w:p w:rsidR="00F65A15" w:rsidRPr="00E7336F" w:rsidRDefault="00F65A15" w:rsidP="00404792">
            <w:pPr>
              <w:jc w:val="center"/>
              <w:rPr>
                <w:noProof/>
              </w:rPr>
            </w:pPr>
          </w:p>
        </w:tc>
        <w:tc>
          <w:tcPr>
            <w:tcW w:w="2696" w:type="dxa"/>
            <w:tcBorders>
              <w:top w:val="nil"/>
            </w:tcBorders>
          </w:tcPr>
          <w:p w:rsidR="00F65A15" w:rsidRPr="00E7336F" w:rsidRDefault="00F65A15" w:rsidP="00404792">
            <w:pPr>
              <w:jc w:val="center"/>
              <w:rPr>
                <w:noProof/>
              </w:rPr>
            </w:pPr>
          </w:p>
        </w:tc>
      </w:tr>
      <w:tr w:rsidR="00F65A15" w:rsidRPr="00E7336F" w:rsidTr="00404792">
        <w:tc>
          <w:tcPr>
            <w:tcW w:w="809" w:type="dxa"/>
            <w:tcBorders>
              <w:top w:val="nil"/>
            </w:tcBorders>
          </w:tcPr>
          <w:p w:rsidR="00F65A15" w:rsidRPr="00E7336F" w:rsidRDefault="00F65A15" w:rsidP="00404792">
            <w:pPr>
              <w:jc w:val="both"/>
              <w:rPr>
                <w:noProof/>
              </w:rPr>
            </w:pPr>
          </w:p>
        </w:tc>
        <w:tc>
          <w:tcPr>
            <w:tcW w:w="1134" w:type="dxa"/>
            <w:tcBorders>
              <w:top w:val="nil"/>
            </w:tcBorders>
          </w:tcPr>
          <w:p w:rsidR="00F65A15" w:rsidRPr="00E7336F" w:rsidRDefault="00F65A15" w:rsidP="00404792">
            <w:pPr>
              <w:jc w:val="center"/>
              <w:rPr>
                <w:noProof/>
              </w:rPr>
            </w:pPr>
          </w:p>
        </w:tc>
        <w:tc>
          <w:tcPr>
            <w:tcW w:w="1134" w:type="dxa"/>
            <w:tcBorders>
              <w:top w:val="nil"/>
            </w:tcBorders>
          </w:tcPr>
          <w:p w:rsidR="00F65A15" w:rsidRPr="00E7336F" w:rsidRDefault="00F65A15" w:rsidP="00404792">
            <w:pPr>
              <w:jc w:val="center"/>
              <w:rPr>
                <w:noProof/>
              </w:rPr>
            </w:pPr>
          </w:p>
        </w:tc>
        <w:tc>
          <w:tcPr>
            <w:tcW w:w="1985" w:type="dxa"/>
            <w:tcBorders>
              <w:top w:val="nil"/>
            </w:tcBorders>
          </w:tcPr>
          <w:p w:rsidR="00F65A15" w:rsidRPr="00E7336F" w:rsidRDefault="00F65A15" w:rsidP="00404792">
            <w:pPr>
              <w:jc w:val="center"/>
              <w:rPr>
                <w:noProof/>
              </w:rPr>
            </w:pPr>
          </w:p>
        </w:tc>
        <w:tc>
          <w:tcPr>
            <w:tcW w:w="1842" w:type="dxa"/>
            <w:tcBorders>
              <w:top w:val="nil"/>
            </w:tcBorders>
          </w:tcPr>
          <w:p w:rsidR="00F65A15" w:rsidRPr="00E7336F" w:rsidRDefault="00F65A15" w:rsidP="00404792">
            <w:pPr>
              <w:jc w:val="center"/>
              <w:rPr>
                <w:noProof/>
              </w:rPr>
            </w:pPr>
          </w:p>
        </w:tc>
        <w:tc>
          <w:tcPr>
            <w:tcW w:w="2696" w:type="dxa"/>
            <w:tcBorders>
              <w:top w:val="nil"/>
            </w:tcBorders>
          </w:tcPr>
          <w:p w:rsidR="00F65A15" w:rsidRPr="00E7336F" w:rsidRDefault="00F65A15" w:rsidP="00404792">
            <w:pPr>
              <w:jc w:val="center"/>
              <w:rPr>
                <w:noProof/>
              </w:rPr>
            </w:pPr>
          </w:p>
        </w:tc>
      </w:tr>
      <w:tr w:rsidR="00F65A15" w:rsidRPr="00E7336F" w:rsidTr="00404792">
        <w:tc>
          <w:tcPr>
            <w:tcW w:w="809" w:type="dxa"/>
            <w:tcBorders>
              <w:top w:val="nil"/>
            </w:tcBorders>
          </w:tcPr>
          <w:p w:rsidR="00F65A15" w:rsidRPr="00E7336F" w:rsidRDefault="00F65A15" w:rsidP="00404792">
            <w:pPr>
              <w:jc w:val="both"/>
              <w:rPr>
                <w:noProof/>
              </w:rPr>
            </w:pPr>
          </w:p>
        </w:tc>
        <w:tc>
          <w:tcPr>
            <w:tcW w:w="1134" w:type="dxa"/>
            <w:tcBorders>
              <w:top w:val="nil"/>
            </w:tcBorders>
          </w:tcPr>
          <w:p w:rsidR="00F65A15" w:rsidRPr="00E7336F" w:rsidRDefault="00F65A15" w:rsidP="00404792">
            <w:pPr>
              <w:jc w:val="center"/>
              <w:rPr>
                <w:noProof/>
              </w:rPr>
            </w:pPr>
          </w:p>
        </w:tc>
        <w:tc>
          <w:tcPr>
            <w:tcW w:w="1134" w:type="dxa"/>
            <w:tcBorders>
              <w:top w:val="nil"/>
            </w:tcBorders>
          </w:tcPr>
          <w:p w:rsidR="00F65A15" w:rsidRPr="00E7336F" w:rsidRDefault="00F65A15" w:rsidP="00404792">
            <w:pPr>
              <w:jc w:val="center"/>
              <w:rPr>
                <w:noProof/>
              </w:rPr>
            </w:pPr>
          </w:p>
        </w:tc>
        <w:tc>
          <w:tcPr>
            <w:tcW w:w="1985" w:type="dxa"/>
            <w:tcBorders>
              <w:top w:val="nil"/>
            </w:tcBorders>
          </w:tcPr>
          <w:p w:rsidR="00F65A15" w:rsidRPr="00E7336F" w:rsidRDefault="00F65A15" w:rsidP="00404792">
            <w:pPr>
              <w:jc w:val="center"/>
              <w:rPr>
                <w:noProof/>
              </w:rPr>
            </w:pPr>
          </w:p>
        </w:tc>
        <w:tc>
          <w:tcPr>
            <w:tcW w:w="1842" w:type="dxa"/>
            <w:tcBorders>
              <w:top w:val="nil"/>
            </w:tcBorders>
          </w:tcPr>
          <w:p w:rsidR="00F65A15" w:rsidRPr="00E7336F" w:rsidRDefault="00F65A15" w:rsidP="00404792">
            <w:pPr>
              <w:jc w:val="center"/>
              <w:rPr>
                <w:noProof/>
              </w:rPr>
            </w:pPr>
          </w:p>
        </w:tc>
        <w:tc>
          <w:tcPr>
            <w:tcW w:w="2696" w:type="dxa"/>
            <w:tcBorders>
              <w:top w:val="nil"/>
            </w:tcBorders>
          </w:tcPr>
          <w:p w:rsidR="00F65A15" w:rsidRPr="00E7336F" w:rsidRDefault="00F65A15" w:rsidP="00404792">
            <w:pPr>
              <w:jc w:val="center"/>
              <w:rPr>
                <w:noProof/>
              </w:rPr>
            </w:pPr>
          </w:p>
        </w:tc>
      </w:tr>
      <w:tr w:rsidR="00166555" w:rsidRPr="00E7336F">
        <w:tc>
          <w:tcPr>
            <w:tcW w:w="809" w:type="dxa"/>
            <w:tcBorders>
              <w:top w:val="nil"/>
            </w:tcBorders>
          </w:tcPr>
          <w:p w:rsidR="00166555" w:rsidRPr="00E7336F" w:rsidRDefault="00166555">
            <w:pPr>
              <w:jc w:val="both"/>
              <w:rPr>
                <w:noProof/>
              </w:rPr>
            </w:pPr>
          </w:p>
        </w:tc>
        <w:tc>
          <w:tcPr>
            <w:tcW w:w="1134" w:type="dxa"/>
            <w:tcBorders>
              <w:top w:val="nil"/>
            </w:tcBorders>
          </w:tcPr>
          <w:p w:rsidR="00166555" w:rsidRPr="00E7336F" w:rsidRDefault="00166555" w:rsidP="0085222E">
            <w:pPr>
              <w:jc w:val="center"/>
              <w:rPr>
                <w:noProof/>
              </w:rPr>
            </w:pPr>
          </w:p>
        </w:tc>
        <w:tc>
          <w:tcPr>
            <w:tcW w:w="1134" w:type="dxa"/>
            <w:tcBorders>
              <w:top w:val="nil"/>
            </w:tcBorders>
          </w:tcPr>
          <w:p w:rsidR="00166555" w:rsidRPr="00E7336F" w:rsidRDefault="00166555" w:rsidP="0085222E">
            <w:pPr>
              <w:jc w:val="center"/>
              <w:rPr>
                <w:noProof/>
              </w:rPr>
            </w:pPr>
          </w:p>
        </w:tc>
        <w:tc>
          <w:tcPr>
            <w:tcW w:w="1985" w:type="dxa"/>
            <w:tcBorders>
              <w:top w:val="nil"/>
            </w:tcBorders>
          </w:tcPr>
          <w:p w:rsidR="00166555" w:rsidRPr="00E7336F" w:rsidRDefault="00166555" w:rsidP="0085222E">
            <w:pPr>
              <w:jc w:val="center"/>
              <w:rPr>
                <w:noProof/>
              </w:rPr>
            </w:pPr>
          </w:p>
        </w:tc>
        <w:tc>
          <w:tcPr>
            <w:tcW w:w="1842" w:type="dxa"/>
            <w:tcBorders>
              <w:top w:val="nil"/>
            </w:tcBorders>
          </w:tcPr>
          <w:p w:rsidR="00166555" w:rsidRPr="00E7336F" w:rsidRDefault="00166555" w:rsidP="0085222E">
            <w:pPr>
              <w:jc w:val="center"/>
              <w:rPr>
                <w:noProof/>
              </w:rPr>
            </w:pPr>
          </w:p>
        </w:tc>
        <w:tc>
          <w:tcPr>
            <w:tcW w:w="2696" w:type="dxa"/>
            <w:tcBorders>
              <w:top w:val="nil"/>
            </w:tcBorders>
          </w:tcPr>
          <w:p w:rsidR="00166555" w:rsidRPr="00E7336F" w:rsidRDefault="00166555" w:rsidP="0085222E">
            <w:pPr>
              <w:jc w:val="center"/>
              <w:rPr>
                <w:noProof/>
              </w:rPr>
            </w:pPr>
          </w:p>
        </w:tc>
      </w:tr>
      <w:tr w:rsidR="0063122B" w:rsidRPr="00E7336F">
        <w:tc>
          <w:tcPr>
            <w:tcW w:w="809" w:type="dxa"/>
            <w:tcBorders>
              <w:top w:val="nil"/>
            </w:tcBorders>
          </w:tcPr>
          <w:p w:rsidR="0063122B" w:rsidRPr="00E7336F" w:rsidRDefault="0063122B">
            <w:pPr>
              <w:jc w:val="both"/>
              <w:rPr>
                <w:noProof/>
              </w:rPr>
            </w:pPr>
          </w:p>
        </w:tc>
        <w:tc>
          <w:tcPr>
            <w:tcW w:w="1134" w:type="dxa"/>
            <w:tcBorders>
              <w:top w:val="nil"/>
            </w:tcBorders>
          </w:tcPr>
          <w:p w:rsidR="0063122B" w:rsidRPr="00E7336F" w:rsidRDefault="0063122B" w:rsidP="0085222E">
            <w:pPr>
              <w:jc w:val="center"/>
              <w:rPr>
                <w:noProof/>
              </w:rPr>
            </w:pPr>
          </w:p>
        </w:tc>
        <w:tc>
          <w:tcPr>
            <w:tcW w:w="1134" w:type="dxa"/>
            <w:tcBorders>
              <w:top w:val="nil"/>
            </w:tcBorders>
          </w:tcPr>
          <w:p w:rsidR="0063122B" w:rsidRPr="00E7336F" w:rsidRDefault="0063122B" w:rsidP="0085222E">
            <w:pPr>
              <w:jc w:val="center"/>
              <w:rPr>
                <w:noProof/>
              </w:rPr>
            </w:pPr>
          </w:p>
        </w:tc>
        <w:tc>
          <w:tcPr>
            <w:tcW w:w="1985" w:type="dxa"/>
            <w:tcBorders>
              <w:top w:val="nil"/>
            </w:tcBorders>
          </w:tcPr>
          <w:p w:rsidR="0063122B" w:rsidRPr="00E7336F" w:rsidRDefault="0063122B" w:rsidP="0085222E">
            <w:pPr>
              <w:jc w:val="center"/>
              <w:rPr>
                <w:noProof/>
              </w:rPr>
            </w:pPr>
          </w:p>
        </w:tc>
        <w:tc>
          <w:tcPr>
            <w:tcW w:w="1842" w:type="dxa"/>
            <w:tcBorders>
              <w:top w:val="nil"/>
            </w:tcBorders>
          </w:tcPr>
          <w:p w:rsidR="0063122B" w:rsidRPr="00E7336F" w:rsidRDefault="0063122B" w:rsidP="0085222E">
            <w:pPr>
              <w:jc w:val="center"/>
              <w:rPr>
                <w:noProof/>
              </w:rPr>
            </w:pPr>
          </w:p>
        </w:tc>
        <w:tc>
          <w:tcPr>
            <w:tcW w:w="2696" w:type="dxa"/>
            <w:tcBorders>
              <w:top w:val="nil"/>
            </w:tcBorders>
          </w:tcPr>
          <w:p w:rsidR="0063122B" w:rsidRPr="00E7336F" w:rsidRDefault="0063122B" w:rsidP="0085222E">
            <w:pPr>
              <w:jc w:val="center"/>
              <w:rPr>
                <w:noProof/>
              </w:rPr>
            </w:pPr>
          </w:p>
        </w:tc>
      </w:tr>
      <w:tr w:rsidR="0063122B" w:rsidRPr="00E7336F">
        <w:tc>
          <w:tcPr>
            <w:tcW w:w="809" w:type="dxa"/>
            <w:tcBorders>
              <w:top w:val="nil"/>
            </w:tcBorders>
          </w:tcPr>
          <w:p w:rsidR="0063122B" w:rsidRPr="00E7336F" w:rsidRDefault="0063122B">
            <w:pPr>
              <w:jc w:val="both"/>
              <w:rPr>
                <w:noProof/>
              </w:rPr>
            </w:pPr>
          </w:p>
        </w:tc>
        <w:tc>
          <w:tcPr>
            <w:tcW w:w="1134" w:type="dxa"/>
            <w:tcBorders>
              <w:top w:val="nil"/>
            </w:tcBorders>
          </w:tcPr>
          <w:p w:rsidR="0063122B" w:rsidRPr="00E7336F" w:rsidRDefault="0063122B" w:rsidP="0085222E">
            <w:pPr>
              <w:jc w:val="center"/>
              <w:rPr>
                <w:noProof/>
              </w:rPr>
            </w:pPr>
          </w:p>
        </w:tc>
        <w:tc>
          <w:tcPr>
            <w:tcW w:w="1134" w:type="dxa"/>
            <w:tcBorders>
              <w:top w:val="nil"/>
            </w:tcBorders>
          </w:tcPr>
          <w:p w:rsidR="0063122B" w:rsidRPr="00E7336F" w:rsidRDefault="0063122B" w:rsidP="0085222E">
            <w:pPr>
              <w:jc w:val="center"/>
              <w:rPr>
                <w:noProof/>
              </w:rPr>
            </w:pPr>
          </w:p>
        </w:tc>
        <w:tc>
          <w:tcPr>
            <w:tcW w:w="1985" w:type="dxa"/>
            <w:tcBorders>
              <w:top w:val="nil"/>
            </w:tcBorders>
          </w:tcPr>
          <w:p w:rsidR="0063122B" w:rsidRPr="00E7336F" w:rsidRDefault="0063122B" w:rsidP="0085222E">
            <w:pPr>
              <w:jc w:val="center"/>
              <w:rPr>
                <w:noProof/>
              </w:rPr>
            </w:pPr>
          </w:p>
        </w:tc>
        <w:tc>
          <w:tcPr>
            <w:tcW w:w="1842" w:type="dxa"/>
            <w:tcBorders>
              <w:top w:val="nil"/>
            </w:tcBorders>
          </w:tcPr>
          <w:p w:rsidR="0063122B" w:rsidRPr="00E7336F" w:rsidRDefault="0063122B" w:rsidP="0085222E">
            <w:pPr>
              <w:jc w:val="center"/>
              <w:rPr>
                <w:noProof/>
              </w:rPr>
            </w:pPr>
          </w:p>
        </w:tc>
        <w:tc>
          <w:tcPr>
            <w:tcW w:w="2696" w:type="dxa"/>
            <w:tcBorders>
              <w:top w:val="nil"/>
            </w:tcBorders>
          </w:tcPr>
          <w:p w:rsidR="0063122B" w:rsidRPr="00E7336F" w:rsidRDefault="0063122B" w:rsidP="0085222E">
            <w:pPr>
              <w:jc w:val="center"/>
              <w:rPr>
                <w:noProof/>
              </w:rPr>
            </w:pPr>
          </w:p>
        </w:tc>
      </w:tr>
      <w:tr w:rsidR="0063122B" w:rsidRPr="00E7336F">
        <w:tc>
          <w:tcPr>
            <w:tcW w:w="809" w:type="dxa"/>
            <w:tcBorders>
              <w:top w:val="nil"/>
            </w:tcBorders>
          </w:tcPr>
          <w:p w:rsidR="0063122B" w:rsidRPr="00E7336F" w:rsidRDefault="0063122B">
            <w:pPr>
              <w:jc w:val="both"/>
              <w:rPr>
                <w:noProof/>
              </w:rPr>
            </w:pPr>
          </w:p>
        </w:tc>
        <w:tc>
          <w:tcPr>
            <w:tcW w:w="1134" w:type="dxa"/>
            <w:tcBorders>
              <w:top w:val="nil"/>
            </w:tcBorders>
          </w:tcPr>
          <w:p w:rsidR="0063122B" w:rsidRPr="00E7336F" w:rsidRDefault="0063122B" w:rsidP="0085222E">
            <w:pPr>
              <w:jc w:val="center"/>
              <w:rPr>
                <w:noProof/>
              </w:rPr>
            </w:pPr>
          </w:p>
        </w:tc>
        <w:tc>
          <w:tcPr>
            <w:tcW w:w="1134" w:type="dxa"/>
            <w:tcBorders>
              <w:top w:val="nil"/>
            </w:tcBorders>
          </w:tcPr>
          <w:p w:rsidR="0063122B" w:rsidRPr="00E7336F" w:rsidRDefault="0063122B" w:rsidP="0085222E">
            <w:pPr>
              <w:jc w:val="center"/>
              <w:rPr>
                <w:noProof/>
              </w:rPr>
            </w:pPr>
          </w:p>
        </w:tc>
        <w:tc>
          <w:tcPr>
            <w:tcW w:w="1985" w:type="dxa"/>
            <w:tcBorders>
              <w:top w:val="nil"/>
            </w:tcBorders>
          </w:tcPr>
          <w:p w:rsidR="0063122B" w:rsidRPr="00E7336F" w:rsidRDefault="0063122B" w:rsidP="0085222E">
            <w:pPr>
              <w:jc w:val="center"/>
              <w:rPr>
                <w:noProof/>
              </w:rPr>
            </w:pPr>
          </w:p>
        </w:tc>
        <w:tc>
          <w:tcPr>
            <w:tcW w:w="1842" w:type="dxa"/>
            <w:tcBorders>
              <w:top w:val="nil"/>
            </w:tcBorders>
          </w:tcPr>
          <w:p w:rsidR="0063122B" w:rsidRPr="00E7336F" w:rsidRDefault="0063122B" w:rsidP="0085222E">
            <w:pPr>
              <w:jc w:val="center"/>
              <w:rPr>
                <w:noProof/>
              </w:rPr>
            </w:pPr>
          </w:p>
        </w:tc>
        <w:tc>
          <w:tcPr>
            <w:tcW w:w="2696" w:type="dxa"/>
            <w:tcBorders>
              <w:top w:val="nil"/>
            </w:tcBorders>
          </w:tcPr>
          <w:p w:rsidR="0063122B" w:rsidRPr="00E7336F" w:rsidRDefault="0063122B" w:rsidP="0085222E">
            <w:pPr>
              <w:jc w:val="center"/>
              <w:rPr>
                <w:noProof/>
              </w:rPr>
            </w:pPr>
          </w:p>
        </w:tc>
      </w:tr>
      <w:tr w:rsidR="00166555" w:rsidRPr="00E7336F">
        <w:tc>
          <w:tcPr>
            <w:tcW w:w="809" w:type="dxa"/>
            <w:tcBorders>
              <w:top w:val="nil"/>
            </w:tcBorders>
          </w:tcPr>
          <w:p w:rsidR="00166555" w:rsidRPr="00E7336F" w:rsidRDefault="00166555">
            <w:pPr>
              <w:jc w:val="both"/>
              <w:rPr>
                <w:noProof/>
              </w:rPr>
            </w:pPr>
          </w:p>
        </w:tc>
        <w:tc>
          <w:tcPr>
            <w:tcW w:w="1134" w:type="dxa"/>
            <w:tcBorders>
              <w:top w:val="nil"/>
            </w:tcBorders>
          </w:tcPr>
          <w:p w:rsidR="00166555" w:rsidRPr="00E7336F" w:rsidRDefault="00166555" w:rsidP="0085222E">
            <w:pPr>
              <w:jc w:val="center"/>
              <w:rPr>
                <w:noProof/>
              </w:rPr>
            </w:pPr>
          </w:p>
        </w:tc>
        <w:tc>
          <w:tcPr>
            <w:tcW w:w="1134" w:type="dxa"/>
            <w:tcBorders>
              <w:top w:val="nil"/>
            </w:tcBorders>
          </w:tcPr>
          <w:p w:rsidR="00166555" w:rsidRPr="00E7336F" w:rsidRDefault="00166555" w:rsidP="0085222E">
            <w:pPr>
              <w:jc w:val="center"/>
              <w:rPr>
                <w:noProof/>
              </w:rPr>
            </w:pPr>
          </w:p>
        </w:tc>
        <w:tc>
          <w:tcPr>
            <w:tcW w:w="1985" w:type="dxa"/>
            <w:tcBorders>
              <w:top w:val="nil"/>
            </w:tcBorders>
          </w:tcPr>
          <w:p w:rsidR="00166555" w:rsidRPr="00E7336F" w:rsidRDefault="00166555" w:rsidP="0085222E">
            <w:pPr>
              <w:jc w:val="center"/>
              <w:rPr>
                <w:noProof/>
              </w:rPr>
            </w:pPr>
          </w:p>
        </w:tc>
        <w:tc>
          <w:tcPr>
            <w:tcW w:w="1842" w:type="dxa"/>
            <w:tcBorders>
              <w:top w:val="nil"/>
            </w:tcBorders>
          </w:tcPr>
          <w:p w:rsidR="00166555" w:rsidRPr="00E7336F" w:rsidRDefault="00166555" w:rsidP="0085222E">
            <w:pPr>
              <w:jc w:val="center"/>
              <w:rPr>
                <w:noProof/>
              </w:rPr>
            </w:pPr>
          </w:p>
        </w:tc>
        <w:tc>
          <w:tcPr>
            <w:tcW w:w="2696" w:type="dxa"/>
            <w:tcBorders>
              <w:top w:val="nil"/>
            </w:tcBorders>
          </w:tcPr>
          <w:p w:rsidR="00166555" w:rsidRPr="00E7336F" w:rsidRDefault="00166555" w:rsidP="0085222E">
            <w:pPr>
              <w:jc w:val="center"/>
              <w:rPr>
                <w:noProof/>
              </w:rPr>
            </w:pPr>
          </w:p>
        </w:tc>
      </w:tr>
    </w:tbl>
    <w:p w:rsidR="0082244D" w:rsidRPr="00BF7869" w:rsidRDefault="00166555" w:rsidP="00E07CEB">
      <w:pPr>
        <w:pStyle w:val="1"/>
        <w:spacing w:before="120" w:after="120" w:line="240" w:lineRule="auto"/>
        <w:ind w:firstLine="0"/>
        <w:jc w:val="center"/>
      </w:pPr>
      <w:r w:rsidRPr="00E7336F">
        <w:br w:type="page"/>
      </w:r>
      <w:bookmarkStart w:id="33" w:name="_Toc105574785"/>
      <w:bookmarkStart w:id="34" w:name="_Toc113437774"/>
      <w:bookmarkStart w:id="35" w:name="_Toc113690242"/>
      <w:bookmarkStart w:id="36" w:name="_Toc113690581"/>
      <w:bookmarkStart w:id="37" w:name="_Toc113691353"/>
      <w:bookmarkStart w:id="38" w:name="_Toc312923010"/>
      <w:bookmarkStart w:id="39" w:name="_Toc6929373"/>
      <w:bookmarkStart w:id="40" w:name="_Toc105574786"/>
      <w:bookmarkStart w:id="41" w:name="_Toc113437775"/>
      <w:bookmarkStart w:id="42" w:name="_Toc113690243"/>
      <w:bookmarkStart w:id="43" w:name="_Toc113690582"/>
      <w:bookmarkStart w:id="44" w:name="_Toc113691354"/>
      <w:bookmarkStart w:id="45" w:name="_Toc312923011"/>
      <w:r w:rsidR="0082244D" w:rsidRPr="00BF7869">
        <w:lastRenderedPageBreak/>
        <w:t>1. ОБЩИЕ ПОЛОЖЕНИЯ</w:t>
      </w:r>
      <w:bookmarkEnd w:id="33"/>
      <w:bookmarkEnd w:id="34"/>
      <w:bookmarkEnd w:id="35"/>
      <w:bookmarkEnd w:id="36"/>
      <w:bookmarkEnd w:id="37"/>
      <w:bookmarkEnd w:id="38"/>
      <w:bookmarkEnd w:id="39"/>
    </w:p>
    <w:p w:rsidR="00F65A15" w:rsidRPr="006F3670" w:rsidRDefault="00C11E56" w:rsidP="00E07CEB">
      <w:pPr>
        <w:pStyle w:val="a7"/>
        <w:tabs>
          <w:tab w:val="num" w:pos="-2200"/>
        </w:tabs>
        <w:spacing w:line="240" w:lineRule="auto"/>
        <w:ind w:firstLine="709"/>
      </w:pPr>
      <w:r w:rsidRPr="006F3670">
        <w:rPr>
          <w:color w:val="auto"/>
        </w:rPr>
        <w:t>1.</w:t>
      </w:r>
      <w:r w:rsidR="00EE6B1F" w:rsidRPr="006F3670">
        <w:rPr>
          <w:color w:val="auto"/>
        </w:rPr>
        <w:t xml:space="preserve">1. </w:t>
      </w:r>
      <w:r w:rsidR="0082244D" w:rsidRPr="006F3670">
        <w:rPr>
          <w:color w:val="auto"/>
        </w:rPr>
        <w:t>Настоящее положение разработано в соответствии с Федеральным законом от</w:t>
      </w:r>
      <w:r w:rsidR="00F65A15" w:rsidRPr="006F3670">
        <w:rPr>
          <w:color w:val="auto"/>
        </w:rPr>
        <w:t> </w:t>
      </w:r>
      <w:r w:rsidR="0082244D" w:rsidRPr="006F3670">
        <w:rPr>
          <w:color w:val="auto"/>
        </w:rPr>
        <w:t>29</w:t>
      </w:r>
      <w:r w:rsidR="00F65A15" w:rsidRPr="006F3670">
        <w:rPr>
          <w:color w:val="auto"/>
        </w:rPr>
        <w:t>.12.2012</w:t>
      </w:r>
      <w:r w:rsidR="0082244D" w:rsidRPr="006F3670">
        <w:rPr>
          <w:color w:val="auto"/>
        </w:rPr>
        <w:t xml:space="preserve"> №273-ФЗ «Об образовании в Российской Федерации» и Порядк</w:t>
      </w:r>
      <w:r w:rsidR="004B4CD0" w:rsidRPr="006F3670">
        <w:rPr>
          <w:color w:val="auto"/>
        </w:rPr>
        <w:t>ом</w:t>
      </w:r>
      <w:r w:rsidR="0082244D" w:rsidRPr="006F3670">
        <w:rPr>
          <w:color w:val="auto"/>
        </w:rPr>
        <w:t xml:space="preserve"> проведения государственной</w:t>
      </w:r>
      <w:r w:rsidR="0082244D" w:rsidRPr="006F3670">
        <w:rPr>
          <w:b/>
          <w:color w:val="auto"/>
        </w:rPr>
        <w:t xml:space="preserve"> </w:t>
      </w:r>
      <w:r w:rsidR="0082244D" w:rsidRPr="006F3670">
        <w:rPr>
          <w:color w:val="auto"/>
        </w:rPr>
        <w:t xml:space="preserve">итоговой аттестации по образовательным программам бакалавриата, </w:t>
      </w:r>
      <w:r w:rsidR="0082244D" w:rsidRPr="006F3670">
        <w:t>специалитета и магистратуры, утвержденным пр</w:t>
      </w:r>
      <w:r w:rsidR="00F65A15" w:rsidRPr="006F3670">
        <w:t>иказом Мин</w:t>
      </w:r>
      <w:r w:rsidR="0038241E">
        <w:t>истерства образования и науки</w:t>
      </w:r>
      <w:r w:rsidR="00F65A15" w:rsidRPr="006F3670">
        <w:t xml:space="preserve"> Росси</w:t>
      </w:r>
      <w:r w:rsidR="0038241E">
        <w:t>йской Федерации</w:t>
      </w:r>
      <w:r w:rsidR="00F65A15" w:rsidRPr="006F3670">
        <w:t xml:space="preserve"> от 29.06.2015</w:t>
      </w:r>
      <w:r w:rsidR="0082244D" w:rsidRPr="006F3670">
        <w:t xml:space="preserve"> №</w:t>
      </w:r>
      <w:r w:rsidR="0038241E">
        <w:t> </w:t>
      </w:r>
      <w:r w:rsidR="0082244D" w:rsidRPr="006F3670">
        <w:t>636</w:t>
      </w:r>
      <w:r w:rsidR="005D27D1" w:rsidRPr="006F3670">
        <w:t xml:space="preserve"> (</w:t>
      </w:r>
      <w:r w:rsidR="00F65A15" w:rsidRPr="006F3670">
        <w:t>в ред. Пр</w:t>
      </w:r>
      <w:r w:rsidR="001045C3" w:rsidRPr="006F3670">
        <w:t>и</w:t>
      </w:r>
      <w:r w:rsidR="00F65A15" w:rsidRPr="006F3670">
        <w:t>каза Минобрнауки России от 09.02.2016 № 86)</w:t>
      </w:r>
      <w:r w:rsidR="00E23FA1">
        <w:t xml:space="preserve">, </w:t>
      </w:r>
      <w:r w:rsidR="00E23FA1">
        <w:t></w:t>
      </w:r>
      <w:r w:rsidR="00E23FA1" w:rsidRPr="00E23FA1">
        <w:rPr>
          <w:highlight w:val="yellow"/>
        </w:rPr>
        <w:t>Приказом Минобрнауки России от 27 марта 2020 г. № 490 «О внесении изменений в некоторые приказы Министерства образования и науки Российской Федерации, касающиеся проведения государственной итоговой аттестации по образовательным программам высшего образования»</w:t>
      </w:r>
      <w:r w:rsidR="00F65A15" w:rsidRPr="00E23FA1">
        <w:rPr>
          <w:highlight w:val="yellow"/>
        </w:rPr>
        <w:t>.</w:t>
      </w:r>
    </w:p>
    <w:p w:rsidR="00EE6B1F" w:rsidRPr="006F3670" w:rsidRDefault="00C11E56" w:rsidP="009D383F">
      <w:pPr>
        <w:pStyle w:val="a7"/>
        <w:tabs>
          <w:tab w:val="num" w:pos="-2200"/>
        </w:tabs>
        <w:spacing w:line="240" w:lineRule="auto"/>
        <w:ind w:firstLine="709"/>
        <w:rPr>
          <w:color w:val="auto"/>
        </w:rPr>
      </w:pPr>
      <w:r w:rsidRPr="006F3670">
        <w:rPr>
          <w:color w:val="auto"/>
        </w:rPr>
        <w:t>1.</w:t>
      </w:r>
      <w:r w:rsidR="00EE6B1F" w:rsidRPr="006F3670">
        <w:rPr>
          <w:color w:val="auto"/>
        </w:rPr>
        <w:t xml:space="preserve">2. </w:t>
      </w:r>
      <w:r w:rsidR="0082244D" w:rsidRPr="006F3670">
        <w:rPr>
          <w:color w:val="auto"/>
        </w:rPr>
        <w:t xml:space="preserve">Положение устанавливает процедуру организации и проведения в </w:t>
      </w:r>
      <w:r w:rsidR="004540E0" w:rsidRPr="006F3670">
        <w:rPr>
          <w:color w:val="auto"/>
        </w:rPr>
        <w:t>ФГБОУ ВО «ГУМРФ имени адмирала С.О.</w:t>
      </w:r>
      <w:r w:rsidR="00F65A15" w:rsidRPr="006F3670">
        <w:rPr>
          <w:color w:val="auto"/>
        </w:rPr>
        <w:t> </w:t>
      </w:r>
      <w:r w:rsidR="004540E0" w:rsidRPr="006F3670">
        <w:rPr>
          <w:color w:val="auto"/>
        </w:rPr>
        <w:t>Макарова»</w:t>
      </w:r>
      <w:r w:rsidR="00E55E4A" w:rsidRPr="006F3670">
        <w:rPr>
          <w:color w:val="auto"/>
        </w:rPr>
        <w:t xml:space="preserve"> (далее </w:t>
      </w:r>
      <w:r w:rsidR="002E2FC7" w:rsidRPr="006F3670">
        <w:rPr>
          <w:color w:val="auto"/>
        </w:rPr>
        <w:t xml:space="preserve">– </w:t>
      </w:r>
      <w:r w:rsidR="00E55E4A" w:rsidRPr="006F3670">
        <w:rPr>
          <w:color w:val="auto"/>
        </w:rPr>
        <w:t>Университет)</w:t>
      </w:r>
      <w:r w:rsidR="004540E0" w:rsidRPr="006F3670">
        <w:rPr>
          <w:color w:val="auto"/>
        </w:rPr>
        <w:t xml:space="preserve"> государственной итоговой аттестации студентов и курсантов (далее – обучающиеся, выпускники).</w:t>
      </w:r>
    </w:p>
    <w:p w:rsidR="00EE6B1F" w:rsidRPr="006F3670" w:rsidRDefault="00C11E56" w:rsidP="009D383F">
      <w:pPr>
        <w:pStyle w:val="a7"/>
        <w:tabs>
          <w:tab w:val="left" w:pos="-2200"/>
          <w:tab w:val="num" w:pos="1140"/>
        </w:tabs>
        <w:spacing w:line="240" w:lineRule="auto"/>
        <w:ind w:firstLine="709"/>
        <w:rPr>
          <w:color w:val="auto"/>
        </w:rPr>
      </w:pPr>
      <w:r w:rsidRPr="006F3670">
        <w:rPr>
          <w:color w:val="auto"/>
        </w:rPr>
        <w:t>1.</w:t>
      </w:r>
      <w:r w:rsidR="00EE6B1F" w:rsidRPr="006F3670">
        <w:rPr>
          <w:color w:val="auto"/>
        </w:rPr>
        <w:t xml:space="preserve">3. Настоящее Положение распространяется на выпускников, обучающихся по основным образовательным программам бакалавриата, специалитета, магистратуры </w:t>
      </w:r>
      <w:r w:rsidR="00E55E4A" w:rsidRPr="006F3670">
        <w:rPr>
          <w:color w:val="auto"/>
        </w:rPr>
        <w:t>всех</w:t>
      </w:r>
      <w:r w:rsidR="00EE6B1F" w:rsidRPr="006F3670">
        <w:rPr>
          <w:color w:val="auto"/>
        </w:rPr>
        <w:t xml:space="preserve"> форм</w:t>
      </w:r>
      <w:r w:rsidR="00E55E4A" w:rsidRPr="006F3670">
        <w:rPr>
          <w:color w:val="auto"/>
        </w:rPr>
        <w:t xml:space="preserve"> обучения </w:t>
      </w:r>
      <w:r w:rsidR="00EE6B1F" w:rsidRPr="006F3670">
        <w:rPr>
          <w:color w:val="auto"/>
        </w:rPr>
        <w:t>в Университете и его филиалах.</w:t>
      </w:r>
    </w:p>
    <w:p w:rsidR="005F52FC" w:rsidRPr="006F3670" w:rsidRDefault="00C11E56" w:rsidP="009D383F">
      <w:pPr>
        <w:pStyle w:val="a7"/>
        <w:tabs>
          <w:tab w:val="num" w:pos="-2200"/>
        </w:tabs>
        <w:spacing w:line="240" w:lineRule="auto"/>
        <w:ind w:firstLine="709"/>
        <w:rPr>
          <w:color w:val="auto"/>
        </w:rPr>
      </w:pPr>
      <w:r w:rsidRPr="006F3670">
        <w:rPr>
          <w:color w:val="auto"/>
        </w:rPr>
        <w:t>1.</w:t>
      </w:r>
      <w:r w:rsidR="00EE6B1F" w:rsidRPr="006F3670">
        <w:rPr>
          <w:color w:val="auto"/>
        </w:rPr>
        <w:t xml:space="preserve">4. </w:t>
      </w:r>
      <w:r w:rsidR="004540E0" w:rsidRPr="006F3670">
        <w:rPr>
          <w:color w:val="auto"/>
        </w:rPr>
        <w:t>Государственная итоговая аттестация проводится в целях определения соответствия результатов освоения обучающимися основн</w:t>
      </w:r>
      <w:r w:rsidR="00C34FED" w:rsidRPr="006F3670">
        <w:rPr>
          <w:color w:val="auto"/>
        </w:rPr>
        <w:t>ой</w:t>
      </w:r>
      <w:r w:rsidR="004540E0" w:rsidRPr="006F3670">
        <w:rPr>
          <w:color w:val="auto"/>
        </w:rPr>
        <w:t xml:space="preserve"> образовательн</w:t>
      </w:r>
      <w:r w:rsidR="00C34FED" w:rsidRPr="006F3670">
        <w:rPr>
          <w:color w:val="auto"/>
        </w:rPr>
        <w:t>ой</w:t>
      </w:r>
      <w:r w:rsidR="004540E0" w:rsidRPr="006F3670">
        <w:rPr>
          <w:color w:val="auto"/>
        </w:rPr>
        <w:t xml:space="preserve"> программ</w:t>
      </w:r>
      <w:r w:rsidR="00C34FED" w:rsidRPr="006F3670">
        <w:rPr>
          <w:color w:val="auto"/>
        </w:rPr>
        <w:t>ы,</w:t>
      </w:r>
      <w:r w:rsidR="004540E0" w:rsidRPr="006F3670">
        <w:rPr>
          <w:color w:val="auto"/>
        </w:rPr>
        <w:t xml:space="preserve"> соответствующим </w:t>
      </w:r>
      <w:r w:rsidR="00F9615A" w:rsidRPr="006F3670">
        <w:rPr>
          <w:color w:val="auto"/>
        </w:rPr>
        <w:t xml:space="preserve">требованиям федерального государственного образовательного стандарта (далее – </w:t>
      </w:r>
      <w:r w:rsidR="00F378D7" w:rsidRPr="006F3670">
        <w:rPr>
          <w:color w:val="auto"/>
        </w:rPr>
        <w:t>стандарт</w:t>
      </w:r>
      <w:r w:rsidR="00F9615A" w:rsidRPr="006F3670">
        <w:rPr>
          <w:color w:val="auto"/>
        </w:rPr>
        <w:t>).</w:t>
      </w:r>
      <w:r w:rsidR="00D1522B" w:rsidRPr="006F3670">
        <w:rPr>
          <w:color w:val="auto"/>
        </w:rPr>
        <w:t xml:space="preserve"> </w:t>
      </w:r>
    </w:p>
    <w:p w:rsidR="00BD0DE2" w:rsidRPr="006F3670" w:rsidRDefault="00C11E56" w:rsidP="009D383F">
      <w:pPr>
        <w:pStyle w:val="a7"/>
        <w:tabs>
          <w:tab w:val="left" w:pos="-2200"/>
          <w:tab w:val="num" w:pos="1140"/>
        </w:tabs>
        <w:spacing w:line="240" w:lineRule="auto"/>
        <w:ind w:firstLine="709"/>
        <w:rPr>
          <w:color w:val="auto"/>
        </w:rPr>
      </w:pPr>
      <w:r w:rsidRPr="006F3670">
        <w:rPr>
          <w:color w:val="auto"/>
        </w:rPr>
        <w:t>1.</w:t>
      </w:r>
      <w:r w:rsidR="00BA22EC" w:rsidRPr="006F3670">
        <w:rPr>
          <w:color w:val="auto"/>
        </w:rPr>
        <w:t xml:space="preserve">5. </w:t>
      </w:r>
      <w:r w:rsidR="00BD0DE2" w:rsidRPr="006F3670">
        <w:rPr>
          <w:color w:val="auto"/>
        </w:rPr>
        <w:t>Срок проведения государственной итоговой аттестации университет устанавливает самостоятельно.</w:t>
      </w:r>
      <w:r w:rsidR="00086A04" w:rsidRPr="006F3670">
        <w:rPr>
          <w:color w:val="auto"/>
        </w:rPr>
        <w:t xml:space="preserve"> </w:t>
      </w:r>
    </w:p>
    <w:p w:rsidR="00D448E9" w:rsidRPr="006F3670" w:rsidRDefault="00C11E56" w:rsidP="009D383F">
      <w:pPr>
        <w:pStyle w:val="a7"/>
        <w:tabs>
          <w:tab w:val="left" w:pos="-2200"/>
          <w:tab w:val="num" w:pos="1140"/>
        </w:tabs>
        <w:spacing w:line="240" w:lineRule="auto"/>
        <w:ind w:firstLine="709"/>
        <w:rPr>
          <w:color w:val="auto"/>
        </w:rPr>
      </w:pPr>
      <w:r w:rsidRPr="006F3670">
        <w:rPr>
          <w:color w:val="auto"/>
        </w:rPr>
        <w:t>1.</w:t>
      </w:r>
      <w:r w:rsidR="00D448E9" w:rsidRPr="006F3670">
        <w:rPr>
          <w:color w:val="auto"/>
        </w:rPr>
        <w:t xml:space="preserve">6. Обеспечение проведения государственной итоговой аттестации по образовательным программам осуществляется Университетом. </w:t>
      </w:r>
    </w:p>
    <w:p w:rsidR="00D448E9" w:rsidRPr="006F3670" w:rsidRDefault="00C11E56" w:rsidP="009D383F">
      <w:pPr>
        <w:pStyle w:val="a7"/>
        <w:tabs>
          <w:tab w:val="left" w:pos="-2200"/>
          <w:tab w:val="num" w:pos="1140"/>
        </w:tabs>
        <w:spacing w:line="240" w:lineRule="auto"/>
        <w:ind w:firstLine="709"/>
        <w:rPr>
          <w:color w:val="auto"/>
        </w:rPr>
      </w:pPr>
      <w:r w:rsidRPr="006F3670">
        <w:rPr>
          <w:color w:val="auto"/>
        </w:rPr>
        <w:t>1.</w:t>
      </w:r>
      <w:r w:rsidR="00D448E9" w:rsidRPr="006F3670">
        <w:rPr>
          <w:color w:val="auto"/>
        </w:rPr>
        <w:t>7. Университет использует необходимые для организации образовательной деятельности средства при проведении государственной итоговой аттестации обучающихся.</w:t>
      </w:r>
    </w:p>
    <w:p w:rsidR="00D448E9" w:rsidRPr="006F3670" w:rsidRDefault="00C11E56" w:rsidP="009D383F">
      <w:pPr>
        <w:pStyle w:val="a7"/>
        <w:tabs>
          <w:tab w:val="left" w:pos="-2200"/>
          <w:tab w:val="num" w:pos="1140"/>
        </w:tabs>
        <w:spacing w:line="240" w:lineRule="auto"/>
        <w:ind w:firstLine="709"/>
        <w:rPr>
          <w:color w:val="auto"/>
        </w:rPr>
      </w:pPr>
      <w:r w:rsidRPr="006F3670">
        <w:rPr>
          <w:color w:val="auto"/>
        </w:rPr>
        <w:t>1.</w:t>
      </w:r>
      <w:r w:rsidR="00D448E9" w:rsidRPr="006F3670">
        <w:rPr>
          <w:color w:val="auto"/>
        </w:rPr>
        <w:t>8. Обучающимся и лицам, привлекаемым к государственной итоговой аттестации, во время ее проведения запрещается иметь при себе и использовать средства связи.</w:t>
      </w:r>
      <w:r w:rsidR="00D17C8B" w:rsidRPr="006F3670">
        <w:rPr>
          <w:color w:val="auto"/>
        </w:rPr>
        <w:t xml:space="preserve"> Данное положение не исключает возможности использования средств связи в составе дистанционных технологий, которые обеспечиваются в полной мере Университетом в соответствии с настоящим Положением и иными локальными актами Университета.</w:t>
      </w:r>
    </w:p>
    <w:p w:rsidR="00563C8F" w:rsidRPr="006F3670" w:rsidRDefault="00C11E56" w:rsidP="009D383F">
      <w:pPr>
        <w:pStyle w:val="a7"/>
        <w:tabs>
          <w:tab w:val="left" w:pos="-2200"/>
          <w:tab w:val="num" w:pos="1140"/>
        </w:tabs>
        <w:spacing w:line="240" w:lineRule="auto"/>
        <w:ind w:firstLine="709"/>
        <w:rPr>
          <w:color w:val="auto"/>
        </w:rPr>
      </w:pPr>
      <w:r w:rsidRPr="006F3670">
        <w:rPr>
          <w:color w:val="auto"/>
        </w:rPr>
        <w:t>1.</w:t>
      </w:r>
      <w:r w:rsidR="00D448E9" w:rsidRPr="006F3670">
        <w:rPr>
          <w:color w:val="auto"/>
        </w:rPr>
        <w:t>9</w:t>
      </w:r>
      <w:r w:rsidR="00EE6B1F" w:rsidRPr="006F3670">
        <w:rPr>
          <w:color w:val="auto"/>
        </w:rPr>
        <w:t xml:space="preserve">. </w:t>
      </w:r>
      <w:r w:rsidR="00F702E1" w:rsidRPr="006F3670">
        <w:rPr>
          <w:color w:val="auto"/>
        </w:rPr>
        <w:t>Н</w:t>
      </w:r>
      <w:r w:rsidR="00563C8F" w:rsidRPr="006F3670">
        <w:rPr>
          <w:color w:val="auto"/>
        </w:rPr>
        <w:t>е допускается взимание платы с обучающихся за прохождение государственной итоговой аттестации</w:t>
      </w:r>
      <w:r w:rsidR="00977B52" w:rsidRPr="006F3670">
        <w:rPr>
          <w:color w:val="auto"/>
        </w:rPr>
        <w:t xml:space="preserve"> (отдельно от оплаты обучения, если обучение платное)</w:t>
      </w:r>
      <w:r w:rsidR="00563C8F" w:rsidRPr="006F3670">
        <w:rPr>
          <w:color w:val="auto"/>
        </w:rPr>
        <w:t>.</w:t>
      </w:r>
    </w:p>
    <w:p w:rsidR="00563C8F" w:rsidRPr="006F3670" w:rsidRDefault="00C11E56" w:rsidP="009D383F">
      <w:pPr>
        <w:pStyle w:val="a7"/>
        <w:tabs>
          <w:tab w:val="left" w:pos="-2200"/>
          <w:tab w:val="num" w:pos="1140"/>
        </w:tabs>
        <w:spacing w:line="240" w:lineRule="auto"/>
        <w:ind w:firstLine="709"/>
        <w:rPr>
          <w:color w:val="auto"/>
        </w:rPr>
      </w:pPr>
      <w:r w:rsidRPr="006F3670">
        <w:rPr>
          <w:color w:val="auto"/>
        </w:rPr>
        <w:t>1.</w:t>
      </w:r>
      <w:r w:rsidR="00D448E9" w:rsidRPr="006F3670">
        <w:rPr>
          <w:color w:val="auto"/>
        </w:rPr>
        <w:t>10</w:t>
      </w:r>
      <w:r w:rsidR="00EE6B1F" w:rsidRPr="006F3670">
        <w:rPr>
          <w:color w:val="auto"/>
        </w:rPr>
        <w:t xml:space="preserve">. </w:t>
      </w:r>
      <w:r w:rsidR="00563C8F" w:rsidRPr="006F3670">
        <w:rPr>
          <w:color w:val="auto"/>
        </w:rPr>
        <w:t>Лица</w:t>
      </w:r>
      <w:r w:rsidR="00ED7684" w:rsidRPr="006F3670">
        <w:rPr>
          <w:color w:val="auto"/>
        </w:rPr>
        <w:t>, осваивающие образовательную программу в форме самообразования либо обучавшиеся по не имеющей государственной аккредитации образовательной программе высшего образования</w:t>
      </w:r>
      <w:r w:rsidR="00527413" w:rsidRPr="006F3670">
        <w:rPr>
          <w:color w:val="auto"/>
        </w:rPr>
        <w:t xml:space="preserve"> в другой образовательной организации</w:t>
      </w:r>
      <w:r w:rsidR="00ED7684" w:rsidRPr="006F3670">
        <w:rPr>
          <w:color w:val="auto"/>
        </w:rPr>
        <w:t>, вправе пройти экстерном государственную итоговую аттестацию в Университете.</w:t>
      </w:r>
    </w:p>
    <w:p w:rsidR="00380791" w:rsidRPr="006F3670" w:rsidRDefault="00380791" w:rsidP="009D383F">
      <w:pPr>
        <w:pStyle w:val="a7"/>
        <w:tabs>
          <w:tab w:val="left" w:pos="-2200"/>
          <w:tab w:val="num" w:pos="1140"/>
        </w:tabs>
        <w:spacing w:line="240" w:lineRule="auto"/>
        <w:ind w:firstLine="709"/>
        <w:rPr>
          <w:color w:val="auto"/>
        </w:rPr>
      </w:pPr>
      <w:r w:rsidRPr="006F3670">
        <w:rPr>
          <w:color w:val="auto"/>
        </w:rPr>
        <w:t xml:space="preserve">Допускается также перевод в Университет из другого высшего учебного заведения для прохождения государственной итоговой аттестации, с соблюдением нормативных актов РФ и локальных актов Университета, регулирующих переводы </w:t>
      </w:r>
      <w:r w:rsidR="00075E58" w:rsidRPr="006F3670">
        <w:rPr>
          <w:color w:val="auto"/>
        </w:rPr>
        <w:t>обучающихся</w:t>
      </w:r>
      <w:r w:rsidRPr="006F3670">
        <w:rPr>
          <w:color w:val="auto"/>
        </w:rPr>
        <w:t>.</w:t>
      </w:r>
    </w:p>
    <w:p w:rsidR="00E23FA1" w:rsidRDefault="00C11E56" w:rsidP="00137899">
      <w:pPr>
        <w:tabs>
          <w:tab w:val="left" w:pos="1560"/>
        </w:tabs>
        <w:ind w:firstLine="709"/>
        <w:jc w:val="both"/>
        <w:rPr>
          <w:sz w:val="24"/>
          <w:szCs w:val="24"/>
        </w:rPr>
      </w:pPr>
      <w:r w:rsidRPr="006F3670">
        <w:rPr>
          <w:sz w:val="24"/>
          <w:szCs w:val="24"/>
        </w:rPr>
        <w:t>1.</w:t>
      </w:r>
      <w:r w:rsidR="0013400F" w:rsidRPr="006F3670">
        <w:rPr>
          <w:sz w:val="24"/>
          <w:szCs w:val="24"/>
        </w:rPr>
        <w:t xml:space="preserve">11. </w:t>
      </w:r>
      <w:r w:rsidR="00E23FA1" w:rsidRPr="00E23FA1">
        <w:rPr>
          <w:sz w:val="24"/>
          <w:szCs w:val="24"/>
          <w:highlight w:val="yellow"/>
        </w:rPr>
        <w:t xml:space="preserve">При проведении государственной итоговой аттестации университет может применять электронное обучение и дистанционные образовательные технологии. Особенности и технологии проведения </w:t>
      </w:r>
      <w:r w:rsidR="00362777">
        <w:rPr>
          <w:sz w:val="24"/>
          <w:szCs w:val="24"/>
          <w:highlight w:val="yellow"/>
        </w:rPr>
        <w:t>государственной итоговой</w:t>
      </w:r>
      <w:r w:rsidR="00E23FA1" w:rsidRPr="00E23FA1">
        <w:rPr>
          <w:sz w:val="24"/>
          <w:szCs w:val="24"/>
          <w:highlight w:val="yellow"/>
        </w:rPr>
        <w:t xml:space="preserve"> аттестации с применением электронного обучения и дистанционных образовательных технологий определяются утвержденными регламентами</w:t>
      </w:r>
      <w:r w:rsidR="005D2D7E">
        <w:rPr>
          <w:sz w:val="24"/>
          <w:szCs w:val="24"/>
          <w:highlight w:val="yellow"/>
        </w:rPr>
        <w:t xml:space="preserve"> университета</w:t>
      </w:r>
      <w:r w:rsidR="00E23FA1" w:rsidRPr="00E23FA1">
        <w:rPr>
          <w:sz w:val="24"/>
          <w:szCs w:val="24"/>
          <w:highlight w:val="yellow"/>
        </w:rPr>
        <w:t xml:space="preserve">. При этом университет обеспечивает идентификацию личности обучающихся и контроль соблюдения требований, установленных </w:t>
      </w:r>
      <w:r w:rsidR="00182615">
        <w:rPr>
          <w:sz w:val="24"/>
          <w:szCs w:val="24"/>
          <w:highlight w:val="yellow"/>
        </w:rPr>
        <w:t xml:space="preserve">соответствующим </w:t>
      </w:r>
      <w:r w:rsidR="00E23FA1" w:rsidRPr="00E23FA1">
        <w:rPr>
          <w:sz w:val="24"/>
          <w:szCs w:val="24"/>
          <w:highlight w:val="yellow"/>
        </w:rPr>
        <w:t>регламентом.</w:t>
      </w:r>
    </w:p>
    <w:p w:rsidR="00E23FA1" w:rsidRDefault="00E23FA1" w:rsidP="009D383F">
      <w:pPr>
        <w:ind w:firstLine="709"/>
        <w:jc w:val="both"/>
        <w:rPr>
          <w:sz w:val="24"/>
          <w:szCs w:val="24"/>
        </w:rPr>
      </w:pPr>
    </w:p>
    <w:p w:rsidR="00F378D7" w:rsidRPr="00E7336F" w:rsidRDefault="00F378D7" w:rsidP="00BF7869">
      <w:pPr>
        <w:widowControl/>
        <w:autoSpaceDE/>
        <w:autoSpaceDN/>
        <w:adjustRightInd/>
        <w:spacing w:before="120" w:after="120"/>
        <w:jc w:val="center"/>
        <w:outlineLvl w:val="0"/>
        <w:rPr>
          <w:b/>
          <w:sz w:val="24"/>
          <w:szCs w:val="24"/>
        </w:rPr>
      </w:pPr>
      <w:bookmarkStart w:id="46" w:name="_Toc6929374"/>
      <w:r w:rsidRPr="00E7336F">
        <w:rPr>
          <w:b/>
          <w:sz w:val="24"/>
          <w:szCs w:val="24"/>
        </w:rPr>
        <w:lastRenderedPageBreak/>
        <w:t>2. ФОРМЫ И ОРГАНИЗАЦИЯ ГОСУДАРСТВЕННЫХ АТТЕСТАЦИОННЫХ ИСПЫТАНИЙ</w:t>
      </w:r>
      <w:bookmarkEnd w:id="46"/>
    </w:p>
    <w:p w:rsidR="00F378D7" w:rsidRPr="006F3670" w:rsidRDefault="00D74DBE" w:rsidP="009D383F">
      <w:pPr>
        <w:pStyle w:val="a7"/>
        <w:tabs>
          <w:tab w:val="left" w:pos="-2200"/>
        </w:tabs>
        <w:spacing w:line="240" w:lineRule="auto"/>
        <w:ind w:firstLine="709"/>
        <w:rPr>
          <w:color w:val="auto"/>
        </w:rPr>
      </w:pPr>
      <w:r w:rsidRPr="006F3670">
        <w:rPr>
          <w:color w:val="auto"/>
        </w:rPr>
        <w:t>2.</w:t>
      </w:r>
      <w:r w:rsidR="00EE6B1F" w:rsidRPr="006F3670">
        <w:rPr>
          <w:color w:val="auto"/>
        </w:rPr>
        <w:t xml:space="preserve">1. </w:t>
      </w:r>
      <w:r w:rsidR="00F378D7" w:rsidRPr="006F3670">
        <w:rPr>
          <w:color w:val="auto"/>
        </w:rPr>
        <w:t xml:space="preserve">Государственная итоговая аттестация обучающихся в Университете </w:t>
      </w:r>
      <w:r w:rsidR="001D3C5B" w:rsidRPr="006F3670">
        <w:rPr>
          <w:color w:val="auto"/>
        </w:rPr>
        <w:t xml:space="preserve">по программам высшего образования </w:t>
      </w:r>
      <w:r w:rsidR="00F378D7" w:rsidRPr="006F3670">
        <w:rPr>
          <w:color w:val="auto"/>
        </w:rPr>
        <w:t>проводится в форме:</w:t>
      </w:r>
    </w:p>
    <w:p w:rsidR="00F378D7" w:rsidRPr="006F3670" w:rsidRDefault="00F378D7" w:rsidP="009D383F">
      <w:pPr>
        <w:widowControl/>
        <w:numPr>
          <w:ilvl w:val="0"/>
          <w:numId w:val="10"/>
        </w:numPr>
        <w:tabs>
          <w:tab w:val="left" w:pos="993"/>
          <w:tab w:val="left" w:pos="1418"/>
        </w:tabs>
        <w:autoSpaceDE/>
        <w:autoSpaceDN/>
        <w:adjustRightInd/>
        <w:ind w:left="0" w:firstLine="709"/>
        <w:jc w:val="both"/>
        <w:rPr>
          <w:sz w:val="24"/>
          <w:szCs w:val="24"/>
        </w:rPr>
      </w:pPr>
      <w:r w:rsidRPr="006F3670">
        <w:rPr>
          <w:sz w:val="24"/>
          <w:szCs w:val="24"/>
        </w:rPr>
        <w:t>государственного экзамена;</w:t>
      </w:r>
    </w:p>
    <w:p w:rsidR="00F378D7" w:rsidRPr="006F3670" w:rsidRDefault="00F378D7" w:rsidP="009D383F">
      <w:pPr>
        <w:widowControl/>
        <w:numPr>
          <w:ilvl w:val="0"/>
          <w:numId w:val="10"/>
        </w:numPr>
        <w:tabs>
          <w:tab w:val="left" w:pos="993"/>
          <w:tab w:val="left" w:pos="1418"/>
        </w:tabs>
        <w:autoSpaceDE/>
        <w:autoSpaceDN/>
        <w:adjustRightInd/>
        <w:ind w:left="0" w:firstLine="709"/>
        <w:jc w:val="both"/>
        <w:rPr>
          <w:sz w:val="24"/>
          <w:szCs w:val="24"/>
        </w:rPr>
      </w:pPr>
      <w:r w:rsidRPr="006F3670">
        <w:rPr>
          <w:sz w:val="24"/>
          <w:szCs w:val="24"/>
        </w:rPr>
        <w:t>защиты выпускной квалификационной работы</w:t>
      </w:r>
      <w:r w:rsidR="005F28DB" w:rsidRPr="006F3670">
        <w:rPr>
          <w:sz w:val="24"/>
          <w:szCs w:val="24"/>
        </w:rPr>
        <w:t xml:space="preserve"> (далее вместе – государственные аттестационные испытания)</w:t>
      </w:r>
      <w:r w:rsidRPr="006F3670">
        <w:rPr>
          <w:sz w:val="24"/>
          <w:szCs w:val="24"/>
        </w:rPr>
        <w:t>.</w:t>
      </w:r>
    </w:p>
    <w:p w:rsidR="007F3FBD" w:rsidRPr="006F3670" w:rsidRDefault="00D74DBE" w:rsidP="009D383F">
      <w:pPr>
        <w:widowControl/>
        <w:autoSpaceDE/>
        <w:autoSpaceDN/>
        <w:adjustRightInd/>
        <w:ind w:firstLine="709"/>
        <w:jc w:val="both"/>
        <w:rPr>
          <w:sz w:val="24"/>
          <w:szCs w:val="24"/>
        </w:rPr>
      </w:pPr>
      <w:r w:rsidRPr="006F3670">
        <w:rPr>
          <w:sz w:val="24"/>
          <w:szCs w:val="24"/>
        </w:rPr>
        <w:t>2.</w:t>
      </w:r>
      <w:r w:rsidR="00EE6B1F" w:rsidRPr="006F3670">
        <w:rPr>
          <w:sz w:val="24"/>
          <w:szCs w:val="24"/>
        </w:rPr>
        <w:t xml:space="preserve">2. </w:t>
      </w:r>
      <w:r w:rsidR="00F378D7" w:rsidRPr="006F3670">
        <w:rPr>
          <w:sz w:val="24"/>
          <w:szCs w:val="24"/>
        </w:rPr>
        <w:t xml:space="preserve">Конкретные формы проведения государственной итоговой аттестации устанавливаются </w:t>
      </w:r>
      <w:r w:rsidR="001D3C5B" w:rsidRPr="006F3670">
        <w:rPr>
          <w:sz w:val="24"/>
          <w:szCs w:val="24"/>
        </w:rPr>
        <w:t xml:space="preserve">по каждой образовательной программе решением Ученого совета </w:t>
      </w:r>
      <w:r w:rsidR="005002FF" w:rsidRPr="006F3670">
        <w:rPr>
          <w:sz w:val="24"/>
          <w:szCs w:val="24"/>
        </w:rPr>
        <w:t>Университета</w:t>
      </w:r>
      <w:r w:rsidR="005D20DF" w:rsidRPr="006F3670">
        <w:rPr>
          <w:sz w:val="24"/>
          <w:szCs w:val="24"/>
        </w:rPr>
        <w:t xml:space="preserve"> </w:t>
      </w:r>
      <w:r w:rsidR="00F378D7" w:rsidRPr="006F3670">
        <w:rPr>
          <w:sz w:val="24"/>
          <w:szCs w:val="24"/>
        </w:rPr>
        <w:t>с учетом требований, установленных стандартом.</w:t>
      </w:r>
    </w:p>
    <w:p w:rsidR="006D49CF" w:rsidRPr="006F3670" w:rsidRDefault="00D74DBE" w:rsidP="009D383F">
      <w:pPr>
        <w:widowControl/>
        <w:autoSpaceDE/>
        <w:autoSpaceDN/>
        <w:adjustRightInd/>
        <w:ind w:firstLine="709"/>
        <w:jc w:val="both"/>
        <w:rPr>
          <w:sz w:val="24"/>
          <w:szCs w:val="24"/>
        </w:rPr>
      </w:pPr>
      <w:r w:rsidRPr="006F3670">
        <w:rPr>
          <w:sz w:val="24"/>
          <w:szCs w:val="24"/>
        </w:rPr>
        <w:t>2.</w:t>
      </w:r>
      <w:r w:rsidR="00EE6B1F" w:rsidRPr="006F3670">
        <w:rPr>
          <w:sz w:val="24"/>
          <w:szCs w:val="24"/>
        </w:rPr>
        <w:t xml:space="preserve">3. </w:t>
      </w:r>
      <w:r w:rsidR="006D49CF" w:rsidRPr="006F3670">
        <w:rPr>
          <w:sz w:val="24"/>
          <w:szCs w:val="24"/>
        </w:rPr>
        <w:t>Государственный экзамен проводится по одной или нескольким дисциплинам и (или) модулям образовательной программы, результаты освоения которых имеют определяющее значение для профессиональной деятельности выпускников.</w:t>
      </w:r>
      <w:r w:rsidR="00306ABC" w:rsidRPr="006F3670">
        <w:rPr>
          <w:sz w:val="24"/>
          <w:szCs w:val="24"/>
        </w:rPr>
        <w:t xml:space="preserve"> Государственный экзамен проводится устно или письменно.</w:t>
      </w:r>
    </w:p>
    <w:p w:rsidR="00205FA1" w:rsidRPr="006F3670" w:rsidRDefault="00D74DBE" w:rsidP="009D383F">
      <w:pPr>
        <w:widowControl/>
        <w:autoSpaceDE/>
        <w:autoSpaceDN/>
        <w:adjustRightInd/>
        <w:ind w:firstLine="709"/>
        <w:jc w:val="both"/>
        <w:rPr>
          <w:sz w:val="24"/>
          <w:szCs w:val="24"/>
        </w:rPr>
      </w:pPr>
      <w:r w:rsidRPr="006F3670">
        <w:rPr>
          <w:sz w:val="24"/>
          <w:szCs w:val="24"/>
        </w:rPr>
        <w:t>2.</w:t>
      </w:r>
      <w:r w:rsidR="00EE6B1F" w:rsidRPr="006F3670">
        <w:rPr>
          <w:sz w:val="24"/>
          <w:szCs w:val="24"/>
        </w:rPr>
        <w:t xml:space="preserve">4. </w:t>
      </w:r>
      <w:r w:rsidR="00AA0C45" w:rsidRPr="006F3670">
        <w:rPr>
          <w:sz w:val="24"/>
          <w:szCs w:val="24"/>
        </w:rPr>
        <w:t>Государственный экзамен проводится</w:t>
      </w:r>
      <w:r w:rsidR="00BD76E8" w:rsidRPr="006F3670">
        <w:rPr>
          <w:sz w:val="24"/>
          <w:szCs w:val="24"/>
        </w:rPr>
        <w:t xml:space="preserve"> по </w:t>
      </w:r>
      <w:r w:rsidR="00AA0C45" w:rsidRPr="006F3670">
        <w:rPr>
          <w:sz w:val="24"/>
          <w:szCs w:val="24"/>
        </w:rPr>
        <w:t>программе, содержащей</w:t>
      </w:r>
      <w:r w:rsidR="00642823" w:rsidRPr="006F3670">
        <w:rPr>
          <w:sz w:val="24"/>
          <w:szCs w:val="24"/>
        </w:rPr>
        <w:t xml:space="preserve"> перечень вопросов, выносимых на государственный экзамен, критерии оценки результатов сдачи государственного экзамена и рекомендации обучающимся по подготовке к экзамен</w:t>
      </w:r>
      <w:r w:rsidR="00BD76E8" w:rsidRPr="006F3670">
        <w:rPr>
          <w:sz w:val="24"/>
          <w:szCs w:val="24"/>
        </w:rPr>
        <w:t>у, в том числе перечень рекомендуемой литературы для подготовки к государственному экзамену.</w:t>
      </w:r>
    </w:p>
    <w:p w:rsidR="00C12DEE" w:rsidRPr="006F3670" w:rsidRDefault="00D74DBE" w:rsidP="009D383F">
      <w:pPr>
        <w:pStyle w:val="a7"/>
        <w:tabs>
          <w:tab w:val="left" w:pos="-2200"/>
        </w:tabs>
        <w:spacing w:line="240" w:lineRule="auto"/>
        <w:ind w:firstLine="709"/>
        <w:rPr>
          <w:color w:val="auto"/>
        </w:rPr>
      </w:pPr>
      <w:r w:rsidRPr="006F3670">
        <w:rPr>
          <w:color w:val="auto"/>
        </w:rPr>
        <w:t>2.</w:t>
      </w:r>
      <w:r w:rsidR="00EE6B1F" w:rsidRPr="006F3670">
        <w:rPr>
          <w:color w:val="auto"/>
        </w:rPr>
        <w:t xml:space="preserve">5. </w:t>
      </w:r>
      <w:r w:rsidR="00AA0C45" w:rsidRPr="006F3670">
        <w:rPr>
          <w:color w:val="auto"/>
        </w:rPr>
        <w:t>Программы государственных экзаменов</w:t>
      </w:r>
      <w:r w:rsidR="008602BF" w:rsidRPr="006F3670">
        <w:rPr>
          <w:color w:val="auto"/>
        </w:rPr>
        <w:t xml:space="preserve"> </w:t>
      </w:r>
      <w:r w:rsidR="00AA0C45" w:rsidRPr="006F3670">
        <w:rPr>
          <w:color w:val="auto"/>
        </w:rPr>
        <w:t xml:space="preserve">разрабатывают выпускающие кафедры, обсуждают Ученые советы </w:t>
      </w:r>
      <w:r w:rsidR="00BD76E8" w:rsidRPr="006F3670">
        <w:rPr>
          <w:color w:val="auto"/>
        </w:rPr>
        <w:t>институтов (</w:t>
      </w:r>
      <w:r w:rsidR="00AA0C45" w:rsidRPr="006F3670">
        <w:rPr>
          <w:color w:val="auto"/>
        </w:rPr>
        <w:t>факультетов</w:t>
      </w:r>
      <w:r w:rsidR="00031F4F" w:rsidRPr="006F3670">
        <w:rPr>
          <w:color w:val="auto"/>
        </w:rPr>
        <w:t>, филиалов</w:t>
      </w:r>
      <w:r w:rsidR="00BD76E8" w:rsidRPr="006F3670">
        <w:rPr>
          <w:color w:val="auto"/>
        </w:rPr>
        <w:t>)</w:t>
      </w:r>
      <w:r w:rsidR="00B35F56" w:rsidRPr="006F3670">
        <w:rPr>
          <w:color w:val="auto"/>
        </w:rPr>
        <w:t xml:space="preserve">, </w:t>
      </w:r>
      <w:r w:rsidR="00AA0C45" w:rsidRPr="006F3670">
        <w:rPr>
          <w:color w:val="auto"/>
        </w:rPr>
        <w:t>утвержда</w:t>
      </w:r>
      <w:r w:rsidR="00306ABC" w:rsidRPr="006F3670">
        <w:rPr>
          <w:color w:val="auto"/>
        </w:rPr>
        <w:t>е</w:t>
      </w:r>
      <w:r w:rsidR="00AA0C45" w:rsidRPr="006F3670">
        <w:rPr>
          <w:color w:val="auto"/>
        </w:rPr>
        <w:t xml:space="preserve">т </w:t>
      </w:r>
      <w:r w:rsidR="00306ABC" w:rsidRPr="006F3670">
        <w:rPr>
          <w:color w:val="auto"/>
        </w:rPr>
        <w:t>директор</w:t>
      </w:r>
      <w:r w:rsidR="00BD76E8" w:rsidRPr="006F3670">
        <w:rPr>
          <w:color w:val="auto"/>
        </w:rPr>
        <w:t xml:space="preserve"> институт</w:t>
      </w:r>
      <w:r w:rsidR="00B35F56" w:rsidRPr="006F3670">
        <w:rPr>
          <w:color w:val="auto"/>
        </w:rPr>
        <w:t>а</w:t>
      </w:r>
      <w:r w:rsidR="00BD76E8" w:rsidRPr="006F3670">
        <w:rPr>
          <w:color w:val="auto"/>
        </w:rPr>
        <w:t xml:space="preserve"> (</w:t>
      </w:r>
      <w:r w:rsidR="00AA0C45" w:rsidRPr="006F3670">
        <w:rPr>
          <w:color w:val="auto"/>
        </w:rPr>
        <w:t>декан</w:t>
      </w:r>
      <w:r w:rsidR="00BD76E8" w:rsidRPr="006F3670">
        <w:rPr>
          <w:color w:val="auto"/>
        </w:rPr>
        <w:t xml:space="preserve"> факультет</w:t>
      </w:r>
      <w:r w:rsidR="00306ABC" w:rsidRPr="006F3670">
        <w:rPr>
          <w:color w:val="auto"/>
        </w:rPr>
        <w:t>а</w:t>
      </w:r>
      <w:r w:rsidR="00031F4F" w:rsidRPr="006F3670">
        <w:rPr>
          <w:color w:val="auto"/>
        </w:rPr>
        <w:t>, директор филиала</w:t>
      </w:r>
      <w:r w:rsidR="00457703">
        <w:rPr>
          <w:color w:val="auto"/>
        </w:rPr>
        <w:t>).</w:t>
      </w:r>
    </w:p>
    <w:p w:rsidR="00C12DEE" w:rsidRPr="006F3670" w:rsidRDefault="00C12DEE" w:rsidP="009D383F">
      <w:pPr>
        <w:pStyle w:val="a7"/>
        <w:tabs>
          <w:tab w:val="left" w:pos="-2200"/>
        </w:tabs>
        <w:spacing w:line="240" w:lineRule="auto"/>
        <w:ind w:firstLine="709"/>
        <w:rPr>
          <w:color w:val="auto"/>
        </w:rPr>
      </w:pPr>
      <w:r w:rsidRPr="006F3670">
        <w:rPr>
          <w:color w:val="auto"/>
        </w:rPr>
        <w:t xml:space="preserve">Программы государственных экзаменов </w:t>
      </w:r>
      <w:r w:rsidR="00B35F56" w:rsidRPr="006F3670">
        <w:rPr>
          <w:color w:val="auto"/>
        </w:rPr>
        <w:t xml:space="preserve">доводятся до сведения обучающихся </w:t>
      </w:r>
      <w:r w:rsidR="00AA0C45" w:rsidRPr="006F3670">
        <w:rPr>
          <w:color w:val="auto"/>
        </w:rPr>
        <w:t xml:space="preserve">не позднее, чем за полгода до </w:t>
      </w:r>
      <w:r w:rsidR="005032EB" w:rsidRPr="006F3670">
        <w:rPr>
          <w:color w:val="auto"/>
        </w:rPr>
        <w:t xml:space="preserve">даты </w:t>
      </w:r>
      <w:r w:rsidR="00AA0C45" w:rsidRPr="006F3670">
        <w:rPr>
          <w:color w:val="auto"/>
        </w:rPr>
        <w:t xml:space="preserve">начала итоговой государственной аттестации. </w:t>
      </w:r>
    </w:p>
    <w:p w:rsidR="00AA0C45" w:rsidRPr="006F3670" w:rsidRDefault="00D74DBE" w:rsidP="009D383F">
      <w:pPr>
        <w:pStyle w:val="a7"/>
        <w:tabs>
          <w:tab w:val="left" w:pos="-2200"/>
        </w:tabs>
        <w:spacing w:line="240" w:lineRule="auto"/>
        <w:ind w:firstLine="709"/>
        <w:rPr>
          <w:color w:val="auto"/>
        </w:rPr>
      </w:pPr>
      <w:r w:rsidRPr="006F3670">
        <w:rPr>
          <w:color w:val="auto"/>
        </w:rPr>
        <w:t>2.</w:t>
      </w:r>
      <w:r w:rsidR="00B35F56" w:rsidRPr="006F3670">
        <w:rPr>
          <w:color w:val="auto"/>
        </w:rPr>
        <w:t>6</w:t>
      </w:r>
      <w:r w:rsidR="00EE6B1F" w:rsidRPr="006F3670">
        <w:rPr>
          <w:color w:val="auto"/>
        </w:rPr>
        <w:t xml:space="preserve">. </w:t>
      </w:r>
      <w:r w:rsidR="00AA0C45" w:rsidRPr="006F3670">
        <w:rPr>
          <w:color w:val="auto"/>
        </w:rPr>
        <w:t>Филиалы в своей работе руководствуются программами государственных экзаменов Университета.</w:t>
      </w:r>
    </w:p>
    <w:p w:rsidR="00B35F56" w:rsidRPr="006F3670" w:rsidRDefault="00D74DBE" w:rsidP="009D383F">
      <w:pPr>
        <w:widowControl/>
        <w:autoSpaceDE/>
        <w:autoSpaceDN/>
        <w:adjustRightInd/>
        <w:ind w:firstLine="709"/>
        <w:jc w:val="both"/>
        <w:rPr>
          <w:sz w:val="24"/>
          <w:szCs w:val="24"/>
        </w:rPr>
      </w:pPr>
      <w:r w:rsidRPr="006F3670">
        <w:rPr>
          <w:sz w:val="24"/>
          <w:szCs w:val="24"/>
        </w:rPr>
        <w:t>2.</w:t>
      </w:r>
      <w:r w:rsidR="00B35F56" w:rsidRPr="006F3670">
        <w:rPr>
          <w:sz w:val="24"/>
          <w:szCs w:val="24"/>
        </w:rPr>
        <w:t>7</w:t>
      </w:r>
      <w:r w:rsidR="00EE6B1F" w:rsidRPr="006F3670">
        <w:rPr>
          <w:sz w:val="24"/>
          <w:szCs w:val="24"/>
        </w:rPr>
        <w:t xml:space="preserve">. </w:t>
      </w:r>
      <w:r w:rsidR="001650FF" w:rsidRPr="006F3670">
        <w:rPr>
          <w:sz w:val="24"/>
          <w:szCs w:val="24"/>
        </w:rPr>
        <w:t xml:space="preserve">Выпускная квалификационная работа </w:t>
      </w:r>
      <w:r w:rsidR="003D57F2" w:rsidRPr="006F3670">
        <w:rPr>
          <w:sz w:val="24"/>
          <w:szCs w:val="24"/>
        </w:rPr>
        <w:t xml:space="preserve">(далее </w:t>
      </w:r>
      <w:r w:rsidR="00F65A15" w:rsidRPr="006F3670">
        <w:rPr>
          <w:sz w:val="24"/>
          <w:szCs w:val="24"/>
        </w:rPr>
        <w:t xml:space="preserve">– </w:t>
      </w:r>
      <w:r w:rsidR="003D57F2" w:rsidRPr="006F3670">
        <w:rPr>
          <w:sz w:val="24"/>
          <w:szCs w:val="24"/>
        </w:rPr>
        <w:t xml:space="preserve">ВКР) </w:t>
      </w:r>
      <w:r w:rsidR="001650FF" w:rsidRPr="006F3670">
        <w:rPr>
          <w:sz w:val="24"/>
          <w:szCs w:val="24"/>
        </w:rPr>
        <w:t xml:space="preserve">представляет собой выполненную обучающимся (несколькими обучающимися совместно) работу, демонстрирующую уровень подготовленности выпускника к </w:t>
      </w:r>
      <w:r w:rsidR="00CA7A77" w:rsidRPr="006F3670">
        <w:rPr>
          <w:sz w:val="24"/>
          <w:szCs w:val="24"/>
        </w:rPr>
        <w:t xml:space="preserve">профессиональной деятельности. </w:t>
      </w:r>
    </w:p>
    <w:p w:rsidR="009668B8" w:rsidRPr="006F3670" w:rsidRDefault="00D410B7" w:rsidP="009D383F">
      <w:pPr>
        <w:widowControl/>
        <w:autoSpaceDE/>
        <w:autoSpaceDN/>
        <w:adjustRightInd/>
        <w:ind w:firstLine="709"/>
        <w:jc w:val="both"/>
        <w:rPr>
          <w:sz w:val="24"/>
          <w:szCs w:val="24"/>
        </w:rPr>
      </w:pPr>
      <w:r w:rsidRPr="006F3670">
        <w:rPr>
          <w:sz w:val="24"/>
          <w:szCs w:val="24"/>
        </w:rPr>
        <w:t xml:space="preserve">В Университете </w:t>
      </w:r>
      <w:r w:rsidR="007A7108" w:rsidRPr="006F3670">
        <w:rPr>
          <w:sz w:val="24"/>
          <w:szCs w:val="24"/>
        </w:rPr>
        <w:t>ВКР</w:t>
      </w:r>
      <w:r w:rsidRPr="006F3670">
        <w:rPr>
          <w:sz w:val="24"/>
          <w:szCs w:val="24"/>
        </w:rPr>
        <w:t xml:space="preserve"> выполняются в виде</w:t>
      </w:r>
      <w:r w:rsidR="009668B8" w:rsidRPr="006F3670">
        <w:rPr>
          <w:sz w:val="24"/>
          <w:szCs w:val="24"/>
        </w:rPr>
        <w:t>:</w:t>
      </w:r>
    </w:p>
    <w:p w:rsidR="001650FF" w:rsidRPr="006F3670" w:rsidRDefault="009668B8" w:rsidP="009D383F">
      <w:pPr>
        <w:widowControl/>
        <w:autoSpaceDE/>
        <w:autoSpaceDN/>
        <w:adjustRightInd/>
        <w:ind w:firstLine="709"/>
        <w:jc w:val="both"/>
        <w:rPr>
          <w:sz w:val="24"/>
          <w:szCs w:val="24"/>
        </w:rPr>
      </w:pPr>
      <w:r w:rsidRPr="006F3670">
        <w:rPr>
          <w:sz w:val="24"/>
          <w:szCs w:val="24"/>
        </w:rPr>
        <w:t xml:space="preserve">– </w:t>
      </w:r>
      <w:r w:rsidR="003C3452" w:rsidRPr="006F3670">
        <w:rPr>
          <w:sz w:val="24"/>
          <w:szCs w:val="24"/>
        </w:rPr>
        <w:t>ВКР</w:t>
      </w:r>
      <w:r w:rsidR="008602BF" w:rsidRPr="006F3670">
        <w:rPr>
          <w:sz w:val="24"/>
          <w:szCs w:val="24"/>
        </w:rPr>
        <w:t xml:space="preserve"> бакалавра;</w:t>
      </w:r>
    </w:p>
    <w:p w:rsidR="008602BF" w:rsidRPr="006F3670" w:rsidRDefault="00C11E56" w:rsidP="009D383F">
      <w:pPr>
        <w:widowControl/>
        <w:autoSpaceDE/>
        <w:autoSpaceDN/>
        <w:adjustRightInd/>
        <w:ind w:firstLine="709"/>
        <w:jc w:val="both"/>
        <w:rPr>
          <w:sz w:val="24"/>
          <w:szCs w:val="24"/>
        </w:rPr>
      </w:pPr>
      <w:r w:rsidRPr="006F3670">
        <w:rPr>
          <w:sz w:val="24"/>
          <w:szCs w:val="24"/>
        </w:rPr>
        <w:t xml:space="preserve">– </w:t>
      </w:r>
      <w:r w:rsidR="003C3452" w:rsidRPr="006F3670">
        <w:rPr>
          <w:sz w:val="24"/>
          <w:szCs w:val="24"/>
        </w:rPr>
        <w:t>ВКР</w:t>
      </w:r>
      <w:r w:rsidR="008602BF" w:rsidRPr="006F3670">
        <w:rPr>
          <w:sz w:val="24"/>
          <w:szCs w:val="24"/>
        </w:rPr>
        <w:t xml:space="preserve"> специалиста;</w:t>
      </w:r>
    </w:p>
    <w:p w:rsidR="008602BF" w:rsidRPr="006F3670" w:rsidRDefault="00C11E56" w:rsidP="009D383F">
      <w:pPr>
        <w:widowControl/>
        <w:autoSpaceDE/>
        <w:autoSpaceDN/>
        <w:adjustRightInd/>
        <w:ind w:firstLine="709"/>
        <w:jc w:val="both"/>
        <w:rPr>
          <w:sz w:val="24"/>
          <w:szCs w:val="24"/>
        </w:rPr>
      </w:pPr>
      <w:r w:rsidRPr="006F3670">
        <w:rPr>
          <w:sz w:val="24"/>
          <w:szCs w:val="24"/>
        </w:rPr>
        <w:t xml:space="preserve">– </w:t>
      </w:r>
      <w:r w:rsidR="003C3452" w:rsidRPr="006F3670">
        <w:rPr>
          <w:sz w:val="24"/>
          <w:szCs w:val="24"/>
        </w:rPr>
        <w:t>ВКР</w:t>
      </w:r>
      <w:r w:rsidR="008602BF" w:rsidRPr="006F3670">
        <w:rPr>
          <w:sz w:val="24"/>
          <w:szCs w:val="24"/>
        </w:rPr>
        <w:t xml:space="preserve"> магистра</w:t>
      </w:r>
      <w:r w:rsidR="00205FA1" w:rsidRPr="006F3670">
        <w:rPr>
          <w:sz w:val="24"/>
          <w:szCs w:val="24"/>
        </w:rPr>
        <w:t>.</w:t>
      </w:r>
    </w:p>
    <w:p w:rsidR="00306ABC" w:rsidRPr="006F3670" w:rsidRDefault="00D74DBE" w:rsidP="009D383F">
      <w:pPr>
        <w:ind w:firstLine="709"/>
        <w:jc w:val="both"/>
        <w:rPr>
          <w:sz w:val="24"/>
          <w:szCs w:val="24"/>
        </w:rPr>
      </w:pPr>
      <w:r w:rsidRPr="006F3670">
        <w:rPr>
          <w:sz w:val="24"/>
          <w:szCs w:val="24"/>
        </w:rPr>
        <w:t>2.</w:t>
      </w:r>
      <w:r w:rsidR="007F0F39" w:rsidRPr="006F3670">
        <w:rPr>
          <w:sz w:val="24"/>
          <w:szCs w:val="24"/>
        </w:rPr>
        <w:t>8</w:t>
      </w:r>
      <w:r w:rsidR="00306ABC" w:rsidRPr="006F3670">
        <w:rPr>
          <w:sz w:val="24"/>
          <w:szCs w:val="24"/>
        </w:rPr>
        <w:t xml:space="preserve">. </w:t>
      </w:r>
      <w:r w:rsidR="00CA7A77" w:rsidRPr="006F3670">
        <w:rPr>
          <w:sz w:val="24"/>
          <w:szCs w:val="24"/>
        </w:rPr>
        <w:t xml:space="preserve">Тематику </w:t>
      </w:r>
      <w:r w:rsidR="003C3452" w:rsidRPr="006F3670">
        <w:rPr>
          <w:sz w:val="24"/>
          <w:szCs w:val="24"/>
        </w:rPr>
        <w:t>ВКР</w:t>
      </w:r>
      <w:r w:rsidR="00CA7A77" w:rsidRPr="006F3670">
        <w:rPr>
          <w:sz w:val="24"/>
          <w:szCs w:val="24"/>
        </w:rPr>
        <w:t xml:space="preserve"> </w:t>
      </w:r>
      <w:r w:rsidR="005C2609" w:rsidRPr="006F3670">
        <w:rPr>
          <w:sz w:val="24"/>
          <w:szCs w:val="24"/>
        </w:rPr>
        <w:t xml:space="preserve">ежегодно </w:t>
      </w:r>
      <w:r w:rsidR="00CA7A77" w:rsidRPr="006F3670">
        <w:rPr>
          <w:sz w:val="24"/>
          <w:szCs w:val="24"/>
        </w:rPr>
        <w:t>разрабатывают выпускающие кафедры соответствующего направления подготовки (специальности) Университета</w:t>
      </w:r>
      <w:r w:rsidR="005C2609" w:rsidRPr="006F3670">
        <w:rPr>
          <w:sz w:val="24"/>
          <w:szCs w:val="24"/>
        </w:rPr>
        <w:t xml:space="preserve">. Тематика выпускных работ должна </w:t>
      </w:r>
      <w:r w:rsidR="00CA7A77" w:rsidRPr="006F3670">
        <w:rPr>
          <w:sz w:val="24"/>
          <w:szCs w:val="24"/>
        </w:rPr>
        <w:t>обновляться, быть актуальной, соответствовать направл</w:t>
      </w:r>
      <w:r w:rsidR="007F0F39" w:rsidRPr="006F3670">
        <w:rPr>
          <w:sz w:val="24"/>
          <w:szCs w:val="24"/>
        </w:rPr>
        <w:t>ению подготовки (специальности).</w:t>
      </w:r>
      <w:r w:rsidR="00CA7A77" w:rsidRPr="006F3670">
        <w:rPr>
          <w:sz w:val="24"/>
          <w:szCs w:val="24"/>
        </w:rPr>
        <w:t xml:space="preserve"> </w:t>
      </w:r>
      <w:r w:rsidR="005C2609" w:rsidRPr="006F3670">
        <w:rPr>
          <w:sz w:val="24"/>
          <w:szCs w:val="24"/>
        </w:rPr>
        <w:t xml:space="preserve">Выпускающие кафедры </w:t>
      </w:r>
      <w:r w:rsidR="00073DDE" w:rsidRPr="006F3670">
        <w:rPr>
          <w:sz w:val="24"/>
          <w:szCs w:val="24"/>
        </w:rPr>
        <w:t xml:space="preserve">(факультеты) </w:t>
      </w:r>
      <w:r w:rsidR="00CA0266" w:rsidRPr="006F3670">
        <w:rPr>
          <w:sz w:val="24"/>
          <w:szCs w:val="24"/>
        </w:rPr>
        <w:t xml:space="preserve">также </w:t>
      </w:r>
      <w:r w:rsidR="003C3452" w:rsidRPr="006F3670">
        <w:rPr>
          <w:sz w:val="24"/>
          <w:szCs w:val="24"/>
        </w:rPr>
        <w:t>устанавливают</w:t>
      </w:r>
      <w:r w:rsidR="005C2609" w:rsidRPr="006F3670">
        <w:rPr>
          <w:sz w:val="24"/>
          <w:szCs w:val="24"/>
        </w:rPr>
        <w:t xml:space="preserve"> </w:t>
      </w:r>
      <w:r w:rsidR="00CA0266" w:rsidRPr="006F3670">
        <w:rPr>
          <w:sz w:val="24"/>
          <w:szCs w:val="24"/>
        </w:rPr>
        <w:t xml:space="preserve">требования к </w:t>
      </w:r>
      <w:r w:rsidR="003C3452" w:rsidRPr="006F3670">
        <w:rPr>
          <w:sz w:val="24"/>
          <w:szCs w:val="24"/>
        </w:rPr>
        <w:t>ВКР</w:t>
      </w:r>
      <w:r w:rsidR="00CA0266" w:rsidRPr="006F3670">
        <w:rPr>
          <w:sz w:val="24"/>
          <w:szCs w:val="24"/>
        </w:rPr>
        <w:t xml:space="preserve"> и порядок их выполнения, критерии оценки результатов защиты </w:t>
      </w:r>
      <w:r w:rsidR="003C3452" w:rsidRPr="006F3670">
        <w:rPr>
          <w:sz w:val="24"/>
          <w:szCs w:val="24"/>
        </w:rPr>
        <w:t>ВКР</w:t>
      </w:r>
      <w:r w:rsidR="00CA0266" w:rsidRPr="006F3670">
        <w:rPr>
          <w:sz w:val="24"/>
          <w:szCs w:val="24"/>
        </w:rPr>
        <w:t>.</w:t>
      </w:r>
    </w:p>
    <w:p w:rsidR="00B6100E" w:rsidRPr="006F3670" w:rsidRDefault="00D74DBE" w:rsidP="009D383F">
      <w:pPr>
        <w:ind w:firstLine="709"/>
        <w:jc w:val="both"/>
        <w:rPr>
          <w:sz w:val="24"/>
          <w:szCs w:val="24"/>
        </w:rPr>
      </w:pPr>
      <w:r w:rsidRPr="006F3670">
        <w:rPr>
          <w:sz w:val="24"/>
          <w:szCs w:val="24"/>
        </w:rPr>
        <w:t>2.</w:t>
      </w:r>
      <w:r w:rsidR="007F0F39" w:rsidRPr="006F3670">
        <w:rPr>
          <w:sz w:val="24"/>
          <w:szCs w:val="24"/>
        </w:rPr>
        <w:t>9</w:t>
      </w:r>
      <w:r w:rsidR="00306ABC" w:rsidRPr="006F3670">
        <w:rPr>
          <w:sz w:val="24"/>
          <w:szCs w:val="24"/>
        </w:rPr>
        <w:t xml:space="preserve">. </w:t>
      </w:r>
      <w:r w:rsidR="009739BB" w:rsidRPr="006F3670">
        <w:rPr>
          <w:sz w:val="24"/>
          <w:szCs w:val="24"/>
        </w:rPr>
        <w:t>По представлению выпускающих кафедр</w:t>
      </w:r>
      <w:r w:rsidR="007F0F39" w:rsidRPr="006F3670">
        <w:rPr>
          <w:sz w:val="24"/>
          <w:szCs w:val="24"/>
        </w:rPr>
        <w:t xml:space="preserve">, </w:t>
      </w:r>
      <w:r w:rsidR="009739BB" w:rsidRPr="006F3670">
        <w:rPr>
          <w:sz w:val="24"/>
          <w:szCs w:val="24"/>
        </w:rPr>
        <w:t xml:space="preserve">тематика </w:t>
      </w:r>
      <w:r w:rsidR="003C3452" w:rsidRPr="006F3670">
        <w:rPr>
          <w:sz w:val="24"/>
          <w:szCs w:val="24"/>
        </w:rPr>
        <w:t>ВКР</w:t>
      </w:r>
      <w:r w:rsidR="009739BB" w:rsidRPr="006F3670">
        <w:rPr>
          <w:sz w:val="24"/>
          <w:szCs w:val="24"/>
        </w:rPr>
        <w:t xml:space="preserve"> утверждается директором института (деканом факультета</w:t>
      </w:r>
      <w:r w:rsidR="00974F87" w:rsidRPr="006F3670">
        <w:rPr>
          <w:sz w:val="24"/>
          <w:szCs w:val="24"/>
        </w:rPr>
        <w:t>, директором филиала</w:t>
      </w:r>
      <w:r w:rsidR="009739BB" w:rsidRPr="006F3670">
        <w:rPr>
          <w:sz w:val="24"/>
          <w:szCs w:val="24"/>
        </w:rPr>
        <w:t xml:space="preserve">) и </w:t>
      </w:r>
      <w:r w:rsidR="00B6100E" w:rsidRPr="006F3670">
        <w:rPr>
          <w:sz w:val="24"/>
          <w:szCs w:val="24"/>
        </w:rPr>
        <w:t>довод</w:t>
      </w:r>
      <w:r w:rsidR="001506EA" w:rsidRPr="006F3670">
        <w:rPr>
          <w:sz w:val="24"/>
          <w:szCs w:val="24"/>
        </w:rPr>
        <w:t>и</w:t>
      </w:r>
      <w:r w:rsidR="00B6100E" w:rsidRPr="006F3670">
        <w:rPr>
          <w:sz w:val="24"/>
          <w:szCs w:val="24"/>
        </w:rPr>
        <w:t>тся до сведения обучающихся до окончания семестра, предшествующего семестру, в котором предусмотрена преддипломная практика и государственная итоговая аттестация в соответствии с действующим учебным планом соответствующей образовательной программы Университета, но не менее чем за шесть месяцев до начала государственной итоговой аттестации.</w:t>
      </w:r>
      <w:r w:rsidR="00B6100E" w:rsidRPr="006F3670">
        <w:rPr>
          <w:b/>
          <w:i/>
          <w:sz w:val="24"/>
          <w:szCs w:val="24"/>
        </w:rPr>
        <w:t xml:space="preserve"> </w:t>
      </w:r>
    </w:p>
    <w:p w:rsidR="00F378D7" w:rsidRPr="006F3670" w:rsidRDefault="00D74DBE" w:rsidP="009D383F">
      <w:pPr>
        <w:pStyle w:val="a7"/>
        <w:tabs>
          <w:tab w:val="left" w:pos="-2200"/>
        </w:tabs>
        <w:spacing w:line="240" w:lineRule="auto"/>
        <w:ind w:firstLine="709"/>
        <w:rPr>
          <w:color w:val="auto"/>
        </w:rPr>
      </w:pPr>
      <w:r w:rsidRPr="006F3670">
        <w:rPr>
          <w:color w:val="auto"/>
        </w:rPr>
        <w:t>2.</w:t>
      </w:r>
      <w:r w:rsidR="00306ABC" w:rsidRPr="006F3670">
        <w:rPr>
          <w:color w:val="auto"/>
        </w:rPr>
        <w:t>1</w:t>
      </w:r>
      <w:r w:rsidR="007F0F39" w:rsidRPr="006F3670">
        <w:rPr>
          <w:color w:val="auto"/>
        </w:rPr>
        <w:t>0</w:t>
      </w:r>
      <w:r w:rsidR="00306ABC" w:rsidRPr="006F3670">
        <w:rPr>
          <w:color w:val="auto"/>
        </w:rPr>
        <w:t xml:space="preserve">. </w:t>
      </w:r>
      <w:r w:rsidR="00CA0266" w:rsidRPr="006F3670">
        <w:rPr>
          <w:color w:val="auto"/>
        </w:rPr>
        <w:t xml:space="preserve">Обучающемуся по письменному заявлению </w:t>
      </w:r>
      <w:r w:rsidR="00B6100E" w:rsidRPr="006F3670">
        <w:rPr>
          <w:color w:val="auto"/>
        </w:rPr>
        <w:t xml:space="preserve">может быть </w:t>
      </w:r>
      <w:r w:rsidR="00F378D7" w:rsidRPr="006F3670">
        <w:rPr>
          <w:color w:val="auto"/>
        </w:rPr>
        <w:t>предоставл</w:t>
      </w:r>
      <w:r w:rsidR="00B6100E" w:rsidRPr="006F3670">
        <w:rPr>
          <w:color w:val="auto"/>
        </w:rPr>
        <w:t>ено</w:t>
      </w:r>
      <w:r w:rsidR="00F378D7" w:rsidRPr="006F3670">
        <w:rPr>
          <w:color w:val="auto"/>
        </w:rPr>
        <w:t xml:space="preserve"> право выбора </w:t>
      </w:r>
      <w:r w:rsidR="00301FFE" w:rsidRPr="006F3670">
        <w:rPr>
          <w:color w:val="auto"/>
        </w:rPr>
        <w:t xml:space="preserve">собственной </w:t>
      </w:r>
      <w:r w:rsidR="00F378D7" w:rsidRPr="006F3670">
        <w:rPr>
          <w:color w:val="auto"/>
        </w:rPr>
        <w:t xml:space="preserve">темы выпускной квалификационной работы, </w:t>
      </w:r>
      <w:r w:rsidR="00301FFE" w:rsidRPr="006F3670">
        <w:rPr>
          <w:color w:val="auto"/>
        </w:rPr>
        <w:t>в случае обоснованности ее</w:t>
      </w:r>
      <w:r w:rsidR="00F378D7" w:rsidRPr="006F3670">
        <w:rPr>
          <w:color w:val="auto"/>
        </w:rPr>
        <w:t xml:space="preserve"> актуальности и целесообразности разработки</w:t>
      </w:r>
      <w:r w:rsidR="00301FFE" w:rsidRPr="006F3670">
        <w:rPr>
          <w:color w:val="auto"/>
        </w:rPr>
        <w:t xml:space="preserve"> для практического применения в соответствующей области профессиональной деятельности или на конкретном объекте профессиональной деятельности.</w:t>
      </w:r>
    </w:p>
    <w:p w:rsidR="00E86046" w:rsidRPr="006F3670" w:rsidRDefault="00D74DBE" w:rsidP="009D383F">
      <w:pPr>
        <w:pStyle w:val="a7"/>
        <w:tabs>
          <w:tab w:val="left" w:pos="-2200"/>
        </w:tabs>
        <w:spacing w:line="240" w:lineRule="auto"/>
        <w:ind w:firstLine="709"/>
        <w:rPr>
          <w:color w:val="auto"/>
        </w:rPr>
      </w:pPr>
      <w:r w:rsidRPr="006F3670">
        <w:rPr>
          <w:color w:val="auto"/>
        </w:rPr>
        <w:lastRenderedPageBreak/>
        <w:t>2.</w:t>
      </w:r>
      <w:r w:rsidR="00306ABC" w:rsidRPr="006F3670">
        <w:rPr>
          <w:color w:val="auto"/>
        </w:rPr>
        <w:t>1</w:t>
      </w:r>
      <w:r w:rsidR="007F0F39" w:rsidRPr="006F3670">
        <w:rPr>
          <w:color w:val="auto"/>
        </w:rPr>
        <w:t>1</w:t>
      </w:r>
      <w:r w:rsidR="00306ABC" w:rsidRPr="006F3670">
        <w:rPr>
          <w:color w:val="auto"/>
        </w:rPr>
        <w:t xml:space="preserve">. </w:t>
      </w:r>
      <w:r w:rsidR="00E86046" w:rsidRPr="006F3670">
        <w:rPr>
          <w:color w:val="auto"/>
        </w:rPr>
        <w:t>Для подготовки выпускной квалификационной работы обучающемуся (нескольким обучающимся, выполняющим выпускную квалификационную работу совместно) назначаются</w:t>
      </w:r>
      <w:r w:rsidR="00F07C8D" w:rsidRPr="006F3670">
        <w:rPr>
          <w:color w:val="auto"/>
        </w:rPr>
        <w:t xml:space="preserve">, как правило, </w:t>
      </w:r>
      <w:r w:rsidR="00E86046" w:rsidRPr="006F3670">
        <w:rPr>
          <w:color w:val="auto"/>
        </w:rPr>
        <w:t>из числа работников Университета</w:t>
      </w:r>
      <w:r w:rsidR="0090315B" w:rsidRPr="006F3670">
        <w:rPr>
          <w:color w:val="auto"/>
        </w:rPr>
        <w:t>,</w:t>
      </w:r>
      <w:r w:rsidR="00E86046" w:rsidRPr="006F3670">
        <w:rPr>
          <w:color w:val="auto"/>
        </w:rPr>
        <w:t xml:space="preserve"> руководитель выпускной квалификационной работы и, при необходимости, консультант (консультанты)</w:t>
      </w:r>
      <w:r w:rsidR="00D65566" w:rsidRPr="006F3670">
        <w:rPr>
          <w:color w:val="auto"/>
        </w:rPr>
        <w:t xml:space="preserve"> по конкретной главе (разделу) работы.</w:t>
      </w:r>
    </w:p>
    <w:p w:rsidR="00725C7F" w:rsidRPr="006F3670" w:rsidRDefault="00D74DBE" w:rsidP="009D383F">
      <w:pPr>
        <w:pStyle w:val="a7"/>
        <w:tabs>
          <w:tab w:val="left" w:pos="-2200"/>
        </w:tabs>
        <w:spacing w:line="240" w:lineRule="auto"/>
        <w:ind w:firstLine="709"/>
        <w:rPr>
          <w:color w:val="auto"/>
        </w:rPr>
      </w:pPr>
      <w:r w:rsidRPr="006F3670">
        <w:rPr>
          <w:color w:val="auto"/>
        </w:rPr>
        <w:t>2.</w:t>
      </w:r>
      <w:r w:rsidR="00E86046" w:rsidRPr="006F3670">
        <w:rPr>
          <w:color w:val="auto"/>
        </w:rPr>
        <w:t>1</w:t>
      </w:r>
      <w:r w:rsidR="007F0F39" w:rsidRPr="006F3670">
        <w:rPr>
          <w:color w:val="auto"/>
        </w:rPr>
        <w:t>2</w:t>
      </w:r>
      <w:r w:rsidR="00E86046" w:rsidRPr="006F3670">
        <w:rPr>
          <w:color w:val="auto"/>
        </w:rPr>
        <w:t xml:space="preserve">. </w:t>
      </w:r>
      <w:r w:rsidR="00F378D7" w:rsidRPr="006F3670">
        <w:rPr>
          <w:color w:val="auto"/>
        </w:rPr>
        <w:t xml:space="preserve">Заведующие выпускающими кафедрами </w:t>
      </w:r>
      <w:r w:rsidR="00F11560" w:rsidRPr="006F3670">
        <w:rPr>
          <w:color w:val="auto"/>
        </w:rPr>
        <w:t>не позднее</w:t>
      </w:r>
      <w:r w:rsidR="00D60641" w:rsidRPr="006F3670">
        <w:rPr>
          <w:color w:val="auto"/>
        </w:rPr>
        <w:t>,</w:t>
      </w:r>
      <w:r w:rsidR="00F11560" w:rsidRPr="006F3670">
        <w:rPr>
          <w:color w:val="auto"/>
        </w:rPr>
        <w:t xml:space="preserve"> чем за 2 недели до начала преддипломной практики </w:t>
      </w:r>
      <w:r w:rsidR="00F378D7" w:rsidRPr="006F3670">
        <w:rPr>
          <w:color w:val="auto"/>
        </w:rPr>
        <w:t xml:space="preserve">представляют рапорты о назначении выпускникам очной формы обучения тем и руководителей </w:t>
      </w:r>
      <w:r w:rsidR="003C3452" w:rsidRPr="006F3670">
        <w:rPr>
          <w:color w:val="auto"/>
        </w:rPr>
        <w:t>ВКР</w:t>
      </w:r>
      <w:r w:rsidR="00F378D7" w:rsidRPr="006F3670">
        <w:rPr>
          <w:color w:val="auto"/>
        </w:rPr>
        <w:t xml:space="preserve"> </w:t>
      </w:r>
      <w:r w:rsidR="00F306D7" w:rsidRPr="006F3670">
        <w:rPr>
          <w:color w:val="auto"/>
        </w:rPr>
        <w:t>директору института (</w:t>
      </w:r>
      <w:r w:rsidR="00F378D7" w:rsidRPr="006F3670">
        <w:rPr>
          <w:color w:val="auto"/>
        </w:rPr>
        <w:t>декан</w:t>
      </w:r>
      <w:r w:rsidR="00F306D7" w:rsidRPr="006F3670">
        <w:rPr>
          <w:color w:val="auto"/>
        </w:rPr>
        <w:t>у</w:t>
      </w:r>
      <w:r w:rsidR="00F378D7" w:rsidRPr="006F3670">
        <w:rPr>
          <w:color w:val="auto"/>
        </w:rPr>
        <w:t xml:space="preserve"> факультет</w:t>
      </w:r>
      <w:r w:rsidR="00F306D7" w:rsidRPr="006F3670">
        <w:rPr>
          <w:color w:val="auto"/>
        </w:rPr>
        <w:t>а</w:t>
      </w:r>
      <w:r w:rsidR="00D554EA" w:rsidRPr="006F3670">
        <w:rPr>
          <w:color w:val="auto"/>
        </w:rPr>
        <w:t>, директору филиала</w:t>
      </w:r>
      <w:r w:rsidR="00F306D7" w:rsidRPr="006F3670">
        <w:rPr>
          <w:color w:val="auto"/>
        </w:rPr>
        <w:t>).</w:t>
      </w:r>
    </w:p>
    <w:p w:rsidR="00725C7F" w:rsidRPr="006F3670" w:rsidRDefault="00D74DBE" w:rsidP="009D383F">
      <w:pPr>
        <w:pStyle w:val="a7"/>
        <w:tabs>
          <w:tab w:val="left" w:pos="-2200"/>
        </w:tabs>
        <w:spacing w:line="240" w:lineRule="auto"/>
        <w:ind w:firstLine="709"/>
        <w:rPr>
          <w:color w:val="auto"/>
        </w:rPr>
      </w:pPr>
      <w:r w:rsidRPr="006F3670">
        <w:rPr>
          <w:color w:val="auto"/>
        </w:rPr>
        <w:t>2.</w:t>
      </w:r>
      <w:r w:rsidR="00725C7F" w:rsidRPr="006F3670">
        <w:rPr>
          <w:color w:val="auto"/>
        </w:rPr>
        <w:t>1</w:t>
      </w:r>
      <w:r w:rsidR="00F07C8D" w:rsidRPr="006F3670">
        <w:rPr>
          <w:color w:val="auto"/>
        </w:rPr>
        <w:t>3</w:t>
      </w:r>
      <w:r w:rsidR="00725C7F" w:rsidRPr="006F3670">
        <w:rPr>
          <w:color w:val="auto"/>
        </w:rPr>
        <w:t xml:space="preserve">. На каждого выпускника очно-заочной и заочной форм обучения </w:t>
      </w:r>
      <w:r w:rsidR="007A49FF" w:rsidRPr="006F3670">
        <w:rPr>
          <w:color w:val="auto"/>
        </w:rPr>
        <w:t xml:space="preserve">заведующие выпускающих </w:t>
      </w:r>
      <w:r w:rsidR="00725C7F" w:rsidRPr="006F3670">
        <w:rPr>
          <w:color w:val="auto"/>
        </w:rPr>
        <w:t xml:space="preserve">кафедр </w:t>
      </w:r>
      <w:r w:rsidR="00F11560" w:rsidRPr="006F3670">
        <w:rPr>
          <w:color w:val="auto"/>
        </w:rPr>
        <w:t>не позднее</w:t>
      </w:r>
      <w:r w:rsidR="00DF3709">
        <w:rPr>
          <w:color w:val="auto"/>
        </w:rPr>
        <w:t>,</w:t>
      </w:r>
      <w:r w:rsidR="00F11560" w:rsidRPr="006F3670">
        <w:rPr>
          <w:color w:val="auto"/>
        </w:rPr>
        <w:t xml:space="preserve"> чем за 2 недели до начала преддипломной практики </w:t>
      </w:r>
      <w:r w:rsidR="00725C7F" w:rsidRPr="006F3670">
        <w:rPr>
          <w:color w:val="auto"/>
        </w:rPr>
        <w:t>заполня</w:t>
      </w:r>
      <w:r w:rsidR="00F11560" w:rsidRPr="006F3670">
        <w:rPr>
          <w:color w:val="auto"/>
        </w:rPr>
        <w:t>ю</w:t>
      </w:r>
      <w:r w:rsidR="00725C7F" w:rsidRPr="006F3670">
        <w:rPr>
          <w:color w:val="auto"/>
        </w:rPr>
        <w:t xml:space="preserve">т направление </w:t>
      </w:r>
      <w:r w:rsidR="008C6616" w:rsidRPr="006F3670">
        <w:rPr>
          <w:color w:val="auto"/>
        </w:rPr>
        <w:t>(форма 1)</w:t>
      </w:r>
      <w:r w:rsidR="00725C7F" w:rsidRPr="006F3670">
        <w:rPr>
          <w:color w:val="auto"/>
        </w:rPr>
        <w:t>, в котором указывают</w:t>
      </w:r>
      <w:r w:rsidR="007A49FF" w:rsidRPr="006F3670">
        <w:rPr>
          <w:color w:val="auto"/>
        </w:rPr>
        <w:t>ся</w:t>
      </w:r>
      <w:r w:rsidR="00725C7F" w:rsidRPr="006F3670">
        <w:rPr>
          <w:color w:val="auto"/>
        </w:rPr>
        <w:t xml:space="preserve"> темы </w:t>
      </w:r>
      <w:r w:rsidR="00E83676" w:rsidRPr="006F3670">
        <w:rPr>
          <w:color w:val="auto"/>
        </w:rPr>
        <w:t>ВКР</w:t>
      </w:r>
      <w:r w:rsidR="00725C7F" w:rsidRPr="006F3670">
        <w:rPr>
          <w:color w:val="auto"/>
        </w:rPr>
        <w:t xml:space="preserve"> </w:t>
      </w:r>
      <w:r w:rsidR="00EB08FC" w:rsidRPr="006F3670">
        <w:rPr>
          <w:color w:val="auto"/>
        </w:rPr>
        <w:t>обучающихся</w:t>
      </w:r>
      <w:r w:rsidR="00725C7F" w:rsidRPr="006F3670">
        <w:rPr>
          <w:color w:val="auto"/>
        </w:rPr>
        <w:t>, назначенны</w:t>
      </w:r>
      <w:r w:rsidR="007A49FF" w:rsidRPr="006F3670">
        <w:rPr>
          <w:color w:val="auto"/>
        </w:rPr>
        <w:t>е</w:t>
      </w:r>
      <w:r w:rsidR="00725C7F" w:rsidRPr="006F3670">
        <w:rPr>
          <w:color w:val="auto"/>
        </w:rPr>
        <w:t xml:space="preserve"> руководител</w:t>
      </w:r>
      <w:r w:rsidR="007A49FF" w:rsidRPr="006F3670">
        <w:rPr>
          <w:color w:val="auto"/>
        </w:rPr>
        <w:t>и</w:t>
      </w:r>
      <w:r w:rsidR="0090315B" w:rsidRPr="006F3670">
        <w:rPr>
          <w:color w:val="auto"/>
        </w:rPr>
        <w:t>,</w:t>
      </w:r>
      <w:r w:rsidR="00725C7F" w:rsidRPr="006F3670">
        <w:rPr>
          <w:color w:val="auto"/>
        </w:rPr>
        <w:t xml:space="preserve"> и возвращают их в </w:t>
      </w:r>
      <w:r w:rsidR="00EB08FC" w:rsidRPr="006F3670">
        <w:rPr>
          <w:color w:val="auto"/>
        </w:rPr>
        <w:t>отдел обеспечения учебного процесса заочной формы обучения</w:t>
      </w:r>
      <w:r w:rsidR="00725C7F" w:rsidRPr="006F3670">
        <w:rPr>
          <w:color w:val="auto"/>
        </w:rPr>
        <w:t>.</w:t>
      </w:r>
    </w:p>
    <w:p w:rsidR="00725C7F" w:rsidRPr="006F3670" w:rsidRDefault="00D74DBE" w:rsidP="009D383F">
      <w:pPr>
        <w:pStyle w:val="a7"/>
        <w:tabs>
          <w:tab w:val="left" w:pos="-2200"/>
        </w:tabs>
        <w:spacing w:line="240" w:lineRule="auto"/>
        <w:ind w:firstLine="709"/>
        <w:rPr>
          <w:color w:val="auto"/>
        </w:rPr>
      </w:pPr>
      <w:r w:rsidRPr="006F3670">
        <w:rPr>
          <w:color w:val="auto"/>
        </w:rPr>
        <w:t>2.</w:t>
      </w:r>
      <w:r w:rsidR="00725C7F" w:rsidRPr="006F3670">
        <w:rPr>
          <w:color w:val="auto"/>
        </w:rPr>
        <w:t>14. Директор института (декан факультета</w:t>
      </w:r>
      <w:r w:rsidR="00176F78" w:rsidRPr="006F3670">
        <w:rPr>
          <w:color w:val="auto"/>
        </w:rPr>
        <w:t>, директор филиала</w:t>
      </w:r>
      <w:r w:rsidR="00725C7F" w:rsidRPr="006F3670">
        <w:rPr>
          <w:color w:val="auto"/>
        </w:rPr>
        <w:t>) до начала преддипломной практики представляют проект приказа ректора о закреплении за каждым выпускником темы</w:t>
      </w:r>
      <w:r w:rsidR="0029295D" w:rsidRPr="006F3670">
        <w:rPr>
          <w:color w:val="auto"/>
        </w:rPr>
        <w:t xml:space="preserve"> выпускной квалификационной работы и руководителя</w:t>
      </w:r>
      <w:r w:rsidR="00725C7F" w:rsidRPr="006F3670">
        <w:rPr>
          <w:color w:val="auto"/>
        </w:rPr>
        <w:t xml:space="preserve">. </w:t>
      </w:r>
      <w:r w:rsidR="0029295D" w:rsidRPr="006F3670">
        <w:rPr>
          <w:color w:val="auto"/>
        </w:rPr>
        <w:t>И</w:t>
      </w:r>
      <w:r w:rsidR="00725C7F" w:rsidRPr="006F3670">
        <w:rPr>
          <w:color w:val="auto"/>
        </w:rPr>
        <w:t>зменение темы</w:t>
      </w:r>
      <w:r w:rsidR="00EB08FC" w:rsidRPr="006F3670">
        <w:rPr>
          <w:color w:val="auto"/>
        </w:rPr>
        <w:t xml:space="preserve"> выпускной квалифика</w:t>
      </w:r>
      <w:r w:rsidR="0029295D" w:rsidRPr="006F3670">
        <w:rPr>
          <w:color w:val="auto"/>
        </w:rPr>
        <w:t>ционной работы</w:t>
      </w:r>
      <w:r w:rsidR="00725C7F" w:rsidRPr="006F3670">
        <w:rPr>
          <w:color w:val="auto"/>
        </w:rPr>
        <w:t xml:space="preserve">, </w:t>
      </w:r>
      <w:r w:rsidR="00EB08FC" w:rsidRPr="006F3670">
        <w:rPr>
          <w:color w:val="auto"/>
        </w:rPr>
        <w:t>замен</w:t>
      </w:r>
      <w:r w:rsidR="0029295D" w:rsidRPr="006F3670">
        <w:rPr>
          <w:color w:val="auto"/>
        </w:rPr>
        <w:t>а</w:t>
      </w:r>
      <w:r w:rsidR="00725C7F" w:rsidRPr="006F3670">
        <w:rPr>
          <w:color w:val="auto"/>
        </w:rPr>
        <w:t xml:space="preserve"> руководителя</w:t>
      </w:r>
      <w:r w:rsidR="00EB08FC" w:rsidRPr="006F3670">
        <w:rPr>
          <w:color w:val="auto"/>
        </w:rPr>
        <w:t xml:space="preserve"> </w:t>
      </w:r>
      <w:r w:rsidR="0029295D" w:rsidRPr="006F3670">
        <w:rPr>
          <w:color w:val="auto"/>
        </w:rPr>
        <w:t>допускается не менее</w:t>
      </w:r>
      <w:r w:rsidR="006E14F2">
        <w:rPr>
          <w:color w:val="auto"/>
        </w:rPr>
        <w:t>,</w:t>
      </w:r>
      <w:r w:rsidR="0029295D" w:rsidRPr="006F3670">
        <w:rPr>
          <w:color w:val="auto"/>
        </w:rPr>
        <w:t xml:space="preserve"> чем за один месяц до установленного календарным графиком срока защиты</w:t>
      </w:r>
      <w:r w:rsidR="006E14F2">
        <w:rPr>
          <w:color w:val="auto"/>
        </w:rPr>
        <w:t>,</w:t>
      </w:r>
      <w:r w:rsidR="0029295D" w:rsidRPr="006F3670">
        <w:rPr>
          <w:color w:val="auto"/>
        </w:rPr>
        <w:t xml:space="preserve"> </w:t>
      </w:r>
      <w:r w:rsidR="00725C7F" w:rsidRPr="006F3670">
        <w:rPr>
          <w:color w:val="auto"/>
        </w:rPr>
        <w:t>на основании рапорта заведующего выпускающей кафедрой</w:t>
      </w:r>
      <w:r w:rsidR="0029295D" w:rsidRPr="006F3670">
        <w:rPr>
          <w:color w:val="auto"/>
        </w:rPr>
        <w:t xml:space="preserve"> с изданием соответствующего приказа</w:t>
      </w:r>
      <w:r w:rsidR="00725C7F" w:rsidRPr="006F3670">
        <w:rPr>
          <w:color w:val="auto"/>
        </w:rPr>
        <w:t>.</w:t>
      </w:r>
    </w:p>
    <w:p w:rsidR="007A49FF" w:rsidRPr="00DF3709" w:rsidRDefault="00D74DBE" w:rsidP="009D383F">
      <w:pPr>
        <w:pStyle w:val="a7"/>
        <w:tabs>
          <w:tab w:val="left" w:pos="-2200"/>
        </w:tabs>
        <w:spacing w:line="240" w:lineRule="auto"/>
        <w:ind w:firstLine="709"/>
        <w:rPr>
          <w:color w:val="auto"/>
        </w:rPr>
      </w:pPr>
      <w:r w:rsidRPr="00DF3709">
        <w:rPr>
          <w:color w:val="auto"/>
        </w:rPr>
        <w:t>2.</w:t>
      </w:r>
      <w:r w:rsidR="007A49FF" w:rsidRPr="00DF3709">
        <w:rPr>
          <w:color w:val="auto"/>
        </w:rPr>
        <w:t xml:space="preserve">15. </w:t>
      </w:r>
      <w:r w:rsidR="00F378D7" w:rsidRPr="00DF3709">
        <w:rPr>
          <w:color w:val="auto"/>
        </w:rPr>
        <w:t xml:space="preserve">Руководители филиалов Университета </w:t>
      </w:r>
      <w:r w:rsidR="003D57F2" w:rsidRPr="00DF3709">
        <w:rPr>
          <w:color w:val="auto"/>
        </w:rPr>
        <w:t>в установленные сроки (см. п.</w:t>
      </w:r>
      <w:r w:rsidR="00D60641" w:rsidRPr="00DF3709">
        <w:rPr>
          <w:color w:val="auto"/>
        </w:rPr>
        <w:t>2.</w:t>
      </w:r>
      <w:r w:rsidR="003D57F2" w:rsidRPr="00DF3709">
        <w:rPr>
          <w:color w:val="auto"/>
        </w:rPr>
        <w:t>12</w:t>
      </w:r>
      <w:r w:rsidR="00F11560" w:rsidRPr="00DF3709">
        <w:rPr>
          <w:color w:val="auto"/>
        </w:rPr>
        <w:t xml:space="preserve">) </w:t>
      </w:r>
      <w:r w:rsidR="00F378D7" w:rsidRPr="00DF3709">
        <w:rPr>
          <w:color w:val="auto"/>
        </w:rPr>
        <w:t xml:space="preserve">представляют информацию о назначении выпускникам тем </w:t>
      </w:r>
      <w:r w:rsidR="003D57F2" w:rsidRPr="00DF3709">
        <w:rPr>
          <w:color w:val="auto"/>
        </w:rPr>
        <w:t xml:space="preserve">ВКР </w:t>
      </w:r>
      <w:r w:rsidR="00F378D7" w:rsidRPr="00DF3709">
        <w:rPr>
          <w:color w:val="auto"/>
        </w:rPr>
        <w:t xml:space="preserve">и руководителей в </w:t>
      </w:r>
      <w:r w:rsidR="00D60641" w:rsidRPr="00DF3709">
        <w:rPr>
          <w:color w:val="auto"/>
        </w:rPr>
        <w:t>Управление по региональному образованию</w:t>
      </w:r>
      <w:r w:rsidR="00F378D7" w:rsidRPr="00DF3709">
        <w:rPr>
          <w:color w:val="auto"/>
        </w:rPr>
        <w:t xml:space="preserve">. </w:t>
      </w:r>
    </w:p>
    <w:p w:rsidR="00F378D7" w:rsidRPr="006F3670" w:rsidRDefault="00D74DBE" w:rsidP="009D383F">
      <w:pPr>
        <w:pStyle w:val="a7"/>
        <w:tabs>
          <w:tab w:val="left" w:pos="-2200"/>
        </w:tabs>
        <w:spacing w:line="240" w:lineRule="auto"/>
        <w:ind w:firstLine="709"/>
        <w:rPr>
          <w:color w:val="auto"/>
        </w:rPr>
      </w:pPr>
      <w:r w:rsidRPr="006F3670">
        <w:rPr>
          <w:color w:val="auto"/>
        </w:rPr>
        <w:t>2.</w:t>
      </w:r>
      <w:r w:rsidR="007A49FF" w:rsidRPr="006F3670">
        <w:rPr>
          <w:color w:val="auto"/>
        </w:rPr>
        <w:t xml:space="preserve">16. </w:t>
      </w:r>
      <w:r w:rsidR="00F378D7" w:rsidRPr="006F3670">
        <w:rPr>
          <w:color w:val="auto"/>
        </w:rPr>
        <w:t xml:space="preserve">При работе над выпускной квалификационной работой </w:t>
      </w:r>
      <w:r w:rsidR="00F11560" w:rsidRPr="006F3670">
        <w:rPr>
          <w:color w:val="auto"/>
        </w:rPr>
        <w:t>обучающиеся</w:t>
      </w:r>
      <w:r w:rsidR="00F378D7" w:rsidRPr="006F3670">
        <w:rPr>
          <w:color w:val="auto"/>
        </w:rPr>
        <w:t xml:space="preserve"> руководствуются методическими рекомендациями по написанию </w:t>
      </w:r>
      <w:r w:rsidR="003D57F2" w:rsidRPr="006F3670">
        <w:rPr>
          <w:color w:val="auto"/>
        </w:rPr>
        <w:t>ВКР</w:t>
      </w:r>
      <w:r w:rsidR="00390897" w:rsidRPr="006F3670">
        <w:rPr>
          <w:color w:val="auto"/>
        </w:rPr>
        <w:t>.</w:t>
      </w:r>
    </w:p>
    <w:p w:rsidR="007A49FF" w:rsidRPr="006F3670" w:rsidRDefault="00D74DBE" w:rsidP="009D383F">
      <w:pPr>
        <w:pStyle w:val="a7"/>
        <w:tabs>
          <w:tab w:val="left" w:pos="-2200"/>
        </w:tabs>
        <w:spacing w:line="240" w:lineRule="auto"/>
        <w:ind w:firstLine="709"/>
        <w:rPr>
          <w:color w:val="auto"/>
        </w:rPr>
      </w:pPr>
      <w:r w:rsidRPr="006F3670">
        <w:rPr>
          <w:color w:val="auto"/>
        </w:rPr>
        <w:t>2.</w:t>
      </w:r>
      <w:r w:rsidR="007A49FF" w:rsidRPr="006F3670">
        <w:rPr>
          <w:color w:val="auto"/>
        </w:rPr>
        <w:t xml:space="preserve">17. После завершения подготовки обучающимся выпускной квалификационной работы руководитель работы представляет письменный отзыв о работе обучающегося </w:t>
      </w:r>
      <w:r w:rsidR="00985657" w:rsidRPr="006F3670">
        <w:rPr>
          <w:color w:val="auto"/>
        </w:rPr>
        <w:t>в период подготовки выпускной квалификационной работы.</w:t>
      </w:r>
    </w:p>
    <w:p w:rsidR="00F378D7" w:rsidRPr="006F3670" w:rsidRDefault="00D74DBE" w:rsidP="009D383F">
      <w:pPr>
        <w:pStyle w:val="a7"/>
        <w:tabs>
          <w:tab w:val="left" w:pos="-2200"/>
        </w:tabs>
        <w:spacing w:line="240" w:lineRule="auto"/>
        <w:ind w:firstLine="709"/>
        <w:rPr>
          <w:color w:val="auto"/>
        </w:rPr>
      </w:pPr>
      <w:r w:rsidRPr="006F3670">
        <w:rPr>
          <w:color w:val="auto"/>
        </w:rPr>
        <w:t>2.</w:t>
      </w:r>
      <w:r w:rsidR="00985657" w:rsidRPr="006F3670">
        <w:rPr>
          <w:color w:val="auto"/>
        </w:rPr>
        <w:t xml:space="preserve">18. </w:t>
      </w:r>
      <w:r w:rsidR="00E83676" w:rsidRPr="006F3670">
        <w:rPr>
          <w:color w:val="auto"/>
        </w:rPr>
        <w:t>ВКР</w:t>
      </w:r>
      <w:r w:rsidR="00F378D7" w:rsidRPr="006F3670">
        <w:rPr>
          <w:color w:val="auto"/>
        </w:rPr>
        <w:t xml:space="preserve">, выполненные по завершении основных образовательных программ подготовки специалистов и магистров, подлежат </w:t>
      </w:r>
      <w:r w:rsidR="00E5564D" w:rsidRPr="006F3670">
        <w:rPr>
          <w:color w:val="auto"/>
        </w:rPr>
        <w:t xml:space="preserve">обязательному </w:t>
      </w:r>
      <w:r w:rsidR="00F378D7" w:rsidRPr="006F3670">
        <w:rPr>
          <w:color w:val="auto"/>
        </w:rPr>
        <w:t xml:space="preserve">рецензированию. </w:t>
      </w:r>
      <w:r w:rsidR="00985657" w:rsidRPr="006F3670">
        <w:rPr>
          <w:color w:val="auto"/>
        </w:rPr>
        <w:t xml:space="preserve">Для проведения рецензирования </w:t>
      </w:r>
      <w:r w:rsidR="003D57F2" w:rsidRPr="006F3670">
        <w:rPr>
          <w:color w:val="auto"/>
        </w:rPr>
        <w:t>ВКР</w:t>
      </w:r>
      <w:r w:rsidR="00985657" w:rsidRPr="006F3670">
        <w:rPr>
          <w:color w:val="auto"/>
        </w:rPr>
        <w:t xml:space="preserve"> направляется одному или нескольким рецензентам из числа лиц, не являющихся работниками </w:t>
      </w:r>
      <w:r w:rsidR="00B83107" w:rsidRPr="006F3670">
        <w:rPr>
          <w:color w:val="auto"/>
        </w:rPr>
        <w:t xml:space="preserve">кафедры </w:t>
      </w:r>
      <w:r w:rsidR="00985657" w:rsidRPr="006F3670">
        <w:rPr>
          <w:color w:val="auto"/>
        </w:rPr>
        <w:t>Университета</w:t>
      </w:r>
      <w:r w:rsidR="006E14F2">
        <w:rPr>
          <w:color w:val="auto"/>
        </w:rPr>
        <w:t>,</w:t>
      </w:r>
      <w:r w:rsidR="0090315B" w:rsidRPr="006F3670">
        <w:rPr>
          <w:color w:val="auto"/>
        </w:rPr>
        <w:t xml:space="preserve"> </w:t>
      </w:r>
      <w:r w:rsidR="00B83107" w:rsidRPr="006F3670">
        <w:rPr>
          <w:color w:val="auto"/>
        </w:rPr>
        <w:t xml:space="preserve">на которой выполнена ВКР. </w:t>
      </w:r>
      <w:r w:rsidR="00F378D7" w:rsidRPr="006F3670">
        <w:rPr>
          <w:color w:val="auto"/>
        </w:rPr>
        <w:t xml:space="preserve">Заведующий выпускающей кафедрой </w:t>
      </w:r>
      <w:r w:rsidR="00985657" w:rsidRPr="006F3670">
        <w:rPr>
          <w:color w:val="auto"/>
        </w:rPr>
        <w:t xml:space="preserve">обеспечивает получение </w:t>
      </w:r>
      <w:r w:rsidR="00F378D7" w:rsidRPr="006F3670">
        <w:rPr>
          <w:color w:val="auto"/>
        </w:rPr>
        <w:t>рецензии на каждую выпускную квалификационную работу</w:t>
      </w:r>
      <w:r w:rsidR="00985657" w:rsidRPr="006F3670">
        <w:rPr>
          <w:color w:val="auto"/>
        </w:rPr>
        <w:t xml:space="preserve"> специалиста и магистра</w:t>
      </w:r>
      <w:r w:rsidR="00F378D7" w:rsidRPr="006F3670">
        <w:rPr>
          <w:color w:val="auto"/>
        </w:rPr>
        <w:t>.</w:t>
      </w:r>
    </w:p>
    <w:p w:rsidR="00985657" w:rsidRPr="006F3670" w:rsidRDefault="00D74DBE" w:rsidP="009D383F">
      <w:pPr>
        <w:pStyle w:val="a7"/>
        <w:tabs>
          <w:tab w:val="left" w:pos="-2200"/>
        </w:tabs>
        <w:spacing w:line="240" w:lineRule="auto"/>
        <w:ind w:firstLine="709"/>
        <w:rPr>
          <w:color w:val="auto"/>
        </w:rPr>
      </w:pPr>
      <w:r w:rsidRPr="006F3670">
        <w:rPr>
          <w:color w:val="auto"/>
        </w:rPr>
        <w:t>2.</w:t>
      </w:r>
      <w:r w:rsidR="00985657" w:rsidRPr="006F3670">
        <w:rPr>
          <w:color w:val="auto"/>
        </w:rPr>
        <w:t xml:space="preserve">19. Тексты </w:t>
      </w:r>
      <w:r w:rsidR="00E83676" w:rsidRPr="006F3670">
        <w:rPr>
          <w:color w:val="auto"/>
        </w:rPr>
        <w:t>ВКР</w:t>
      </w:r>
      <w:r w:rsidR="00985657" w:rsidRPr="006F3670">
        <w:rPr>
          <w:color w:val="auto"/>
        </w:rPr>
        <w:t>, за исключением текстов работ, содержащих сведения, составляющие государственную тайну, размещаются в электронно-библиотечной системе Университета и проверяются на объем заимствования.</w:t>
      </w:r>
      <w:r w:rsidR="0014650A" w:rsidRPr="006F3670">
        <w:rPr>
          <w:color w:val="auto"/>
        </w:rPr>
        <w:t xml:space="preserve"> Порядок размещения текстов </w:t>
      </w:r>
      <w:r w:rsidR="003D57F2" w:rsidRPr="006F3670">
        <w:rPr>
          <w:color w:val="auto"/>
        </w:rPr>
        <w:t>ВКР</w:t>
      </w:r>
      <w:r w:rsidR="0014650A" w:rsidRPr="006F3670">
        <w:rPr>
          <w:color w:val="auto"/>
        </w:rPr>
        <w:t xml:space="preserve"> в электронно-библиотечной системе Университета</w:t>
      </w:r>
      <w:r w:rsidR="003D57F2" w:rsidRPr="006F3670">
        <w:rPr>
          <w:color w:val="auto"/>
        </w:rPr>
        <w:t xml:space="preserve"> (филиала) </w:t>
      </w:r>
      <w:r w:rsidR="0014650A" w:rsidRPr="006F3670">
        <w:rPr>
          <w:color w:val="auto"/>
        </w:rPr>
        <w:t>и проверки на объем заимствования устанавливается Положением о выпускной квалификационной работе.</w:t>
      </w:r>
    </w:p>
    <w:p w:rsidR="00A43D29" w:rsidRPr="00E7336F" w:rsidRDefault="00A43D29" w:rsidP="00BF7869">
      <w:pPr>
        <w:widowControl/>
        <w:autoSpaceDE/>
        <w:autoSpaceDN/>
        <w:adjustRightInd/>
        <w:spacing w:before="120" w:after="120"/>
        <w:jc w:val="center"/>
        <w:outlineLvl w:val="0"/>
        <w:rPr>
          <w:b/>
          <w:sz w:val="24"/>
          <w:szCs w:val="24"/>
        </w:rPr>
      </w:pPr>
      <w:bookmarkStart w:id="47" w:name="_Toc105574787"/>
      <w:bookmarkStart w:id="48" w:name="_Toc113437776"/>
      <w:bookmarkStart w:id="49" w:name="_Toc113690244"/>
      <w:bookmarkStart w:id="50" w:name="_Toc113690583"/>
      <w:bookmarkStart w:id="51" w:name="_Toc113691355"/>
      <w:bookmarkStart w:id="52" w:name="_Toc312923012"/>
      <w:bookmarkStart w:id="53" w:name="_Toc6929375"/>
      <w:r w:rsidRPr="00E7336F">
        <w:rPr>
          <w:b/>
          <w:sz w:val="24"/>
          <w:szCs w:val="24"/>
        </w:rPr>
        <w:t>3. ГОСУДАРСТВЕННЫЕ ЭКЗАМЕНАЦИОННЫЕ КОМИССИИ</w:t>
      </w:r>
      <w:bookmarkEnd w:id="47"/>
      <w:bookmarkEnd w:id="48"/>
      <w:bookmarkEnd w:id="49"/>
      <w:bookmarkEnd w:id="50"/>
      <w:bookmarkEnd w:id="51"/>
      <w:bookmarkEnd w:id="52"/>
      <w:r w:rsidRPr="00E7336F">
        <w:rPr>
          <w:b/>
          <w:sz w:val="24"/>
          <w:szCs w:val="24"/>
        </w:rPr>
        <w:t xml:space="preserve"> И АПЕЛЛЯЦИОННЫЕ КОМИССИИ</w:t>
      </w:r>
      <w:bookmarkEnd w:id="53"/>
    </w:p>
    <w:p w:rsidR="00BD0DE2" w:rsidRPr="006F3670" w:rsidRDefault="00D74DBE" w:rsidP="0057351C">
      <w:pPr>
        <w:pStyle w:val="a7"/>
        <w:tabs>
          <w:tab w:val="left" w:pos="-2200"/>
        </w:tabs>
        <w:spacing w:line="240" w:lineRule="auto"/>
        <w:ind w:firstLine="709"/>
        <w:rPr>
          <w:color w:val="auto"/>
        </w:rPr>
      </w:pPr>
      <w:r w:rsidRPr="006F3670">
        <w:rPr>
          <w:color w:val="auto"/>
        </w:rPr>
        <w:t>3.</w:t>
      </w:r>
      <w:r w:rsidR="00A43D29" w:rsidRPr="006F3670">
        <w:rPr>
          <w:color w:val="auto"/>
        </w:rPr>
        <w:t xml:space="preserve">1. Для проведения государственной итоговой аттестации </w:t>
      </w:r>
      <w:r w:rsidR="00BD0DE2" w:rsidRPr="006F3670">
        <w:rPr>
          <w:color w:val="auto"/>
        </w:rPr>
        <w:t>в Университете создаются государственные экзаменационные комиссии (</w:t>
      </w:r>
      <w:r w:rsidR="002C04DF" w:rsidRPr="006F3670">
        <w:rPr>
          <w:color w:val="auto"/>
        </w:rPr>
        <w:t xml:space="preserve">далее – </w:t>
      </w:r>
      <w:r w:rsidR="00BD0DE2" w:rsidRPr="006F3670">
        <w:rPr>
          <w:color w:val="auto"/>
        </w:rPr>
        <w:t xml:space="preserve">ГЭК), которые состоят из председателя, секретаря и членов комиссии. </w:t>
      </w:r>
    </w:p>
    <w:p w:rsidR="00BD0DE2" w:rsidRPr="006F3670" w:rsidRDefault="00BD0DE2" w:rsidP="0057351C">
      <w:pPr>
        <w:pStyle w:val="a7"/>
        <w:tabs>
          <w:tab w:val="left" w:pos="-2200"/>
        </w:tabs>
        <w:spacing w:line="240" w:lineRule="auto"/>
        <w:ind w:firstLine="709"/>
        <w:rPr>
          <w:color w:val="auto"/>
        </w:rPr>
      </w:pPr>
      <w:r w:rsidRPr="006F3670">
        <w:rPr>
          <w:color w:val="auto"/>
        </w:rPr>
        <w:t xml:space="preserve">Для </w:t>
      </w:r>
      <w:r w:rsidR="00A43D29" w:rsidRPr="006F3670">
        <w:rPr>
          <w:color w:val="auto"/>
        </w:rPr>
        <w:t xml:space="preserve">проведения апелляций по результатам государственной итоговой аттестации в Университете </w:t>
      </w:r>
      <w:r w:rsidRPr="006F3670">
        <w:rPr>
          <w:color w:val="auto"/>
        </w:rPr>
        <w:t>создаются</w:t>
      </w:r>
      <w:r w:rsidR="00A43D29" w:rsidRPr="006F3670">
        <w:rPr>
          <w:color w:val="auto"/>
        </w:rPr>
        <w:t xml:space="preserve"> апелляционные комиссии</w:t>
      </w:r>
      <w:r w:rsidRPr="006F3670">
        <w:rPr>
          <w:color w:val="auto"/>
        </w:rPr>
        <w:t xml:space="preserve">, которые состоят из председателя и членов комиссии. </w:t>
      </w:r>
    </w:p>
    <w:p w:rsidR="00A43D29" w:rsidRPr="006F3670" w:rsidRDefault="00BD0DE2" w:rsidP="0057351C">
      <w:pPr>
        <w:pStyle w:val="a7"/>
        <w:tabs>
          <w:tab w:val="left" w:pos="-2200"/>
        </w:tabs>
        <w:spacing w:line="240" w:lineRule="auto"/>
        <w:ind w:firstLine="709"/>
        <w:rPr>
          <w:color w:val="auto"/>
        </w:rPr>
      </w:pPr>
      <w:r w:rsidRPr="006F3670">
        <w:rPr>
          <w:color w:val="auto"/>
        </w:rPr>
        <w:t xml:space="preserve">Государственная экзаменационная и апелляционная комиссии (далее вместе </w:t>
      </w:r>
      <w:r w:rsidR="00F65A15" w:rsidRPr="006F3670">
        <w:rPr>
          <w:color w:val="auto"/>
        </w:rPr>
        <w:t xml:space="preserve">– </w:t>
      </w:r>
      <w:r w:rsidRPr="006F3670">
        <w:rPr>
          <w:color w:val="auto"/>
        </w:rPr>
        <w:t xml:space="preserve">комиссии) </w:t>
      </w:r>
      <w:r w:rsidR="00A43D29" w:rsidRPr="006F3670">
        <w:rPr>
          <w:color w:val="auto"/>
        </w:rPr>
        <w:t>действуют в течение календарного года.</w:t>
      </w:r>
    </w:p>
    <w:p w:rsidR="00047E86" w:rsidRPr="006F3670" w:rsidRDefault="00047E86" w:rsidP="0057351C">
      <w:pPr>
        <w:pStyle w:val="a7"/>
        <w:tabs>
          <w:tab w:val="left" w:pos="-2200"/>
        </w:tabs>
        <w:spacing w:line="240" w:lineRule="auto"/>
        <w:ind w:firstLine="709"/>
        <w:rPr>
          <w:color w:val="auto"/>
        </w:rPr>
      </w:pPr>
      <w:r w:rsidRPr="006F3670">
        <w:rPr>
          <w:color w:val="auto"/>
        </w:rPr>
        <w:t>Регламенты работы комиссий устанавливаются Университетом.</w:t>
      </w:r>
    </w:p>
    <w:p w:rsidR="00F726BF" w:rsidRPr="006F3670" w:rsidRDefault="00D74DBE" w:rsidP="0057351C">
      <w:pPr>
        <w:pStyle w:val="a7"/>
        <w:tabs>
          <w:tab w:val="left" w:pos="-2200"/>
        </w:tabs>
        <w:spacing w:line="240" w:lineRule="auto"/>
        <w:ind w:firstLine="709"/>
        <w:rPr>
          <w:color w:val="auto"/>
        </w:rPr>
      </w:pPr>
      <w:r w:rsidRPr="006F3670">
        <w:rPr>
          <w:color w:val="auto"/>
        </w:rPr>
        <w:lastRenderedPageBreak/>
        <w:t>3.</w:t>
      </w:r>
      <w:r w:rsidR="00A43D29" w:rsidRPr="006F3670">
        <w:rPr>
          <w:color w:val="auto"/>
        </w:rPr>
        <w:t xml:space="preserve">2. </w:t>
      </w:r>
      <w:r w:rsidR="002C04DF" w:rsidRPr="006F3670">
        <w:rPr>
          <w:color w:val="auto"/>
        </w:rPr>
        <w:t>ГЭК</w:t>
      </w:r>
      <w:r w:rsidR="00A43D29" w:rsidRPr="006F3670">
        <w:rPr>
          <w:color w:val="auto"/>
        </w:rPr>
        <w:t xml:space="preserve"> создаются по каждой </w:t>
      </w:r>
      <w:r w:rsidR="00F726BF" w:rsidRPr="006F3670">
        <w:rPr>
          <w:color w:val="auto"/>
        </w:rPr>
        <w:t>специальности и направлению подготовки, или по каждой образовательной программе, или по ряду специальностей и направлений подготовки, или по ряду образовательных программ.</w:t>
      </w:r>
    </w:p>
    <w:p w:rsidR="00A43D29" w:rsidRPr="006F3670" w:rsidRDefault="00D74DBE" w:rsidP="0057351C">
      <w:pPr>
        <w:pStyle w:val="a7"/>
        <w:tabs>
          <w:tab w:val="left" w:pos="-2200"/>
        </w:tabs>
        <w:spacing w:line="240" w:lineRule="auto"/>
        <w:ind w:firstLine="709"/>
        <w:rPr>
          <w:color w:val="auto"/>
        </w:rPr>
      </w:pPr>
      <w:r w:rsidRPr="006F3670">
        <w:rPr>
          <w:color w:val="auto"/>
        </w:rPr>
        <w:t>3.</w:t>
      </w:r>
      <w:r w:rsidR="00A43D29" w:rsidRPr="006F3670">
        <w:rPr>
          <w:color w:val="auto"/>
        </w:rPr>
        <w:t xml:space="preserve">3. </w:t>
      </w:r>
      <w:r w:rsidR="002C04DF" w:rsidRPr="006F3670">
        <w:rPr>
          <w:color w:val="auto"/>
        </w:rPr>
        <w:t>ГЭК</w:t>
      </w:r>
      <w:r w:rsidR="00A43D29" w:rsidRPr="006F3670">
        <w:rPr>
          <w:color w:val="auto"/>
        </w:rPr>
        <w:t xml:space="preserve"> возглавляет председатель, который организует и контролирует деятельность комисси</w:t>
      </w:r>
      <w:r w:rsidR="006D742A" w:rsidRPr="006F3670">
        <w:rPr>
          <w:color w:val="auto"/>
        </w:rPr>
        <w:t>и</w:t>
      </w:r>
      <w:r w:rsidR="00A43D29" w:rsidRPr="006F3670">
        <w:rPr>
          <w:color w:val="auto"/>
        </w:rPr>
        <w:t>, обеспечивает единство требований, предъявляемых к выпускникам</w:t>
      </w:r>
      <w:r w:rsidR="006D742A" w:rsidRPr="006F3670">
        <w:rPr>
          <w:color w:val="auto"/>
        </w:rPr>
        <w:t xml:space="preserve"> при проведении государственной итоговой аттестации</w:t>
      </w:r>
      <w:r w:rsidR="00A43D29" w:rsidRPr="006F3670">
        <w:rPr>
          <w:color w:val="auto"/>
        </w:rPr>
        <w:t>.</w:t>
      </w:r>
    </w:p>
    <w:p w:rsidR="008B08EA" w:rsidRPr="006F3670" w:rsidRDefault="00D74DBE" w:rsidP="0057351C">
      <w:pPr>
        <w:pStyle w:val="a7"/>
        <w:tabs>
          <w:tab w:val="left" w:pos="-2200"/>
        </w:tabs>
        <w:spacing w:line="240" w:lineRule="auto"/>
        <w:ind w:firstLine="709"/>
        <w:rPr>
          <w:color w:val="auto"/>
        </w:rPr>
      </w:pPr>
      <w:r w:rsidRPr="006F3670">
        <w:rPr>
          <w:color w:val="auto"/>
        </w:rPr>
        <w:t>3.</w:t>
      </w:r>
      <w:r w:rsidR="008B08EA" w:rsidRPr="006F3670">
        <w:rPr>
          <w:color w:val="auto"/>
        </w:rPr>
        <w:t>4. Председатель ГЭК утверждается из числа лиц, не работающих в Университете, имеющих ученую степень доктора наук и (или) ученое звание профессора соответствующего профиля, либо являющихся ведущими специалистами – представителями работодателей в соответствующей области профессиональной деятельности.</w:t>
      </w:r>
    </w:p>
    <w:p w:rsidR="006D742A" w:rsidRPr="006F3670" w:rsidRDefault="00D74DBE" w:rsidP="0057351C">
      <w:pPr>
        <w:pStyle w:val="a7"/>
        <w:tabs>
          <w:tab w:val="left" w:pos="-2200"/>
        </w:tabs>
        <w:spacing w:line="240" w:lineRule="auto"/>
        <w:ind w:firstLine="709"/>
        <w:rPr>
          <w:color w:val="auto"/>
        </w:rPr>
      </w:pPr>
      <w:r w:rsidRPr="006F3670">
        <w:rPr>
          <w:color w:val="auto"/>
        </w:rPr>
        <w:t>3.</w:t>
      </w:r>
      <w:r w:rsidR="008B08EA" w:rsidRPr="006F3670">
        <w:rPr>
          <w:color w:val="auto"/>
        </w:rPr>
        <w:t>5</w:t>
      </w:r>
      <w:r w:rsidR="006D742A" w:rsidRPr="006F3670">
        <w:rPr>
          <w:color w:val="auto"/>
        </w:rPr>
        <w:t xml:space="preserve">. </w:t>
      </w:r>
      <w:r w:rsidR="00A43D29" w:rsidRPr="006F3670">
        <w:rPr>
          <w:color w:val="auto"/>
        </w:rPr>
        <w:t>Кандидатуры председателей Г</w:t>
      </w:r>
      <w:r w:rsidR="006D742A" w:rsidRPr="006F3670">
        <w:rPr>
          <w:color w:val="auto"/>
        </w:rPr>
        <w:t>Э</w:t>
      </w:r>
      <w:r w:rsidR="00A43D29" w:rsidRPr="006F3670">
        <w:rPr>
          <w:color w:val="auto"/>
        </w:rPr>
        <w:t>К предлага</w:t>
      </w:r>
      <w:r w:rsidR="006D742A" w:rsidRPr="006F3670">
        <w:rPr>
          <w:color w:val="auto"/>
        </w:rPr>
        <w:t>е</w:t>
      </w:r>
      <w:r w:rsidR="00A43D29" w:rsidRPr="006F3670">
        <w:rPr>
          <w:color w:val="auto"/>
        </w:rPr>
        <w:t xml:space="preserve">т </w:t>
      </w:r>
      <w:r w:rsidR="006D742A" w:rsidRPr="006F3670">
        <w:rPr>
          <w:color w:val="auto"/>
        </w:rPr>
        <w:t>директор института (</w:t>
      </w:r>
      <w:r w:rsidR="00A43D29" w:rsidRPr="006F3670">
        <w:rPr>
          <w:color w:val="auto"/>
        </w:rPr>
        <w:t>декан факультет</w:t>
      </w:r>
      <w:r w:rsidR="006D742A" w:rsidRPr="006F3670">
        <w:rPr>
          <w:color w:val="auto"/>
        </w:rPr>
        <w:t>а</w:t>
      </w:r>
      <w:r w:rsidR="00C23118" w:rsidRPr="006F3670">
        <w:rPr>
          <w:color w:val="auto"/>
        </w:rPr>
        <w:t>, директор филиала</w:t>
      </w:r>
      <w:r w:rsidR="006D742A" w:rsidRPr="006F3670">
        <w:rPr>
          <w:color w:val="auto"/>
        </w:rPr>
        <w:t xml:space="preserve">) </w:t>
      </w:r>
      <w:r w:rsidR="00A43D29" w:rsidRPr="006F3670">
        <w:rPr>
          <w:color w:val="auto"/>
        </w:rPr>
        <w:t xml:space="preserve">по представлениям заведующих выпускающими кафедрами. </w:t>
      </w:r>
      <w:r w:rsidR="008B08EA" w:rsidRPr="006F3670">
        <w:rPr>
          <w:color w:val="auto"/>
        </w:rPr>
        <w:t xml:space="preserve">Представление кандидатур председателей ГЭК должно быть </w:t>
      </w:r>
      <w:r w:rsidR="00657EF7" w:rsidRPr="006F3670">
        <w:rPr>
          <w:color w:val="auto"/>
        </w:rPr>
        <w:t xml:space="preserve">письменно </w:t>
      </w:r>
      <w:r w:rsidR="008B08EA" w:rsidRPr="006F3670">
        <w:rPr>
          <w:color w:val="auto"/>
        </w:rPr>
        <w:t>согласовано с руководителем организации, в которой работает кандидат в председатели ГЭК</w:t>
      </w:r>
      <w:r w:rsidR="000F58B4" w:rsidRPr="006F3670">
        <w:rPr>
          <w:color w:val="auto"/>
        </w:rPr>
        <w:t xml:space="preserve"> (форма </w:t>
      </w:r>
      <w:r w:rsidR="00D212C2">
        <w:rPr>
          <w:color w:val="auto"/>
        </w:rPr>
        <w:t>2</w:t>
      </w:r>
      <w:r w:rsidR="00960154" w:rsidRPr="006F3670">
        <w:rPr>
          <w:color w:val="auto"/>
        </w:rPr>
        <w:t xml:space="preserve">, </w:t>
      </w:r>
      <w:r w:rsidR="00D212C2">
        <w:rPr>
          <w:color w:val="auto"/>
        </w:rPr>
        <w:t>3</w:t>
      </w:r>
      <w:r w:rsidR="00960154" w:rsidRPr="006F3670">
        <w:rPr>
          <w:color w:val="auto"/>
        </w:rPr>
        <w:t>)</w:t>
      </w:r>
      <w:r w:rsidR="008B08EA" w:rsidRPr="006F3670">
        <w:rPr>
          <w:color w:val="auto"/>
        </w:rPr>
        <w:t>.</w:t>
      </w:r>
      <w:r w:rsidR="00653984" w:rsidRPr="006F3670">
        <w:rPr>
          <w:color w:val="auto"/>
        </w:rPr>
        <w:t xml:space="preserve"> Письма</w:t>
      </w:r>
      <w:r w:rsidR="00BB0450" w:rsidRPr="006F3670">
        <w:rPr>
          <w:color w:val="auto"/>
        </w:rPr>
        <w:t>–</w:t>
      </w:r>
      <w:r w:rsidR="00653984" w:rsidRPr="006F3670">
        <w:rPr>
          <w:color w:val="auto"/>
        </w:rPr>
        <w:t>согласования</w:t>
      </w:r>
      <w:r w:rsidR="00BB0450" w:rsidRPr="006F3670">
        <w:rPr>
          <w:color w:val="auto"/>
        </w:rPr>
        <w:t xml:space="preserve">, полученные от организаций, </w:t>
      </w:r>
      <w:r w:rsidR="00653984" w:rsidRPr="006F3670">
        <w:rPr>
          <w:color w:val="auto"/>
        </w:rPr>
        <w:t>должны быть переданы в Учебно-методическое управление не позднее 10 ноября</w:t>
      </w:r>
      <w:r w:rsidR="00BB0450" w:rsidRPr="006F3670">
        <w:rPr>
          <w:color w:val="auto"/>
        </w:rPr>
        <w:t xml:space="preserve"> для представлени</w:t>
      </w:r>
      <w:r w:rsidR="007801C6" w:rsidRPr="006F3670">
        <w:rPr>
          <w:color w:val="auto"/>
        </w:rPr>
        <w:t>я</w:t>
      </w:r>
      <w:r w:rsidR="00BB0450" w:rsidRPr="006F3670">
        <w:rPr>
          <w:color w:val="auto"/>
        </w:rPr>
        <w:t xml:space="preserve"> в Федеральное агентство морского и речного транспорта (далее – Учредитель)</w:t>
      </w:r>
      <w:r w:rsidR="00653984" w:rsidRPr="006F3670">
        <w:rPr>
          <w:color w:val="auto"/>
        </w:rPr>
        <w:t xml:space="preserve">. </w:t>
      </w:r>
    </w:p>
    <w:p w:rsidR="00A43D29" w:rsidRPr="006F3670" w:rsidRDefault="00D74DBE" w:rsidP="0057351C">
      <w:pPr>
        <w:pStyle w:val="a7"/>
        <w:tabs>
          <w:tab w:val="left" w:pos="-2200"/>
        </w:tabs>
        <w:spacing w:line="240" w:lineRule="auto"/>
        <w:ind w:firstLine="709"/>
        <w:rPr>
          <w:color w:val="auto"/>
        </w:rPr>
      </w:pPr>
      <w:r w:rsidRPr="006F3670">
        <w:rPr>
          <w:color w:val="auto"/>
        </w:rPr>
        <w:t>3.</w:t>
      </w:r>
      <w:r w:rsidR="008B08EA" w:rsidRPr="006F3670">
        <w:rPr>
          <w:color w:val="auto"/>
        </w:rPr>
        <w:t>6. П</w:t>
      </w:r>
      <w:r w:rsidR="00A43D29" w:rsidRPr="006F3670">
        <w:rPr>
          <w:color w:val="auto"/>
        </w:rPr>
        <w:t>редседател</w:t>
      </w:r>
      <w:r w:rsidR="008B08EA" w:rsidRPr="006F3670">
        <w:rPr>
          <w:color w:val="auto"/>
        </w:rPr>
        <w:t>и</w:t>
      </w:r>
      <w:r w:rsidR="00A43D29" w:rsidRPr="006F3670">
        <w:rPr>
          <w:color w:val="auto"/>
        </w:rPr>
        <w:t xml:space="preserve"> Г</w:t>
      </w:r>
      <w:r w:rsidR="006D742A" w:rsidRPr="006F3670">
        <w:rPr>
          <w:color w:val="auto"/>
        </w:rPr>
        <w:t>Э</w:t>
      </w:r>
      <w:r w:rsidR="00A43D29" w:rsidRPr="006F3670">
        <w:rPr>
          <w:color w:val="auto"/>
        </w:rPr>
        <w:t xml:space="preserve">К утверждаются распоряжением </w:t>
      </w:r>
      <w:r w:rsidR="00AE264E" w:rsidRPr="006F3670">
        <w:rPr>
          <w:color w:val="auto"/>
        </w:rPr>
        <w:t>Р</w:t>
      </w:r>
      <w:r w:rsidR="00A43D29" w:rsidRPr="006F3670">
        <w:rPr>
          <w:color w:val="auto"/>
        </w:rPr>
        <w:t>уководителя Федерального агентства морского и речного транспорта</w:t>
      </w:r>
      <w:r w:rsidR="00BB0450" w:rsidRPr="006F3670">
        <w:rPr>
          <w:color w:val="auto"/>
        </w:rPr>
        <w:t xml:space="preserve"> </w:t>
      </w:r>
      <w:r w:rsidR="008B08EA" w:rsidRPr="006F3670">
        <w:rPr>
          <w:color w:val="auto"/>
        </w:rPr>
        <w:t>не позднее 31 декабря, предшествующего года проведения государственной итоговой аттестации по представлению Университета</w:t>
      </w:r>
      <w:r w:rsidR="00A43D29" w:rsidRPr="006F3670">
        <w:rPr>
          <w:color w:val="auto"/>
        </w:rPr>
        <w:t xml:space="preserve"> </w:t>
      </w:r>
      <w:r w:rsidR="00343B07" w:rsidRPr="006F3670">
        <w:rPr>
          <w:color w:val="auto"/>
        </w:rPr>
        <w:t>(п.22</w:t>
      </w:r>
      <w:r w:rsidR="00272261" w:rsidRPr="006F3670">
        <w:rPr>
          <w:color w:val="auto"/>
        </w:rPr>
        <w:t xml:space="preserve"> Порядка </w:t>
      </w:r>
      <w:r w:rsidR="00C23118" w:rsidRPr="006F3670">
        <w:rPr>
          <w:color w:val="auto"/>
        </w:rPr>
        <w:t>проведения государственной</w:t>
      </w:r>
      <w:r w:rsidR="00C23118" w:rsidRPr="006F3670">
        <w:rPr>
          <w:b/>
          <w:color w:val="auto"/>
        </w:rPr>
        <w:t xml:space="preserve"> </w:t>
      </w:r>
      <w:r w:rsidR="00C23118" w:rsidRPr="006F3670">
        <w:rPr>
          <w:color w:val="auto"/>
        </w:rPr>
        <w:t xml:space="preserve">итоговой аттестации по образовательным программам бакалавриата, специалитета и магистратуры, утвержденного приказом Минобрнауки России от </w:t>
      </w:r>
      <w:r w:rsidR="00F65A15" w:rsidRPr="006F3670">
        <w:rPr>
          <w:color w:val="auto"/>
        </w:rPr>
        <w:t>29.06.2015</w:t>
      </w:r>
      <w:r w:rsidR="00C23118" w:rsidRPr="006F3670">
        <w:rPr>
          <w:color w:val="auto"/>
        </w:rPr>
        <w:t xml:space="preserve"> № 636</w:t>
      </w:r>
      <w:r w:rsidR="00272261" w:rsidRPr="006F3670">
        <w:rPr>
          <w:color w:val="auto"/>
        </w:rPr>
        <w:t xml:space="preserve">). </w:t>
      </w:r>
    </w:p>
    <w:p w:rsidR="00693898" w:rsidRPr="006F3670" w:rsidRDefault="00D74DBE" w:rsidP="0057351C">
      <w:pPr>
        <w:pStyle w:val="a7"/>
        <w:tabs>
          <w:tab w:val="left" w:pos="-2200"/>
        </w:tabs>
        <w:spacing w:line="240" w:lineRule="auto"/>
        <w:ind w:firstLine="709"/>
        <w:rPr>
          <w:color w:val="auto"/>
        </w:rPr>
      </w:pPr>
      <w:r w:rsidRPr="006F3670">
        <w:rPr>
          <w:color w:val="auto"/>
        </w:rPr>
        <w:t>3.</w:t>
      </w:r>
      <w:r w:rsidR="008B08EA" w:rsidRPr="006F3670">
        <w:rPr>
          <w:color w:val="auto"/>
        </w:rPr>
        <w:t xml:space="preserve">7. </w:t>
      </w:r>
      <w:r w:rsidR="00A43D29" w:rsidRPr="006F3670">
        <w:rPr>
          <w:color w:val="auto"/>
        </w:rPr>
        <w:t>После утверждения председателей Г</w:t>
      </w:r>
      <w:r w:rsidR="008B08EA" w:rsidRPr="006F3670">
        <w:rPr>
          <w:color w:val="auto"/>
        </w:rPr>
        <w:t>Э</w:t>
      </w:r>
      <w:r w:rsidR="00A43D29" w:rsidRPr="006F3670">
        <w:rPr>
          <w:color w:val="auto"/>
        </w:rPr>
        <w:t xml:space="preserve">К для проведения </w:t>
      </w:r>
      <w:r w:rsidR="00E5564D" w:rsidRPr="006F3670">
        <w:rPr>
          <w:color w:val="auto"/>
        </w:rPr>
        <w:t xml:space="preserve">государственной </w:t>
      </w:r>
      <w:r w:rsidR="00A43D29" w:rsidRPr="006F3670">
        <w:rPr>
          <w:color w:val="auto"/>
        </w:rPr>
        <w:t xml:space="preserve">итоговой аттестации в Университете и филиалах </w:t>
      </w:r>
      <w:r w:rsidR="00CA64F2" w:rsidRPr="006F3670">
        <w:rPr>
          <w:color w:val="auto"/>
        </w:rPr>
        <w:t>не позднее</w:t>
      </w:r>
      <w:r w:rsidR="00A20265" w:rsidRPr="006F3670">
        <w:rPr>
          <w:color w:val="auto"/>
        </w:rPr>
        <w:t>,</w:t>
      </w:r>
      <w:r w:rsidR="00A20265" w:rsidRPr="006F3670">
        <w:rPr>
          <w:color w:val="auto"/>
        </w:rPr>
        <w:br/>
      </w:r>
      <w:r w:rsidR="00CA64F2" w:rsidRPr="006F3670">
        <w:rPr>
          <w:color w:val="auto"/>
        </w:rPr>
        <w:t xml:space="preserve">чем за один месяц до даты начала государственной итоговой аттестации </w:t>
      </w:r>
      <w:r w:rsidR="00A43D29" w:rsidRPr="006F3670">
        <w:rPr>
          <w:color w:val="auto"/>
        </w:rPr>
        <w:t xml:space="preserve">приказом ректора утверждаются составы </w:t>
      </w:r>
      <w:r w:rsidR="006E6AF9" w:rsidRPr="006F3670">
        <w:rPr>
          <w:color w:val="auto"/>
        </w:rPr>
        <w:t>ГЭК</w:t>
      </w:r>
      <w:r w:rsidR="00A43D29" w:rsidRPr="006F3670">
        <w:rPr>
          <w:color w:val="auto"/>
        </w:rPr>
        <w:t xml:space="preserve">. </w:t>
      </w:r>
    </w:p>
    <w:p w:rsidR="00A43D29" w:rsidRPr="006F3670" w:rsidRDefault="00D74DBE" w:rsidP="0057351C">
      <w:pPr>
        <w:pStyle w:val="a7"/>
        <w:tabs>
          <w:tab w:val="left" w:pos="-2200"/>
        </w:tabs>
        <w:spacing w:line="240" w:lineRule="auto"/>
        <w:ind w:firstLine="709"/>
        <w:rPr>
          <w:color w:val="auto"/>
        </w:rPr>
      </w:pPr>
      <w:r w:rsidRPr="006F3670">
        <w:rPr>
          <w:color w:val="auto"/>
        </w:rPr>
        <w:t>3.</w:t>
      </w:r>
      <w:r w:rsidR="00693898" w:rsidRPr="006F3670">
        <w:rPr>
          <w:color w:val="auto"/>
        </w:rPr>
        <w:t xml:space="preserve">8. </w:t>
      </w:r>
      <w:r w:rsidR="002C04DF" w:rsidRPr="006F3670">
        <w:rPr>
          <w:color w:val="auto"/>
        </w:rPr>
        <w:t>ГЭК</w:t>
      </w:r>
      <w:r w:rsidR="00A43D29" w:rsidRPr="006F3670">
        <w:rPr>
          <w:color w:val="auto"/>
        </w:rPr>
        <w:t xml:space="preserve"> руководствуются в своей деятельности настоящим Положением, соответствующими ФГОС в части, касающейся требований к </w:t>
      </w:r>
      <w:r w:rsidR="00CA1326" w:rsidRPr="006F3670">
        <w:rPr>
          <w:color w:val="auto"/>
        </w:rPr>
        <w:t xml:space="preserve">государственной </w:t>
      </w:r>
      <w:r w:rsidR="00A43D29" w:rsidRPr="006F3670">
        <w:rPr>
          <w:color w:val="auto"/>
        </w:rPr>
        <w:t>итоговой аттестации</w:t>
      </w:r>
      <w:r w:rsidR="00C61F7A" w:rsidRPr="006F3670">
        <w:rPr>
          <w:color w:val="auto"/>
        </w:rPr>
        <w:t>,</w:t>
      </w:r>
      <w:r w:rsidR="00BC7865" w:rsidRPr="006F3670">
        <w:rPr>
          <w:color w:val="auto"/>
        </w:rPr>
        <w:t xml:space="preserve"> и </w:t>
      </w:r>
      <w:r w:rsidR="00A43D29" w:rsidRPr="006F3670">
        <w:rPr>
          <w:color w:val="auto"/>
        </w:rPr>
        <w:t>учебно-методической документацией Университет</w:t>
      </w:r>
      <w:r w:rsidR="00C61F7A" w:rsidRPr="006F3670">
        <w:rPr>
          <w:color w:val="auto"/>
        </w:rPr>
        <w:t>а</w:t>
      </w:r>
      <w:r w:rsidR="00BC7865" w:rsidRPr="006F3670">
        <w:rPr>
          <w:color w:val="auto"/>
        </w:rPr>
        <w:t>.</w:t>
      </w:r>
      <w:r w:rsidR="00A43D29" w:rsidRPr="006F3670">
        <w:rPr>
          <w:color w:val="auto"/>
        </w:rPr>
        <w:t xml:space="preserve"> </w:t>
      </w:r>
    </w:p>
    <w:p w:rsidR="00A43D29" w:rsidRPr="006F3670" w:rsidRDefault="00D74DBE" w:rsidP="0057351C">
      <w:pPr>
        <w:pStyle w:val="a7"/>
        <w:tabs>
          <w:tab w:val="left" w:pos="-2200"/>
        </w:tabs>
        <w:spacing w:line="240" w:lineRule="auto"/>
        <w:ind w:firstLine="709"/>
        <w:rPr>
          <w:color w:val="auto"/>
        </w:rPr>
      </w:pPr>
      <w:r w:rsidRPr="006F3670">
        <w:rPr>
          <w:color w:val="auto"/>
        </w:rPr>
        <w:t>3.</w:t>
      </w:r>
      <w:r w:rsidR="00693898" w:rsidRPr="006F3670">
        <w:rPr>
          <w:color w:val="auto"/>
        </w:rPr>
        <w:t xml:space="preserve">9. </w:t>
      </w:r>
      <w:r w:rsidR="00A43D29" w:rsidRPr="006F3670">
        <w:rPr>
          <w:color w:val="auto"/>
        </w:rPr>
        <w:t xml:space="preserve">Основными функциями </w:t>
      </w:r>
      <w:r w:rsidR="002C04DF" w:rsidRPr="006F3670">
        <w:rPr>
          <w:color w:val="auto"/>
        </w:rPr>
        <w:t>ГЭК</w:t>
      </w:r>
      <w:r w:rsidR="00A43D29" w:rsidRPr="006F3670">
        <w:rPr>
          <w:color w:val="auto"/>
        </w:rPr>
        <w:t xml:space="preserve"> являются:</w:t>
      </w:r>
    </w:p>
    <w:p w:rsidR="00A43D29" w:rsidRPr="006F3670" w:rsidRDefault="00F65A15" w:rsidP="00F65A15">
      <w:pPr>
        <w:pStyle w:val="a7"/>
        <w:tabs>
          <w:tab w:val="left" w:pos="-2200"/>
        </w:tabs>
        <w:spacing w:line="240" w:lineRule="auto"/>
        <w:ind w:firstLine="709"/>
        <w:rPr>
          <w:color w:val="auto"/>
        </w:rPr>
      </w:pPr>
      <w:r w:rsidRPr="006F3670">
        <w:t xml:space="preserve">– </w:t>
      </w:r>
      <w:r w:rsidR="00A43D29" w:rsidRPr="006F3670">
        <w:rPr>
          <w:color w:val="auto"/>
        </w:rPr>
        <w:t>установление уровня подготовки выпускника к выполнению профессиональных задач, а также соответствия его подготовки требованиям федерального государственного образовательного стандарта высшего образования;</w:t>
      </w:r>
    </w:p>
    <w:p w:rsidR="00A43D29" w:rsidRPr="006F3670" w:rsidRDefault="00F65A15" w:rsidP="00F65A15">
      <w:pPr>
        <w:pStyle w:val="a7"/>
        <w:tabs>
          <w:tab w:val="left" w:pos="-2200"/>
        </w:tabs>
        <w:spacing w:line="240" w:lineRule="auto"/>
        <w:ind w:firstLine="709"/>
        <w:rPr>
          <w:color w:val="auto"/>
        </w:rPr>
      </w:pPr>
      <w:r w:rsidRPr="006F3670">
        <w:t xml:space="preserve">– </w:t>
      </w:r>
      <w:r w:rsidR="00B93B66" w:rsidRPr="006F3670">
        <w:rPr>
          <w:color w:val="auto"/>
        </w:rPr>
        <w:t>выявление недостатков в теоретической и практической подготовке обучающихся, формирование</w:t>
      </w:r>
      <w:r w:rsidR="00A43D29" w:rsidRPr="006F3670">
        <w:rPr>
          <w:color w:val="auto"/>
        </w:rPr>
        <w:t xml:space="preserve"> рекомендаций, направленных на совершенствование подготовки </w:t>
      </w:r>
      <w:r w:rsidR="00747F68" w:rsidRPr="006F3670">
        <w:rPr>
          <w:color w:val="auto"/>
        </w:rPr>
        <w:t>обучающихся</w:t>
      </w:r>
      <w:r w:rsidR="00AE264E" w:rsidRPr="006F3670">
        <w:rPr>
          <w:color w:val="auto"/>
        </w:rPr>
        <w:t xml:space="preserve">, </w:t>
      </w:r>
      <w:r w:rsidR="00A43D29" w:rsidRPr="006F3670">
        <w:rPr>
          <w:color w:val="auto"/>
        </w:rPr>
        <w:t xml:space="preserve">на основании результатов работы </w:t>
      </w:r>
      <w:r w:rsidR="002C04DF" w:rsidRPr="006F3670">
        <w:rPr>
          <w:color w:val="auto"/>
        </w:rPr>
        <w:t>ГЭК.</w:t>
      </w:r>
    </w:p>
    <w:p w:rsidR="00384606" w:rsidRPr="006F3670" w:rsidRDefault="00047E86" w:rsidP="0057351C">
      <w:pPr>
        <w:pStyle w:val="a7"/>
        <w:tabs>
          <w:tab w:val="left" w:pos="-2200"/>
        </w:tabs>
        <w:spacing w:line="240" w:lineRule="auto"/>
        <w:ind w:firstLine="709"/>
        <w:rPr>
          <w:color w:val="auto"/>
        </w:rPr>
      </w:pPr>
      <w:r w:rsidRPr="006F3670">
        <w:rPr>
          <w:color w:val="auto"/>
        </w:rPr>
        <w:t xml:space="preserve">3.10. </w:t>
      </w:r>
      <w:r w:rsidR="00384606" w:rsidRPr="006F3670">
        <w:rPr>
          <w:color w:val="auto"/>
        </w:rPr>
        <w:t xml:space="preserve">В состав </w:t>
      </w:r>
      <w:r w:rsidR="002C04DF" w:rsidRPr="006F3670">
        <w:rPr>
          <w:color w:val="auto"/>
        </w:rPr>
        <w:t>ГЭК</w:t>
      </w:r>
      <w:r w:rsidR="00384606" w:rsidRPr="006F3670">
        <w:rPr>
          <w:color w:val="auto"/>
        </w:rPr>
        <w:t xml:space="preserve"> входят председатель указанной комиссии и не менее 4 членов указанной комиссии. Члены </w:t>
      </w:r>
      <w:r w:rsidR="002C04DF" w:rsidRPr="006F3670">
        <w:rPr>
          <w:color w:val="auto"/>
        </w:rPr>
        <w:t xml:space="preserve">ГЭК </w:t>
      </w:r>
      <w:r w:rsidR="00384606" w:rsidRPr="006F3670">
        <w:rPr>
          <w:color w:val="auto"/>
        </w:rPr>
        <w:t xml:space="preserve">являются ведущими специалистами – представителями работодателей или их объединений в соответствующей области профессиональной деятельности и (или) лицами, которые относятся к профессорско-преподавательскому составу данной организации (иных организаций) и (или) к научным работникам данной организации (иных организаций) и имеют ученое звание и (или) ученую степень. Доля лиц, являющихся ведущими специалистами – представителями работодателей или их объединений в соответствующей области профессиональной деятельности (включая председателя </w:t>
      </w:r>
      <w:r w:rsidR="002C04DF" w:rsidRPr="006F3670">
        <w:rPr>
          <w:color w:val="auto"/>
        </w:rPr>
        <w:t>ГЭК</w:t>
      </w:r>
      <w:r w:rsidR="00384606" w:rsidRPr="006F3670">
        <w:rPr>
          <w:color w:val="auto"/>
        </w:rPr>
        <w:t xml:space="preserve">), в общем числе лиц, входящих в состав </w:t>
      </w:r>
      <w:r w:rsidR="002C04DF" w:rsidRPr="006F3670">
        <w:rPr>
          <w:color w:val="auto"/>
        </w:rPr>
        <w:t>ГЭК</w:t>
      </w:r>
      <w:r w:rsidR="00384606" w:rsidRPr="006F3670">
        <w:rPr>
          <w:color w:val="auto"/>
        </w:rPr>
        <w:t>, должна составлять не менее 50 процентов.</w:t>
      </w:r>
    </w:p>
    <w:p w:rsidR="00657EF7" w:rsidRPr="006F3670" w:rsidRDefault="00D74DBE" w:rsidP="0057351C">
      <w:pPr>
        <w:pStyle w:val="a7"/>
        <w:tabs>
          <w:tab w:val="left" w:pos="-2200"/>
        </w:tabs>
        <w:spacing w:line="240" w:lineRule="auto"/>
        <w:ind w:firstLine="709"/>
        <w:rPr>
          <w:color w:val="auto"/>
        </w:rPr>
      </w:pPr>
      <w:r w:rsidRPr="006F3670">
        <w:rPr>
          <w:color w:val="auto"/>
        </w:rPr>
        <w:t>3.</w:t>
      </w:r>
      <w:r w:rsidR="00657EF7" w:rsidRPr="006F3670">
        <w:rPr>
          <w:color w:val="auto"/>
        </w:rPr>
        <w:t xml:space="preserve">11. </w:t>
      </w:r>
      <w:r w:rsidR="006E6AF9" w:rsidRPr="006F3670">
        <w:rPr>
          <w:color w:val="auto"/>
        </w:rPr>
        <w:t>Председатели ГЭК назначают своих заместителей и</w:t>
      </w:r>
      <w:r w:rsidR="00657EF7" w:rsidRPr="006F3670">
        <w:rPr>
          <w:color w:val="auto"/>
        </w:rPr>
        <w:t xml:space="preserve">з числа лиц, включенных в состав </w:t>
      </w:r>
      <w:r w:rsidR="006E6AF9" w:rsidRPr="006F3670">
        <w:rPr>
          <w:color w:val="auto"/>
        </w:rPr>
        <w:t>ГЭК.</w:t>
      </w:r>
    </w:p>
    <w:p w:rsidR="00A43D29" w:rsidRPr="006F3670" w:rsidRDefault="00D74DBE" w:rsidP="0057351C">
      <w:pPr>
        <w:pStyle w:val="a7"/>
        <w:tabs>
          <w:tab w:val="left" w:pos="-2200"/>
        </w:tabs>
        <w:spacing w:line="240" w:lineRule="auto"/>
        <w:ind w:firstLine="709"/>
        <w:rPr>
          <w:color w:val="auto"/>
        </w:rPr>
      </w:pPr>
      <w:r w:rsidRPr="006F3670">
        <w:rPr>
          <w:color w:val="auto"/>
        </w:rPr>
        <w:t>3.</w:t>
      </w:r>
      <w:r w:rsidR="00657EF7" w:rsidRPr="006F3670">
        <w:rPr>
          <w:color w:val="auto"/>
        </w:rPr>
        <w:t xml:space="preserve">12. </w:t>
      </w:r>
      <w:r w:rsidR="006E6AF9" w:rsidRPr="006F3670">
        <w:rPr>
          <w:color w:val="auto"/>
        </w:rPr>
        <w:t>Д</w:t>
      </w:r>
      <w:r w:rsidR="00A43D29" w:rsidRPr="006F3670">
        <w:rPr>
          <w:color w:val="auto"/>
        </w:rPr>
        <w:t xml:space="preserve">ля проведения </w:t>
      </w:r>
      <w:r w:rsidR="00657EF7" w:rsidRPr="006F3670">
        <w:rPr>
          <w:color w:val="auto"/>
        </w:rPr>
        <w:t xml:space="preserve">государственных </w:t>
      </w:r>
      <w:r w:rsidR="00A43D29" w:rsidRPr="006F3670">
        <w:rPr>
          <w:color w:val="auto"/>
        </w:rPr>
        <w:t xml:space="preserve">аттестационных испытаний может быть </w:t>
      </w:r>
      <w:r w:rsidR="00A43D29" w:rsidRPr="006F3670">
        <w:rPr>
          <w:color w:val="auto"/>
        </w:rPr>
        <w:lastRenderedPageBreak/>
        <w:t xml:space="preserve">сформировано несколько </w:t>
      </w:r>
      <w:r w:rsidR="006E6AF9" w:rsidRPr="006F3670">
        <w:rPr>
          <w:color w:val="auto"/>
        </w:rPr>
        <w:t>ГЭК</w:t>
      </w:r>
      <w:r w:rsidR="00657EF7" w:rsidRPr="006F3670">
        <w:rPr>
          <w:color w:val="auto"/>
        </w:rPr>
        <w:t xml:space="preserve"> </w:t>
      </w:r>
      <w:r w:rsidR="00A43D29" w:rsidRPr="006F3670">
        <w:rPr>
          <w:color w:val="auto"/>
        </w:rPr>
        <w:t xml:space="preserve">по одной образовательной программе </w:t>
      </w:r>
      <w:r w:rsidR="006E6AF9" w:rsidRPr="006F3670">
        <w:rPr>
          <w:color w:val="auto"/>
        </w:rPr>
        <w:t>бакалавриата, специалитета, магистратуры.</w:t>
      </w:r>
    </w:p>
    <w:p w:rsidR="00657EF7" w:rsidRPr="006F3670" w:rsidRDefault="00D74DBE" w:rsidP="0057351C">
      <w:pPr>
        <w:pStyle w:val="a7"/>
        <w:tabs>
          <w:tab w:val="left" w:pos="-2200"/>
        </w:tabs>
        <w:spacing w:line="240" w:lineRule="auto"/>
        <w:ind w:firstLine="709"/>
        <w:rPr>
          <w:color w:val="auto"/>
        </w:rPr>
      </w:pPr>
      <w:r w:rsidRPr="006F3670">
        <w:rPr>
          <w:color w:val="auto"/>
        </w:rPr>
        <w:t>3.</w:t>
      </w:r>
      <w:r w:rsidR="00657EF7" w:rsidRPr="006F3670">
        <w:rPr>
          <w:color w:val="auto"/>
        </w:rPr>
        <w:t xml:space="preserve">13. </w:t>
      </w:r>
      <w:r w:rsidR="009851D4" w:rsidRPr="006F3670">
        <w:rPr>
          <w:color w:val="auto"/>
        </w:rPr>
        <w:t>На период проведения государственной итоговой аттестации для обеспечения работы ГЭК из числа лиц, относящихся к профессорско-преподавательскому составу или административных работников Университета</w:t>
      </w:r>
      <w:r w:rsidR="009B0C5E" w:rsidRPr="006F3670">
        <w:rPr>
          <w:color w:val="auto"/>
        </w:rPr>
        <w:t xml:space="preserve">, </w:t>
      </w:r>
      <w:r w:rsidR="00100AF6" w:rsidRPr="006F3670">
        <w:rPr>
          <w:color w:val="auto"/>
        </w:rPr>
        <w:t xml:space="preserve">ректор </w:t>
      </w:r>
      <w:r w:rsidR="009851D4" w:rsidRPr="006F3670">
        <w:rPr>
          <w:color w:val="auto"/>
        </w:rPr>
        <w:t>назначает секретар</w:t>
      </w:r>
      <w:r w:rsidR="00345F5D" w:rsidRPr="006F3670">
        <w:rPr>
          <w:color w:val="auto"/>
        </w:rPr>
        <w:t>я</w:t>
      </w:r>
      <w:r w:rsidR="009851D4" w:rsidRPr="006F3670">
        <w:rPr>
          <w:color w:val="auto"/>
        </w:rPr>
        <w:t xml:space="preserve"> ГЭК, который не </w:t>
      </w:r>
      <w:r w:rsidR="00100AF6" w:rsidRPr="006F3670">
        <w:rPr>
          <w:color w:val="auto"/>
        </w:rPr>
        <w:t xml:space="preserve">входит в ее состав. </w:t>
      </w:r>
      <w:r w:rsidR="009851D4" w:rsidRPr="006F3670">
        <w:rPr>
          <w:color w:val="auto"/>
        </w:rPr>
        <w:t>Секретарь ведет протоколы заседаний</w:t>
      </w:r>
      <w:r w:rsidR="00100AF6" w:rsidRPr="006F3670">
        <w:rPr>
          <w:color w:val="auto"/>
        </w:rPr>
        <w:t xml:space="preserve"> ГЭК</w:t>
      </w:r>
      <w:r w:rsidR="009851D4" w:rsidRPr="006F3670">
        <w:rPr>
          <w:color w:val="auto"/>
        </w:rPr>
        <w:t xml:space="preserve">, представляет необходимые материалы в апелляционную комиссию. </w:t>
      </w:r>
    </w:p>
    <w:p w:rsidR="00A43D29" w:rsidRPr="006F3670" w:rsidRDefault="00D74DBE" w:rsidP="0057351C">
      <w:pPr>
        <w:pStyle w:val="a7"/>
        <w:tabs>
          <w:tab w:val="left" w:pos="-2200"/>
        </w:tabs>
        <w:spacing w:line="240" w:lineRule="auto"/>
        <w:ind w:firstLine="709"/>
        <w:rPr>
          <w:color w:val="auto"/>
        </w:rPr>
      </w:pPr>
      <w:r w:rsidRPr="006F3670">
        <w:rPr>
          <w:color w:val="auto"/>
        </w:rPr>
        <w:t>3.</w:t>
      </w:r>
      <w:r w:rsidR="00657EF7" w:rsidRPr="006F3670">
        <w:rPr>
          <w:color w:val="auto"/>
        </w:rPr>
        <w:t>1</w:t>
      </w:r>
      <w:r w:rsidR="009851D4" w:rsidRPr="006F3670">
        <w:rPr>
          <w:color w:val="auto"/>
        </w:rPr>
        <w:t>4</w:t>
      </w:r>
      <w:r w:rsidR="00657EF7" w:rsidRPr="006F3670">
        <w:rPr>
          <w:color w:val="auto"/>
        </w:rPr>
        <w:t>. В состав ГЭ</w:t>
      </w:r>
      <w:r w:rsidR="00A43D29" w:rsidRPr="006F3670">
        <w:rPr>
          <w:color w:val="auto"/>
        </w:rPr>
        <w:t>К филиала в качестве заместителя председателя и членов Г</w:t>
      </w:r>
      <w:r w:rsidR="00657EF7" w:rsidRPr="006F3670">
        <w:rPr>
          <w:color w:val="auto"/>
        </w:rPr>
        <w:t>Э</w:t>
      </w:r>
      <w:r w:rsidR="00A43D29" w:rsidRPr="006F3670">
        <w:rPr>
          <w:color w:val="auto"/>
        </w:rPr>
        <w:t>К входят представители Университета.</w:t>
      </w:r>
    </w:p>
    <w:p w:rsidR="00A43D29" w:rsidRPr="006F3670" w:rsidRDefault="00D74DBE" w:rsidP="0057351C">
      <w:pPr>
        <w:pStyle w:val="a7"/>
        <w:tabs>
          <w:tab w:val="left" w:pos="-2200"/>
        </w:tabs>
        <w:spacing w:line="240" w:lineRule="auto"/>
        <w:ind w:firstLine="709"/>
        <w:rPr>
          <w:color w:val="auto"/>
        </w:rPr>
      </w:pPr>
      <w:r w:rsidRPr="006F3670">
        <w:rPr>
          <w:color w:val="auto"/>
        </w:rPr>
        <w:t>3.</w:t>
      </w:r>
      <w:r w:rsidR="009851D4" w:rsidRPr="006F3670">
        <w:rPr>
          <w:color w:val="auto"/>
        </w:rPr>
        <w:t>15. Для проведения апелляций по результатам государственной итоговой аттестации в Университете создается апелляционная комиссия.</w:t>
      </w:r>
    </w:p>
    <w:p w:rsidR="009851D4" w:rsidRPr="006F3670" w:rsidRDefault="00D74DBE" w:rsidP="0057351C">
      <w:pPr>
        <w:pStyle w:val="a7"/>
        <w:tabs>
          <w:tab w:val="left" w:pos="-2200"/>
        </w:tabs>
        <w:spacing w:line="240" w:lineRule="auto"/>
        <w:ind w:firstLine="709"/>
        <w:rPr>
          <w:color w:val="auto"/>
        </w:rPr>
      </w:pPr>
      <w:r w:rsidRPr="006F3670">
        <w:rPr>
          <w:color w:val="auto"/>
        </w:rPr>
        <w:t>3.</w:t>
      </w:r>
      <w:r w:rsidR="009851D4" w:rsidRPr="006F3670">
        <w:rPr>
          <w:color w:val="auto"/>
        </w:rPr>
        <w:t xml:space="preserve">16. Председателем апелляционной комиссии утверждается ректор Университета </w:t>
      </w:r>
      <w:r w:rsidR="00210327" w:rsidRPr="006F3670">
        <w:rPr>
          <w:color w:val="auto"/>
        </w:rPr>
        <w:t xml:space="preserve">(директор филиала) </w:t>
      </w:r>
      <w:r w:rsidR="009851D4" w:rsidRPr="006F3670">
        <w:rPr>
          <w:color w:val="auto"/>
        </w:rPr>
        <w:t>или лицо, уполномоченное ректором</w:t>
      </w:r>
      <w:r w:rsidR="003B467B" w:rsidRPr="006F3670">
        <w:rPr>
          <w:color w:val="auto"/>
        </w:rPr>
        <w:t xml:space="preserve"> на основании его приказа. </w:t>
      </w:r>
    </w:p>
    <w:p w:rsidR="00384606" w:rsidRPr="006F3670" w:rsidRDefault="00D74DBE" w:rsidP="0057351C">
      <w:pPr>
        <w:ind w:firstLine="709"/>
        <w:jc w:val="both"/>
        <w:rPr>
          <w:sz w:val="24"/>
          <w:szCs w:val="24"/>
        </w:rPr>
      </w:pPr>
      <w:r w:rsidRPr="006F3670">
        <w:rPr>
          <w:sz w:val="24"/>
          <w:szCs w:val="24"/>
        </w:rPr>
        <w:t>3.</w:t>
      </w:r>
      <w:r w:rsidR="003B467B" w:rsidRPr="006F3670">
        <w:rPr>
          <w:sz w:val="24"/>
          <w:szCs w:val="24"/>
        </w:rPr>
        <w:t xml:space="preserve">17. </w:t>
      </w:r>
      <w:r w:rsidR="00384606" w:rsidRPr="006F3670">
        <w:rPr>
          <w:sz w:val="24"/>
          <w:szCs w:val="24"/>
        </w:rPr>
        <w:t xml:space="preserve">В состав апелляционной комиссии входят председатель указанной комиссии и не менее 3 членов указанной комиссии. Состав апелляционной комиссии формируется из числа лиц, относящихся к профессорско-преподавательскому составу организации и не входящих в состав </w:t>
      </w:r>
      <w:r w:rsidR="002C04DF" w:rsidRPr="006F3670">
        <w:rPr>
          <w:sz w:val="24"/>
          <w:szCs w:val="24"/>
        </w:rPr>
        <w:t>ГЭК</w:t>
      </w:r>
      <w:r w:rsidR="00384606" w:rsidRPr="006F3670">
        <w:rPr>
          <w:sz w:val="24"/>
          <w:szCs w:val="24"/>
        </w:rPr>
        <w:t>.</w:t>
      </w:r>
    </w:p>
    <w:p w:rsidR="00454B8B" w:rsidRPr="006F3670" w:rsidRDefault="00D74DBE" w:rsidP="0057351C">
      <w:pPr>
        <w:pStyle w:val="a7"/>
        <w:tabs>
          <w:tab w:val="left" w:pos="-2200"/>
        </w:tabs>
        <w:spacing w:line="240" w:lineRule="auto"/>
        <w:ind w:firstLine="709"/>
        <w:rPr>
          <w:color w:val="auto"/>
        </w:rPr>
      </w:pPr>
      <w:r w:rsidRPr="006F3670">
        <w:rPr>
          <w:color w:val="auto"/>
        </w:rPr>
        <w:t>3.</w:t>
      </w:r>
      <w:r w:rsidR="00454B8B" w:rsidRPr="006F3670">
        <w:rPr>
          <w:color w:val="auto"/>
        </w:rPr>
        <w:t>18. Составы комиссий утверждаются приказом ректора не позднее чем за 1 месяц до даты начала государственной итоговой аттестации.</w:t>
      </w:r>
    </w:p>
    <w:p w:rsidR="00D92AED" w:rsidRPr="006F3670" w:rsidRDefault="00D74DBE" w:rsidP="0057351C">
      <w:pPr>
        <w:pStyle w:val="a7"/>
        <w:tabs>
          <w:tab w:val="left" w:pos="-2200"/>
        </w:tabs>
        <w:spacing w:line="240" w:lineRule="auto"/>
        <w:ind w:firstLine="709"/>
        <w:rPr>
          <w:color w:val="auto"/>
        </w:rPr>
      </w:pPr>
      <w:r w:rsidRPr="006F3670">
        <w:rPr>
          <w:color w:val="auto"/>
        </w:rPr>
        <w:t>3.</w:t>
      </w:r>
      <w:r w:rsidR="00454B8B" w:rsidRPr="006F3670">
        <w:rPr>
          <w:color w:val="auto"/>
        </w:rPr>
        <w:t>19</w:t>
      </w:r>
      <w:r w:rsidR="003B467B" w:rsidRPr="006F3670">
        <w:rPr>
          <w:color w:val="auto"/>
        </w:rPr>
        <w:t>. Основной формой деятельности комиссий являются заседания, которые проводятся председателями</w:t>
      </w:r>
      <w:r w:rsidR="00BA22EC" w:rsidRPr="006F3670">
        <w:rPr>
          <w:color w:val="auto"/>
        </w:rPr>
        <w:t xml:space="preserve">. </w:t>
      </w:r>
      <w:r w:rsidR="00D92AED" w:rsidRPr="006F3670">
        <w:rPr>
          <w:color w:val="auto"/>
        </w:rPr>
        <w:t>Заседания комиссий правомочны, если в них участвуют не менее двух третей от числа членов комиссий.</w:t>
      </w:r>
    </w:p>
    <w:p w:rsidR="003B467B" w:rsidRPr="006F3670" w:rsidRDefault="00D74DBE" w:rsidP="0057351C">
      <w:pPr>
        <w:pStyle w:val="a7"/>
        <w:tabs>
          <w:tab w:val="left" w:pos="-2200"/>
        </w:tabs>
        <w:spacing w:line="240" w:lineRule="auto"/>
        <w:ind w:firstLine="709"/>
        <w:rPr>
          <w:strike/>
          <w:color w:val="auto"/>
        </w:rPr>
      </w:pPr>
      <w:r w:rsidRPr="006F3670">
        <w:rPr>
          <w:color w:val="auto"/>
        </w:rPr>
        <w:t>3.</w:t>
      </w:r>
      <w:r w:rsidR="00454B8B" w:rsidRPr="006F3670">
        <w:rPr>
          <w:color w:val="auto"/>
        </w:rPr>
        <w:t>20</w:t>
      </w:r>
      <w:r w:rsidR="003B467B" w:rsidRPr="006F3670">
        <w:rPr>
          <w:color w:val="auto"/>
        </w:rPr>
        <w:t xml:space="preserve">. </w:t>
      </w:r>
      <w:r w:rsidR="0094100C" w:rsidRPr="006F3670">
        <w:rPr>
          <w:color w:val="auto"/>
        </w:rPr>
        <w:t xml:space="preserve">Решения комиссий принимаются простым большинством голосов членов комиссий, участвующих в заседании. </w:t>
      </w:r>
      <w:r w:rsidR="0012092C" w:rsidRPr="006F3670">
        <w:rPr>
          <w:color w:val="auto"/>
        </w:rPr>
        <w:t>При равном числе голосов председатель комиссии обладает правом решающего голоса.</w:t>
      </w:r>
    </w:p>
    <w:p w:rsidR="0094100C" w:rsidRPr="006F3670" w:rsidRDefault="00D74DBE" w:rsidP="0057351C">
      <w:pPr>
        <w:pStyle w:val="a7"/>
        <w:tabs>
          <w:tab w:val="left" w:pos="-2200"/>
        </w:tabs>
        <w:spacing w:line="240" w:lineRule="auto"/>
        <w:ind w:firstLine="709"/>
        <w:rPr>
          <w:color w:val="auto"/>
        </w:rPr>
      </w:pPr>
      <w:r w:rsidRPr="006F3670">
        <w:rPr>
          <w:color w:val="auto"/>
        </w:rPr>
        <w:t>3.</w:t>
      </w:r>
      <w:r w:rsidR="0094100C" w:rsidRPr="006F3670">
        <w:rPr>
          <w:color w:val="auto"/>
        </w:rPr>
        <w:t>2</w:t>
      </w:r>
      <w:r w:rsidR="00454B8B" w:rsidRPr="006F3670">
        <w:rPr>
          <w:color w:val="auto"/>
        </w:rPr>
        <w:t>1</w:t>
      </w:r>
      <w:r w:rsidR="0094100C" w:rsidRPr="006F3670">
        <w:rPr>
          <w:color w:val="auto"/>
        </w:rPr>
        <w:t xml:space="preserve">. </w:t>
      </w:r>
      <w:r w:rsidR="00301662" w:rsidRPr="006F3670">
        <w:rPr>
          <w:color w:val="auto"/>
        </w:rPr>
        <w:t>Решения, принятые комиссиями, оформляются протоколами, которые подписываются председател</w:t>
      </w:r>
      <w:r w:rsidR="002674A6" w:rsidRPr="006F3670">
        <w:rPr>
          <w:color w:val="auto"/>
        </w:rPr>
        <w:t>ями</w:t>
      </w:r>
      <w:r w:rsidR="00301662" w:rsidRPr="006F3670">
        <w:rPr>
          <w:color w:val="auto"/>
        </w:rPr>
        <w:t xml:space="preserve">. Протокол заседания ГЭК </w:t>
      </w:r>
      <w:r w:rsidR="00111531" w:rsidRPr="006F3670">
        <w:rPr>
          <w:color w:val="auto"/>
        </w:rPr>
        <w:t xml:space="preserve">также подписывается секретарем </w:t>
      </w:r>
      <w:r w:rsidR="00301662" w:rsidRPr="006F3670">
        <w:rPr>
          <w:color w:val="auto"/>
        </w:rPr>
        <w:t>ГЭК.</w:t>
      </w:r>
    </w:p>
    <w:p w:rsidR="001D00AF" w:rsidRPr="006F3670" w:rsidRDefault="00D74DBE" w:rsidP="0057351C">
      <w:pPr>
        <w:widowControl/>
        <w:ind w:firstLine="709"/>
        <w:jc w:val="both"/>
        <w:rPr>
          <w:sz w:val="24"/>
          <w:szCs w:val="24"/>
        </w:rPr>
      </w:pPr>
      <w:r w:rsidRPr="006F3670">
        <w:rPr>
          <w:sz w:val="24"/>
          <w:szCs w:val="24"/>
        </w:rPr>
        <w:t>3.</w:t>
      </w:r>
      <w:r w:rsidR="0026513E" w:rsidRPr="006F3670">
        <w:rPr>
          <w:sz w:val="24"/>
          <w:szCs w:val="24"/>
        </w:rPr>
        <w:t xml:space="preserve">22. </w:t>
      </w:r>
      <w:r w:rsidR="001D00AF" w:rsidRPr="006F3670">
        <w:rPr>
          <w:sz w:val="24"/>
          <w:szCs w:val="24"/>
        </w:rPr>
        <w:t>В протоколе заседания ГЭК по приему государственного аттестационного испытания отражаются перечень заданных обучающемуся вопросов и характеристика ответов на них, мнения членов ГЭК о выявленном в ходе государственного аттестационного испытания уровне подготовленности обучающегося к решению профессиональных задач, а также о выявленных недостатках в теоретической и практи</w:t>
      </w:r>
      <w:r w:rsidR="00043CE1" w:rsidRPr="006F3670">
        <w:rPr>
          <w:sz w:val="24"/>
          <w:szCs w:val="24"/>
        </w:rPr>
        <w:t>ческой подготовке обучающегося.</w:t>
      </w:r>
    </w:p>
    <w:p w:rsidR="001D00AF" w:rsidRPr="006F3670" w:rsidRDefault="001D00AF" w:rsidP="0057351C">
      <w:pPr>
        <w:widowControl/>
        <w:ind w:firstLine="709"/>
        <w:jc w:val="both"/>
        <w:rPr>
          <w:sz w:val="24"/>
          <w:szCs w:val="24"/>
        </w:rPr>
      </w:pPr>
      <w:r w:rsidRPr="006F3670">
        <w:rPr>
          <w:sz w:val="24"/>
          <w:szCs w:val="24"/>
        </w:rPr>
        <w:t>Если по какому-либо вопросу мнение членов ГЭК не является общим, то по настоянию любого из членов ГЭК секретарь ГЭК отражает в протоколе мнение конкретного члена (членов) ГЭК.</w:t>
      </w:r>
    </w:p>
    <w:p w:rsidR="00283905" w:rsidRPr="00F40A16" w:rsidRDefault="00D74DBE" w:rsidP="0057351C">
      <w:pPr>
        <w:pStyle w:val="a7"/>
        <w:tabs>
          <w:tab w:val="left" w:pos="-2200"/>
        </w:tabs>
        <w:spacing w:line="240" w:lineRule="auto"/>
        <w:ind w:firstLine="709"/>
        <w:rPr>
          <w:color w:val="auto"/>
        </w:rPr>
      </w:pPr>
      <w:r w:rsidRPr="006F3670">
        <w:rPr>
          <w:color w:val="auto"/>
        </w:rPr>
        <w:t>3.</w:t>
      </w:r>
      <w:r w:rsidR="00301662" w:rsidRPr="006F3670">
        <w:rPr>
          <w:color w:val="auto"/>
        </w:rPr>
        <w:t>2</w:t>
      </w:r>
      <w:r w:rsidR="0026513E" w:rsidRPr="006F3670">
        <w:rPr>
          <w:color w:val="auto"/>
        </w:rPr>
        <w:t>3</w:t>
      </w:r>
      <w:r w:rsidR="00301662" w:rsidRPr="006F3670">
        <w:rPr>
          <w:color w:val="auto"/>
        </w:rPr>
        <w:t xml:space="preserve">. Протоколы заседаний комиссий сшиваются в книги и хранятся в архиве </w:t>
      </w:r>
      <w:r w:rsidR="00283905" w:rsidRPr="006F3670">
        <w:rPr>
          <w:color w:val="auto"/>
        </w:rPr>
        <w:t>Университета</w:t>
      </w:r>
      <w:r w:rsidR="00B83BB9" w:rsidRPr="006F3670">
        <w:rPr>
          <w:color w:val="auto"/>
        </w:rPr>
        <w:t xml:space="preserve"> (филиала)</w:t>
      </w:r>
      <w:r w:rsidR="00283905" w:rsidRPr="006F3670">
        <w:rPr>
          <w:color w:val="auto"/>
        </w:rPr>
        <w:t>.</w:t>
      </w:r>
    </w:p>
    <w:p w:rsidR="00294A00" w:rsidRPr="006F3670" w:rsidRDefault="00294A00" w:rsidP="0057351C">
      <w:pPr>
        <w:pStyle w:val="a7"/>
        <w:tabs>
          <w:tab w:val="left" w:pos="-2200"/>
        </w:tabs>
        <w:spacing w:line="240" w:lineRule="auto"/>
        <w:ind w:firstLine="709"/>
        <w:rPr>
          <w:color w:val="auto"/>
        </w:rPr>
      </w:pPr>
      <w:r w:rsidRPr="006F3670">
        <w:rPr>
          <w:color w:val="auto"/>
        </w:rPr>
        <w:t xml:space="preserve">3.24. Председатель и члены ГЭК должны быть ознакомлены с </w:t>
      </w:r>
      <w:r w:rsidR="00311DFC" w:rsidRPr="006F3670">
        <w:rPr>
          <w:color w:val="auto"/>
        </w:rPr>
        <w:t>порядком</w:t>
      </w:r>
      <w:r w:rsidRPr="006F3670">
        <w:rPr>
          <w:color w:val="auto"/>
        </w:rPr>
        <w:t xml:space="preserve"> проведения </w:t>
      </w:r>
      <w:r w:rsidR="00311DFC" w:rsidRPr="006F3670">
        <w:rPr>
          <w:color w:val="auto"/>
        </w:rPr>
        <w:t xml:space="preserve">и системой оценивания </w:t>
      </w:r>
      <w:r w:rsidRPr="006F3670">
        <w:rPr>
          <w:color w:val="auto"/>
        </w:rPr>
        <w:t>государственной итоговой аттестации до начала работы комиссии.</w:t>
      </w:r>
    </w:p>
    <w:p w:rsidR="00F702E1" w:rsidRPr="00E7336F" w:rsidRDefault="00F702E1" w:rsidP="00BF7869">
      <w:pPr>
        <w:widowControl/>
        <w:autoSpaceDE/>
        <w:autoSpaceDN/>
        <w:adjustRightInd/>
        <w:spacing w:before="120" w:after="120"/>
        <w:jc w:val="center"/>
        <w:outlineLvl w:val="0"/>
        <w:rPr>
          <w:b/>
          <w:sz w:val="24"/>
          <w:szCs w:val="24"/>
        </w:rPr>
      </w:pPr>
      <w:bookmarkStart w:id="54" w:name="_Toc105574788"/>
      <w:bookmarkStart w:id="55" w:name="_Toc113437777"/>
      <w:bookmarkStart w:id="56" w:name="_Toc113690245"/>
      <w:bookmarkStart w:id="57" w:name="_Toc113690584"/>
      <w:bookmarkStart w:id="58" w:name="_Toc113691356"/>
      <w:bookmarkStart w:id="59" w:name="_Toc312923013"/>
      <w:bookmarkStart w:id="60" w:name="_Toc6929376"/>
      <w:r w:rsidRPr="00E7336F">
        <w:rPr>
          <w:b/>
          <w:sz w:val="24"/>
          <w:szCs w:val="24"/>
        </w:rPr>
        <w:t xml:space="preserve">4. ПОРЯДОК ПРОВЕДЕНИЯ </w:t>
      </w:r>
      <w:r w:rsidR="00196391" w:rsidRPr="00E7336F">
        <w:rPr>
          <w:b/>
          <w:sz w:val="24"/>
          <w:szCs w:val="24"/>
        </w:rPr>
        <w:t xml:space="preserve">ГОСУДАРСТВЕННОЙ </w:t>
      </w:r>
      <w:r w:rsidRPr="00E7336F">
        <w:rPr>
          <w:b/>
          <w:sz w:val="24"/>
          <w:szCs w:val="24"/>
        </w:rPr>
        <w:t>ИТОГОВОЙ АТТЕСТАЦИИ</w:t>
      </w:r>
      <w:bookmarkEnd w:id="54"/>
      <w:bookmarkEnd w:id="55"/>
      <w:bookmarkEnd w:id="56"/>
      <w:bookmarkEnd w:id="57"/>
      <w:bookmarkEnd w:id="58"/>
      <w:bookmarkEnd w:id="59"/>
      <w:bookmarkEnd w:id="60"/>
    </w:p>
    <w:p w:rsidR="00F702E1" w:rsidRPr="006F3670" w:rsidRDefault="00D74DBE" w:rsidP="0057351C">
      <w:pPr>
        <w:pStyle w:val="a7"/>
        <w:tabs>
          <w:tab w:val="left" w:pos="-2200"/>
        </w:tabs>
        <w:spacing w:line="240" w:lineRule="auto"/>
        <w:ind w:firstLine="709"/>
        <w:rPr>
          <w:color w:val="auto"/>
        </w:rPr>
      </w:pPr>
      <w:r w:rsidRPr="006F3670">
        <w:rPr>
          <w:color w:val="auto"/>
        </w:rPr>
        <w:t>4.</w:t>
      </w:r>
      <w:r w:rsidR="00196391" w:rsidRPr="006F3670">
        <w:rPr>
          <w:color w:val="auto"/>
        </w:rPr>
        <w:t xml:space="preserve">1. </w:t>
      </w:r>
      <w:r w:rsidR="00F702E1" w:rsidRPr="006F3670">
        <w:rPr>
          <w:color w:val="auto"/>
        </w:rPr>
        <w:t xml:space="preserve">Программа государственной итоговой аттестации, включая программы государственных экзаменов и (или) требования к </w:t>
      </w:r>
      <w:r w:rsidR="00E83676" w:rsidRPr="006F3670">
        <w:rPr>
          <w:color w:val="auto"/>
        </w:rPr>
        <w:t>ВКР</w:t>
      </w:r>
      <w:r w:rsidR="00F702E1" w:rsidRPr="006F3670">
        <w:rPr>
          <w:color w:val="auto"/>
        </w:rPr>
        <w:t xml:space="preserve"> и порядку их выполнения</w:t>
      </w:r>
      <w:r w:rsidR="00196391" w:rsidRPr="006F3670">
        <w:rPr>
          <w:color w:val="auto"/>
        </w:rPr>
        <w:t xml:space="preserve">, критерии оценки результатов сдачи государственных экзаменов и (или) защиты </w:t>
      </w:r>
      <w:r w:rsidR="00E83676" w:rsidRPr="006F3670">
        <w:rPr>
          <w:color w:val="auto"/>
        </w:rPr>
        <w:t>ВКР</w:t>
      </w:r>
      <w:r w:rsidR="00196391" w:rsidRPr="006F3670">
        <w:rPr>
          <w:color w:val="auto"/>
        </w:rPr>
        <w:t xml:space="preserve">, доводится до сведения обучающихся всех форм обучения не позднее, чем за </w:t>
      </w:r>
      <w:r w:rsidR="001F60F8" w:rsidRPr="006F3670">
        <w:rPr>
          <w:color w:val="auto"/>
        </w:rPr>
        <w:t>6 месяцев</w:t>
      </w:r>
      <w:r w:rsidR="00196391" w:rsidRPr="006F3670">
        <w:rPr>
          <w:color w:val="auto"/>
        </w:rPr>
        <w:t xml:space="preserve"> до начала государственной итоговой аттестации.</w:t>
      </w:r>
    </w:p>
    <w:p w:rsidR="00F702E1" w:rsidRPr="006F3670" w:rsidRDefault="00D74DBE" w:rsidP="0057351C">
      <w:pPr>
        <w:pStyle w:val="a7"/>
        <w:tabs>
          <w:tab w:val="left" w:pos="-2200"/>
        </w:tabs>
        <w:spacing w:line="240" w:lineRule="auto"/>
        <w:ind w:firstLine="709"/>
        <w:rPr>
          <w:color w:val="auto"/>
        </w:rPr>
      </w:pPr>
      <w:r w:rsidRPr="006F3670">
        <w:rPr>
          <w:color w:val="auto"/>
        </w:rPr>
        <w:t>4.</w:t>
      </w:r>
      <w:r w:rsidR="00196391" w:rsidRPr="006F3670">
        <w:rPr>
          <w:color w:val="auto"/>
        </w:rPr>
        <w:t xml:space="preserve">2. </w:t>
      </w:r>
      <w:r w:rsidR="00F702E1" w:rsidRPr="006F3670">
        <w:rPr>
          <w:color w:val="auto"/>
        </w:rPr>
        <w:t xml:space="preserve">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по соответствующей образовательной программе </w:t>
      </w:r>
      <w:r w:rsidR="00F702E1" w:rsidRPr="006F3670">
        <w:rPr>
          <w:color w:val="auto"/>
        </w:rPr>
        <w:lastRenderedPageBreak/>
        <w:t>высшего образования.</w:t>
      </w:r>
    </w:p>
    <w:p w:rsidR="00F702E1" w:rsidRPr="006F3670" w:rsidRDefault="00D74DBE" w:rsidP="0057351C">
      <w:pPr>
        <w:pStyle w:val="a7"/>
        <w:tabs>
          <w:tab w:val="left" w:pos="-2200"/>
        </w:tabs>
        <w:spacing w:line="240" w:lineRule="auto"/>
        <w:ind w:firstLine="709"/>
        <w:rPr>
          <w:color w:val="auto"/>
        </w:rPr>
      </w:pPr>
      <w:r w:rsidRPr="006F3670">
        <w:rPr>
          <w:color w:val="auto"/>
        </w:rPr>
        <w:t>4.</w:t>
      </w:r>
      <w:r w:rsidR="00196391" w:rsidRPr="006F3670">
        <w:rPr>
          <w:color w:val="auto"/>
        </w:rPr>
        <w:t>3. Допуск обучающихся</w:t>
      </w:r>
      <w:r w:rsidR="00F702E1" w:rsidRPr="006F3670">
        <w:rPr>
          <w:color w:val="auto"/>
        </w:rPr>
        <w:t xml:space="preserve"> Университета и его филиалов к </w:t>
      </w:r>
      <w:r w:rsidR="00196391" w:rsidRPr="006F3670">
        <w:rPr>
          <w:color w:val="auto"/>
        </w:rPr>
        <w:t>государственным</w:t>
      </w:r>
      <w:r w:rsidR="00F702E1" w:rsidRPr="006F3670">
        <w:rPr>
          <w:color w:val="auto"/>
        </w:rPr>
        <w:t xml:space="preserve"> аттестационным испытаниям, входящим в состав государственной </w:t>
      </w:r>
      <w:r w:rsidR="00196391" w:rsidRPr="006F3670">
        <w:rPr>
          <w:color w:val="auto"/>
        </w:rPr>
        <w:t xml:space="preserve">итоговой </w:t>
      </w:r>
      <w:r w:rsidR="00F702E1" w:rsidRPr="006F3670">
        <w:rPr>
          <w:color w:val="auto"/>
        </w:rPr>
        <w:t>аттестации, оформляется прика</w:t>
      </w:r>
      <w:r w:rsidR="005A7085">
        <w:rPr>
          <w:color w:val="auto"/>
        </w:rPr>
        <w:t>зом ректора Университета</w:t>
      </w:r>
      <w:r w:rsidR="00F702E1" w:rsidRPr="006F3670">
        <w:rPr>
          <w:color w:val="auto"/>
        </w:rPr>
        <w:t xml:space="preserve"> по представлению </w:t>
      </w:r>
      <w:r w:rsidR="00196391" w:rsidRPr="006F3670">
        <w:rPr>
          <w:color w:val="auto"/>
        </w:rPr>
        <w:t>директора института (</w:t>
      </w:r>
      <w:r w:rsidR="00486108" w:rsidRPr="006F3670">
        <w:rPr>
          <w:color w:val="auto"/>
        </w:rPr>
        <w:t xml:space="preserve">директора </w:t>
      </w:r>
      <w:r w:rsidR="00C50954" w:rsidRPr="006F3670">
        <w:rPr>
          <w:color w:val="auto"/>
        </w:rPr>
        <w:t>филиала</w:t>
      </w:r>
      <w:r w:rsidR="00486108" w:rsidRPr="006F3670">
        <w:rPr>
          <w:color w:val="auto"/>
        </w:rPr>
        <w:t>, декана факультета</w:t>
      </w:r>
      <w:r w:rsidR="00C50954" w:rsidRPr="006F3670">
        <w:rPr>
          <w:color w:val="auto"/>
        </w:rPr>
        <w:t>)</w:t>
      </w:r>
      <w:r w:rsidR="00196391" w:rsidRPr="006F3670">
        <w:rPr>
          <w:color w:val="auto"/>
        </w:rPr>
        <w:t>.</w:t>
      </w:r>
    </w:p>
    <w:p w:rsidR="00196391" w:rsidRPr="006F3670" w:rsidRDefault="00D74DBE" w:rsidP="0057351C">
      <w:pPr>
        <w:pStyle w:val="a7"/>
        <w:tabs>
          <w:tab w:val="left" w:pos="-2200"/>
        </w:tabs>
        <w:spacing w:line="240" w:lineRule="auto"/>
        <w:ind w:firstLine="709"/>
        <w:rPr>
          <w:color w:val="auto"/>
        </w:rPr>
      </w:pPr>
      <w:r w:rsidRPr="006F3670">
        <w:rPr>
          <w:color w:val="auto"/>
        </w:rPr>
        <w:t>4.</w:t>
      </w:r>
      <w:r w:rsidR="00196391" w:rsidRPr="006F3670">
        <w:rPr>
          <w:color w:val="auto"/>
        </w:rPr>
        <w:t>4. Не позднее</w:t>
      </w:r>
      <w:r w:rsidR="006E14F2">
        <w:rPr>
          <w:color w:val="auto"/>
        </w:rPr>
        <w:t>,</w:t>
      </w:r>
      <w:r w:rsidR="00196391" w:rsidRPr="006F3670">
        <w:rPr>
          <w:color w:val="auto"/>
        </w:rPr>
        <w:t xml:space="preserve"> чем за 30 календарных дней до дня проведения первого государственного аттестационного испытания</w:t>
      </w:r>
      <w:r w:rsidR="006E14F2">
        <w:rPr>
          <w:color w:val="auto"/>
        </w:rPr>
        <w:t>,</w:t>
      </w:r>
      <w:r w:rsidR="00196391" w:rsidRPr="006F3670">
        <w:rPr>
          <w:color w:val="auto"/>
        </w:rPr>
        <w:t xml:space="preserve"> </w:t>
      </w:r>
      <w:r w:rsidR="00AA6F56" w:rsidRPr="006F3670">
        <w:rPr>
          <w:color w:val="auto"/>
        </w:rPr>
        <w:t>проректором по учебной работе (директором филиала) по представлению директора института (декана факультета</w:t>
      </w:r>
      <w:r w:rsidR="00BE57CD" w:rsidRPr="006F3670">
        <w:rPr>
          <w:color w:val="auto"/>
        </w:rPr>
        <w:t>)</w:t>
      </w:r>
      <w:r w:rsidR="00BC743C" w:rsidRPr="006F3670">
        <w:rPr>
          <w:color w:val="auto"/>
        </w:rPr>
        <w:t xml:space="preserve">, </w:t>
      </w:r>
      <w:r w:rsidR="00202FD5" w:rsidRPr="006F3670">
        <w:rPr>
          <w:color w:val="auto"/>
        </w:rPr>
        <w:t xml:space="preserve">утверждается </w:t>
      </w:r>
      <w:r w:rsidR="00AA6F56" w:rsidRPr="006F3670">
        <w:rPr>
          <w:color w:val="auto"/>
        </w:rPr>
        <w:t xml:space="preserve">расписание государственных аттестационных испытаний (далее – расписание), в котором указываются даты, время и место проведения </w:t>
      </w:r>
      <w:r w:rsidR="0012092C" w:rsidRPr="006F3670">
        <w:rPr>
          <w:color w:val="auto"/>
        </w:rPr>
        <w:t xml:space="preserve">государственных аттестационных </w:t>
      </w:r>
      <w:r w:rsidR="00AA6F56" w:rsidRPr="006F3670">
        <w:rPr>
          <w:color w:val="auto"/>
        </w:rPr>
        <w:t>испытаний</w:t>
      </w:r>
      <w:r w:rsidR="0012092C" w:rsidRPr="006F3670">
        <w:rPr>
          <w:color w:val="auto"/>
        </w:rPr>
        <w:t xml:space="preserve"> и предэкзаменационных консультаций</w:t>
      </w:r>
      <w:r w:rsidR="00AA6F56" w:rsidRPr="006F3670">
        <w:rPr>
          <w:color w:val="auto"/>
        </w:rPr>
        <w:t>.</w:t>
      </w:r>
    </w:p>
    <w:p w:rsidR="00AA6F56" w:rsidRPr="006F3670" w:rsidRDefault="00D74DBE" w:rsidP="0057351C">
      <w:pPr>
        <w:pStyle w:val="a7"/>
        <w:tabs>
          <w:tab w:val="left" w:pos="-2200"/>
        </w:tabs>
        <w:spacing w:line="240" w:lineRule="auto"/>
        <w:ind w:firstLine="709"/>
        <w:rPr>
          <w:color w:val="auto"/>
        </w:rPr>
      </w:pPr>
      <w:r w:rsidRPr="006F3670">
        <w:rPr>
          <w:color w:val="auto"/>
        </w:rPr>
        <w:t>4.</w:t>
      </w:r>
      <w:r w:rsidR="00AA6F56" w:rsidRPr="006F3670">
        <w:rPr>
          <w:color w:val="auto"/>
        </w:rPr>
        <w:t xml:space="preserve">5. При формировании расписания устанавливается перерыв между государственными аттестационными испытаниями не менее 7 календарных дней. </w:t>
      </w:r>
    </w:p>
    <w:p w:rsidR="00803D5F" w:rsidRPr="006F3670" w:rsidRDefault="00D74DBE" w:rsidP="0057351C">
      <w:pPr>
        <w:pStyle w:val="a7"/>
        <w:tabs>
          <w:tab w:val="left" w:pos="-2200"/>
        </w:tabs>
        <w:spacing w:line="240" w:lineRule="auto"/>
        <w:ind w:firstLine="709"/>
        <w:rPr>
          <w:color w:val="auto"/>
        </w:rPr>
      </w:pPr>
      <w:r w:rsidRPr="006F3670">
        <w:rPr>
          <w:color w:val="auto"/>
        </w:rPr>
        <w:t>4.</w:t>
      </w:r>
      <w:r w:rsidR="00AA6F56" w:rsidRPr="006F3670">
        <w:rPr>
          <w:color w:val="auto"/>
        </w:rPr>
        <w:t xml:space="preserve">6. Утвержденное расписание доводится до сведения обучающихся, </w:t>
      </w:r>
      <w:r w:rsidR="000F5BE9" w:rsidRPr="006F3670">
        <w:rPr>
          <w:color w:val="auto"/>
        </w:rPr>
        <w:t xml:space="preserve">председателя и </w:t>
      </w:r>
      <w:r w:rsidR="00AA6F56" w:rsidRPr="006F3670">
        <w:rPr>
          <w:color w:val="auto"/>
        </w:rPr>
        <w:t xml:space="preserve">членов ГЭК, секретарей ГЭК, руководителей и консультантов </w:t>
      </w:r>
      <w:r w:rsidR="00E83676" w:rsidRPr="006F3670">
        <w:rPr>
          <w:color w:val="auto"/>
        </w:rPr>
        <w:t>ВКР</w:t>
      </w:r>
      <w:r w:rsidR="00AA6F56" w:rsidRPr="006F3670">
        <w:rPr>
          <w:color w:val="auto"/>
        </w:rPr>
        <w:t>.</w:t>
      </w:r>
    </w:p>
    <w:p w:rsidR="00803D5F" w:rsidRPr="006F3670" w:rsidRDefault="00D74DBE" w:rsidP="0057351C">
      <w:pPr>
        <w:pStyle w:val="a7"/>
        <w:tabs>
          <w:tab w:val="left" w:pos="-2200"/>
        </w:tabs>
        <w:spacing w:line="240" w:lineRule="auto"/>
        <w:ind w:firstLine="709"/>
        <w:rPr>
          <w:color w:val="auto"/>
        </w:rPr>
      </w:pPr>
      <w:r w:rsidRPr="006F3670">
        <w:rPr>
          <w:color w:val="auto"/>
        </w:rPr>
        <w:t>4.</w:t>
      </w:r>
      <w:r w:rsidR="00803D5F" w:rsidRPr="006F3670">
        <w:rPr>
          <w:color w:val="auto"/>
        </w:rPr>
        <w:t>7. Выпускающие кафедры и филиалы обеспечивают обучающихся программами государственных экзаменов, создают им необходимые для подготовки условия и проводят консультации.</w:t>
      </w:r>
    </w:p>
    <w:p w:rsidR="00F702E1" w:rsidRPr="006F3670" w:rsidRDefault="00D74DBE" w:rsidP="0057351C">
      <w:pPr>
        <w:pStyle w:val="a7"/>
        <w:tabs>
          <w:tab w:val="left" w:pos="-2200"/>
        </w:tabs>
        <w:spacing w:line="240" w:lineRule="auto"/>
        <w:ind w:firstLine="709"/>
        <w:rPr>
          <w:color w:val="auto"/>
        </w:rPr>
      </w:pPr>
      <w:r w:rsidRPr="006F3670">
        <w:rPr>
          <w:color w:val="auto"/>
        </w:rPr>
        <w:t>4.</w:t>
      </w:r>
      <w:r w:rsidR="00803D5F" w:rsidRPr="006F3670">
        <w:rPr>
          <w:color w:val="auto"/>
        </w:rPr>
        <w:t xml:space="preserve">8. </w:t>
      </w:r>
      <w:r w:rsidR="000A03DD" w:rsidRPr="006F3670">
        <w:rPr>
          <w:color w:val="auto"/>
        </w:rPr>
        <w:t>Институт (ф</w:t>
      </w:r>
      <w:r w:rsidR="00F702E1" w:rsidRPr="006F3670">
        <w:rPr>
          <w:color w:val="auto"/>
        </w:rPr>
        <w:t>акультет</w:t>
      </w:r>
      <w:r w:rsidR="00BC743C" w:rsidRPr="006F3670">
        <w:rPr>
          <w:color w:val="auto"/>
        </w:rPr>
        <w:t>, филиал</w:t>
      </w:r>
      <w:r w:rsidR="000A03DD" w:rsidRPr="006F3670">
        <w:rPr>
          <w:color w:val="auto"/>
        </w:rPr>
        <w:t>)</w:t>
      </w:r>
      <w:r w:rsidR="00F702E1" w:rsidRPr="006F3670">
        <w:rPr>
          <w:color w:val="auto"/>
        </w:rPr>
        <w:t xml:space="preserve"> обеспечивает работу Г</w:t>
      </w:r>
      <w:r w:rsidR="000A03DD" w:rsidRPr="006F3670">
        <w:rPr>
          <w:color w:val="auto"/>
        </w:rPr>
        <w:t>Э</w:t>
      </w:r>
      <w:r w:rsidR="00F702E1" w:rsidRPr="006F3670">
        <w:rPr>
          <w:color w:val="auto"/>
        </w:rPr>
        <w:t>К следующими нормативно-методическими документами:</w:t>
      </w:r>
    </w:p>
    <w:p w:rsidR="00F702E1" w:rsidRPr="006F3670" w:rsidRDefault="000A03DD" w:rsidP="0057351C">
      <w:pPr>
        <w:pStyle w:val="a7"/>
        <w:tabs>
          <w:tab w:val="left" w:pos="-2200"/>
          <w:tab w:val="left" w:pos="993"/>
        </w:tabs>
        <w:spacing w:line="240" w:lineRule="auto"/>
        <w:ind w:firstLine="709"/>
        <w:rPr>
          <w:color w:val="auto"/>
        </w:rPr>
      </w:pPr>
      <w:r w:rsidRPr="006F3670">
        <w:rPr>
          <w:color w:val="auto"/>
        </w:rPr>
        <w:t xml:space="preserve">– </w:t>
      </w:r>
      <w:r w:rsidR="0026513E" w:rsidRPr="006F3670">
        <w:rPr>
          <w:color w:val="auto"/>
        </w:rPr>
        <w:t xml:space="preserve">настоящим </w:t>
      </w:r>
      <w:r w:rsidR="00F702E1" w:rsidRPr="006F3670">
        <w:rPr>
          <w:color w:val="auto"/>
        </w:rPr>
        <w:t xml:space="preserve">Положением </w:t>
      </w:r>
      <w:r w:rsidRPr="006F3670">
        <w:rPr>
          <w:color w:val="auto"/>
        </w:rPr>
        <w:t xml:space="preserve">о проведении государственной итоговой аттестации по образовательным программам бакалавриата, специалитета и магистратуры </w:t>
      </w:r>
      <w:r w:rsidR="00F702E1" w:rsidRPr="006F3670">
        <w:rPr>
          <w:color w:val="auto"/>
        </w:rPr>
        <w:t>Университета</w:t>
      </w:r>
      <w:r w:rsidRPr="006F3670">
        <w:rPr>
          <w:color w:val="auto"/>
        </w:rPr>
        <w:t>;</w:t>
      </w:r>
    </w:p>
    <w:p w:rsidR="00F702E1" w:rsidRPr="006F3670" w:rsidRDefault="000A03DD" w:rsidP="0057351C">
      <w:pPr>
        <w:pStyle w:val="a7"/>
        <w:tabs>
          <w:tab w:val="left" w:pos="-2200"/>
          <w:tab w:val="left" w:pos="993"/>
        </w:tabs>
        <w:spacing w:line="240" w:lineRule="auto"/>
        <w:ind w:firstLine="709"/>
        <w:rPr>
          <w:color w:val="auto"/>
        </w:rPr>
      </w:pPr>
      <w:r w:rsidRPr="006F3670">
        <w:rPr>
          <w:color w:val="auto"/>
        </w:rPr>
        <w:t xml:space="preserve">– </w:t>
      </w:r>
      <w:r w:rsidR="00F702E1" w:rsidRPr="006F3670">
        <w:rPr>
          <w:color w:val="auto"/>
        </w:rPr>
        <w:t>Федеральным государственным образовательным стандартом высшего образования</w:t>
      </w:r>
      <w:r w:rsidRPr="006F3670">
        <w:rPr>
          <w:color w:val="auto"/>
        </w:rPr>
        <w:t>;</w:t>
      </w:r>
    </w:p>
    <w:p w:rsidR="00F702E1" w:rsidRPr="006F3670" w:rsidRDefault="000A03DD" w:rsidP="0057351C">
      <w:pPr>
        <w:pStyle w:val="a7"/>
        <w:tabs>
          <w:tab w:val="left" w:pos="-2200"/>
          <w:tab w:val="left" w:pos="993"/>
        </w:tabs>
        <w:spacing w:line="240" w:lineRule="auto"/>
        <w:ind w:firstLine="709"/>
        <w:rPr>
          <w:color w:val="auto"/>
        </w:rPr>
      </w:pPr>
      <w:r w:rsidRPr="006F3670">
        <w:rPr>
          <w:color w:val="auto"/>
        </w:rPr>
        <w:t xml:space="preserve">– </w:t>
      </w:r>
      <w:r w:rsidR="00C11E56" w:rsidRPr="006F3670">
        <w:rPr>
          <w:color w:val="auto"/>
        </w:rPr>
        <w:t>у</w:t>
      </w:r>
      <w:r w:rsidR="00F702E1" w:rsidRPr="006F3670">
        <w:rPr>
          <w:color w:val="auto"/>
        </w:rPr>
        <w:t xml:space="preserve">чебным планом по </w:t>
      </w:r>
      <w:r w:rsidRPr="006F3670">
        <w:rPr>
          <w:color w:val="auto"/>
        </w:rPr>
        <w:t>соответствующей образовательной программе высшего образовании;</w:t>
      </w:r>
    </w:p>
    <w:p w:rsidR="0080039E" w:rsidRPr="006F3670" w:rsidRDefault="0080039E" w:rsidP="0057351C">
      <w:pPr>
        <w:pStyle w:val="a7"/>
        <w:tabs>
          <w:tab w:val="left" w:pos="-2200"/>
          <w:tab w:val="left" w:pos="993"/>
        </w:tabs>
        <w:spacing w:line="240" w:lineRule="auto"/>
        <w:ind w:firstLine="709"/>
        <w:rPr>
          <w:color w:val="auto"/>
        </w:rPr>
      </w:pPr>
      <w:r w:rsidRPr="006F3670">
        <w:rPr>
          <w:color w:val="auto"/>
        </w:rPr>
        <w:t xml:space="preserve">– </w:t>
      </w:r>
      <w:r w:rsidR="00C11E56" w:rsidRPr="006F3670">
        <w:rPr>
          <w:color w:val="auto"/>
        </w:rPr>
        <w:t>п</w:t>
      </w:r>
      <w:r w:rsidRPr="006F3670">
        <w:rPr>
          <w:color w:val="auto"/>
        </w:rPr>
        <w:t>рограммой государственного экзамена</w:t>
      </w:r>
      <w:r w:rsidR="00210327" w:rsidRPr="006F3670">
        <w:rPr>
          <w:color w:val="auto"/>
        </w:rPr>
        <w:t xml:space="preserve"> (экзаменов)</w:t>
      </w:r>
      <w:r w:rsidRPr="006F3670">
        <w:rPr>
          <w:color w:val="auto"/>
        </w:rPr>
        <w:t>;</w:t>
      </w:r>
    </w:p>
    <w:p w:rsidR="00F702E1" w:rsidRPr="006F3670" w:rsidRDefault="000A03DD" w:rsidP="0057351C">
      <w:pPr>
        <w:pStyle w:val="a7"/>
        <w:tabs>
          <w:tab w:val="left" w:pos="-2200"/>
          <w:tab w:val="left" w:pos="993"/>
        </w:tabs>
        <w:spacing w:line="240" w:lineRule="auto"/>
        <w:ind w:firstLine="709"/>
        <w:rPr>
          <w:color w:val="auto"/>
        </w:rPr>
      </w:pPr>
      <w:r w:rsidRPr="006F3670">
        <w:rPr>
          <w:color w:val="auto"/>
        </w:rPr>
        <w:t xml:space="preserve">– </w:t>
      </w:r>
      <w:r w:rsidR="00C11E56" w:rsidRPr="006F3670">
        <w:rPr>
          <w:color w:val="auto"/>
        </w:rPr>
        <w:t>б</w:t>
      </w:r>
      <w:r w:rsidR="00F702E1" w:rsidRPr="006F3670">
        <w:rPr>
          <w:color w:val="auto"/>
        </w:rPr>
        <w:t>ланка</w:t>
      </w:r>
      <w:r w:rsidRPr="006F3670">
        <w:rPr>
          <w:color w:val="auto"/>
        </w:rPr>
        <w:t>ми протоколов по формам, приведе</w:t>
      </w:r>
      <w:r w:rsidR="00F702E1" w:rsidRPr="006F3670">
        <w:rPr>
          <w:color w:val="auto"/>
        </w:rPr>
        <w:t>нным в Приложени</w:t>
      </w:r>
      <w:r w:rsidR="006A4785" w:rsidRPr="006F3670">
        <w:rPr>
          <w:color w:val="auto"/>
        </w:rPr>
        <w:t>ях</w:t>
      </w:r>
      <w:r w:rsidR="00F702E1" w:rsidRPr="006F3670">
        <w:rPr>
          <w:color w:val="auto"/>
        </w:rPr>
        <w:t>.</w:t>
      </w:r>
    </w:p>
    <w:p w:rsidR="00F702E1" w:rsidRPr="006F3670" w:rsidRDefault="00D74DBE" w:rsidP="0057351C">
      <w:pPr>
        <w:pStyle w:val="a7"/>
        <w:tabs>
          <w:tab w:val="left" w:pos="-2200"/>
        </w:tabs>
        <w:spacing w:line="240" w:lineRule="auto"/>
        <w:ind w:firstLine="709"/>
        <w:rPr>
          <w:color w:val="auto"/>
        </w:rPr>
      </w:pPr>
      <w:r w:rsidRPr="006F3670">
        <w:rPr>
          <w:color w:val="auto"/>
        </w:rPr>
        <w:t>4.</w:t>
      </w:r>
      <w:r w:rsidR="000A03DD" w:rsidRPr="006F3670">
        <w:rPr>
          <w:color w:val="auto"/>
        </w:rPr>
        <w:t xml:space="preserve">9. </w:t>
      </w:r>
      <w:r w:rsidR="00F702E1" w:rsidRPr="006F3670">
        <w:rPr>
          <w:color w:val="auto"/>
        </w:rPr>
        <w:t xml:space="preserve">В </w:t>
      </w:r>
      <w:r w:rsidR="002C04DF" w:rsidRPr="006F3670">
        <w:rPr>
          <w:color w:val="auto"/>
        </w:rPr>
        <w:t>ГЭК</w:t>
      </w:r>
      <w:r w:rsidR="00F702E1" w:rsidRPr="006F3670">
        <w:rPr>
          <w:color w:val="auto"/>
        </w:rPr>
        <w:t xml:space="preserve"> </w:t>
      </w:r>
      <w:r w:rsidR="00C52659" w:rsidRPr="006F3670">
        <w:rPr>
          <w:color w:val="auto"/>
        </w:rPr>
        <w:t>не позднее</w:t>
      </w:r>
      <w:r w:rsidR="006E14F2">
        <w:rPr>
          <w:color w:val="auto"/>
        </w:rPr>
        <w:t>,</w:t>
      </w:r>
      <w:r w:rsidR="00C52659" w:rsidRPr="006F3670">
        <w:rPr>
          <w:color w:val="auto"/>
        </w:rPr>
        <w:t xml:space="preserve"> чем за 2 календарных дня до дня </w:t>
      </w:r>
      <w:r w:rsidR="00F702E1" w:rsidRPr="006F3670">
        <w:rPr>
          <w:color w:val="auto"/>
        </w:rPr>
        <w:t>сдачи государственн</w:t>
      </w:r>
      <w:r w:rsidR="006F5247" w:rsidRPr="006F3670">
        <w:rPr>
          <w:color w:val="auto"/>
        </w:rPr>
        <w:t>ого</w:t>
      </w:r>
      <w:r w:rsidR="00F702E1" w:rsidRPr="006F3670">
        <w:rPr>
          <w:color w:val="auto"/>
        </w:rPr>
        <w:t xml:space="preserve"> экзамен</w:t>
      </w:r>
      <w:r w:rsidR="006F5247" w:rsidRPr="006F3670">
        <w:rPr>
          <w:color w:val="auto"/>
        </w:rPr>
        <w:t>а (экзаменов)</w:t>
      </w:r>
      <w:r w:rsidR="006E14F2">
        <w:rPr>
          <w:color w:val="auto"/>
        </w:rPr>
        <w:t>,</w:t>
      </w:r>
      <w:r w:rsidR="00F702E1" w:rsidRPr="006F3670">
        <w:rPr>
          <w:color w:val="auto"/>
        </w:rPr>
        <w:t xml:space="preserve"> представляется копия приказа ректора Университета о допуске </w:t>
      </w:r>
      <w:r w:rsidR="000A03DD" w:rsidRPr="006F3670">
        <w:rPr>
          <w:color w:val="auto"/>
        </w:rPr>
        <w:t xml:space="preserve">обучающихся </w:t>
      </w:r>
      <w:r w:rsidR="00F702E1" w:rsidRPr="006F3670">
        <w:rPr>
          <w:color w:val="auto"/>
        </w:rPr>
        <w:t xml:space="preserve">к </w:t>
      </w:r>
      <w:r w:rsidR="000A03DD" w:rsidRPr="006F3670">
        <w:rPr>
          <w:color w:val="auto"/>
        </w:rPr>
        <w:t xml:space="preserve">государственной </w:t>
      </w:r>
      <w:r w:rsidR="00F702E1" w:rsidRPr="006F3670">
        <w:rPr>
          <w:color w:val="auto"/>
        </w:rPr>
        <w:t>итоговой аттестации.</w:t>
      </w:r>
    </w:p>
    <w:p w:rsidR="0080039E" w:rsidRPr="006F3670" w:rsidRDefault="00D74DBE" w:rsidP="0057351C">
      <w:pPr>
        <w:pStyle w:val="a7"/>
        <w:tabs>
          <w:tab w:val="left" w:pos="-2200"/>
        </w:tabs>
        <w:spacing w:line="240" w:lineRule="auto"/>
        <w:ind w:firstLine="709"/>
        <w:rPr>
          <w:color w:val="auto"/>
        </w:rPr>
      </w:pPr>
      <w:r w:rsidRPr="006F3670">
        <w:rPr>
          <w:color w:val="auto"/>
        </w:rPr>
        <w:t>4.</w:t>
      </w:r>
      <w:r w:rsidR="0080039E" w:rsidRPr="006F3670">
        <w:rPr>
          <w:color w:val="auto"/>
        </w:rPr>
        <w:t>10. Перед государственным экзаменом (экзаменами) проводится предэкзаменационная консультация.</w:t>
      </w:r>
    </w:p>
    <w:p w:rsidR="000A03DD" w:rsidRPr="006F3670" w:rsidRDefault="00D74DBE" w:rsidP="0057351C">
      <w:pPr>
        <w:pStyle w:val="a7"/>
        <w:tabs>
          <w:tab w:val="left" w:pos="-2200"/>
        </w:tabs>
        <w:spacing w:line="240" w:lineRule="auto"/>
        <w:ind w:firstLine="709"/>
        <w:rPr>
          <w:color w:val="auto"/>
        </w:rPr>
      </w:pPr>
      <w:r w:rsidRPr="006F3670">
        <w:rPr>
          <w:color w:val="auto"/>
        </w:rPr>
        <w:t>4.</w:t>
      </w:r>
      <w:r w:rsidR="000A03DD" w:rsidRPr="006F3670">
        <w:rPr>
          <w:color w:val="auto"/>
        </w:rPr>
        <w:t>1</w:t>
      </w:r>
      <w:r w:rsidR="0080039E" w:rsidRPr="006F3670">
        <w:rPr>
          <w:color w:val="auto"/>
        </w:rPr>
        <w:t>1</w:t>
      </w:r>
      <w:r w:rsidR="000A03DD" w:rsidRPr="006F3670">
        <w:rPr>
          <w:color w:val="auto"/>
        </w:rPr>
        <w:t>. Государственный экзамен</w:t>
      </w:r>
      <w:r w:rsidR="006F5247" w:rsidRPr="006F3670">
        <w:rPr>
          <w:color w:val="auto"/>
        </w:rPr>
        <w:t xml:space="preserve"> проводится устно или письменно</w:t>
      </w:r>
      <w:r w:rsidR="0080039E" w:rsidRPr="006F3670">
        <w:rPr>
          <w:color w:val="auto"/>
        </w:rPr>
        <w:t xml:space="preserve"> в </w:t>
      </w:r>
      <w:r w:rsidR="00745172" w:rsidRPr="006F3670">
        <w:rPr>
          <w:color w:val="auto"/>
        </w:rPr>
        <w:t>виде</w:t>
      </w:r>
      <w:r w:rsidR="0080039E" w:rsidRPr="006F3670">
        <w:rPr>
          <w:color w:val="auto"/>
        </w:rPr>
        <w:t xml:space="preserve"> экзаменационного тестирования</w:t>
      </w:r>
      <w:r w:rsidR="00254602" w:rsidRPr="006F3670">
        <w:rPr>
          <w:color w:val="auto"/>
        </w:rPr>
        <w:t>. Результаты государственного экзаме</w:t>
      </w:r>
      <w:r w:rsidR="00013FFE" w:rsidRPr="006F3670">
        <w:rPr>
          <w:color w:val="auto"/>
        </w:rPr>
        <w:t>на, проводимого в устной форме,</w:t>
      </w:r>
      <w:r w:rsidR="00254602" w:rsidRPr="006F3670">
        <w:rPr>
          <w:color w:val="auto"/>
        </w:rPr>
        <w:t xml:space="preserve"> </w:t>
      </w:r>
      <w:r w:rsidR="0080039E" w:rsidRPr="006F3670">
        <w:rPr>
          <w:color w:val="auto"/>
        </w:rPr>
        <w:t>объявляются в день его проведения, п</w:t>
      </w:r>
      <w:r w:rsidR="00013FFE" w:rsidRPr="006F3670">
        <w:rPr>
          <w:color w:val="auto"/>
        </w:rPr>
        <w:t xml:space="preserve">роводимого в письменной форме, </w:t>
      </w:r>
      <w:r w:rsidR="0080039E" w:rsidRPr="006F3670">
        <w:rPr>
          <w:color w:val="auto"/>
        </w:rPr>
        <w:t>– на следующий рабочий день после дня его проведения.</w:t>
      </w:r>
    </w:p>
    <w:p w:rsidR="0080039E" w:rsidRPr="006F3670" w:rsidRDefault="00D74DBE" w:rsidP="0057351C">
      <w:pPr>
        <w:pStyle w:val="a7"/>
        <w:tabs>
          <w:tab w:val="left" w:pos="-2200"/>
        </w:tabs>
        <w:spacing w:line="240" w:lineRule="auto"/>
        <w:ind w:firstLine="709"/>
        <w:rPr>
          <w:color w:val="auto"/>
        </w:rPr>
      </w:pPr>
      <w:r w:rsidRPr="006F3670">
        <w:rPr>
          <w:color w:val="auto"/>
        </w:rPr>
        <w:t>4.</w:t>
      </w:r>
      <w:r w:rsidR="0080039E" w:rsidRPr="006F3670">
        <w:rPr>
          <w:color w:val="auto"/>
        </w:rPr>
        <w:t xml:space="preserve">12. </w:t>
      </w:r>
      <w:r w:rsidR="00745172" w:rsidRPr="006F3670">
        <w:rPr>
          <w:color w:val="auto"/>
        </w:rPr>
        <w:t xml:space="preserve">Результаты сдачи государственного экзамена оформляются протоколом ГЭК по приему государственного экзамена (формы </w:t>
      </w:r>
      <w:r w:rsidR="00182F1C" w:rsidRPr="006F3670">
        <w:rPr>
          <w:color w:val="auto"/>
        </w:rPr>
        <w:t>6</w:t>
      </w:r>
      <w:r w:rsidR="00706072" w:rsidRPr="006F3670">
        <w:rPr>
          <w:color w:val="auto"/>
        </w:rPr>
        <w:t xml:space="preserve">, </w:t>
      </w:r>
      <w:r w:rsidR="00182F1C" w:rsidRPr="006F3670">
        <w:rPr>
          <w:color w:val="auto"/>
        </w:rPr>
        <w:t>7</w:t>
      </w:r>
      <w:r w:rsidR="000E57DE" w:rsidRPr="006F3670">
        <w:rPr>
          <w:color w:val="auto"/>
        </w:rPr>
        <w:t>)</w:t>
      </w:r>
      <w:r w:rsidR="00063CBD" w:rsidRPr="006F3670">
        <w:rPr>
          <w:color w:val="auto"/>
        </w:rPr>
        <w:t xml:space="preserve"> </w:t>
      </w:r>
      <w:r w:rsidR="00706072" w:rsidRPr="006F3670">
        <w:rPr>
          <w:color w:val="auto"/>
        </w:rPr>
        <w:t xml:space="preserve">и </w:t>
      </w:r>
      <w:r w:rsidR="00745172" w:rsidRPr="006F3670">
        <w:rPr>
          <w:color w:val="auto"/>
        </w:rPr>
        <w:t>определяются оценками «отлично», «хорошо», «удовлетворительно», «неудовлетворительно». Оценки «отлично», «хорошо», «удовлетворительно» означают успешное прохождение государственного аттестационного испыт</w:t>
      </w:r>
      <w:r w:rsidR="00202FD5" w:rsidRPr="006F3670">
        <w:rPr>
          <w:color w:val="auto"/>
        </w:rPr>
        <w:t>а</w:t>
      </w:r>
      <w:r w:rsidR="00745172" w:rsidRPr="006F3670">
        <w:rPr>
          <w:color w:val="auto"/>
        </w:rPr>
        <w:t>ния.</w:t>
      </w:r>
      <w:r w:rsidR="007C540E" w:rsidRPr="006F3670">
        <w:rPr>
          <w:color w:val="auto"/>
        </w:rPr>
        <w:t xml:space="preserve"> При сдаче государственного экзамена в устной форме к протоколу ГЭК прилагается экзаменационный лист (форма </w:t>
      </w:r>
      <w:r w:rsidR="00D212C2">
        <w:rPr>
          <w:color w:val="auto"/>
        </w:rPr>
        <w:t>6</w:t>
      </w:r>
      <w:r w:rsidR="007C540E" w:rsidRPr="006F3670">
        <w:rPr>
          <w:color w:val="auto"/>
        </w:rPr>
        <w:t>), а при сдаче экзамена в форме экзаменационного тестирования – результаты выполнения теста.</w:t>
      </w:r>
    </w:p>
    <w:p w:rsidR="00F702E1" w:rsidRPr="006F3670" w:rsidRDefault="00D74DBE" w:rsidP="0057351C">
      <w:pPr>
        <w:pStyle w:val="a7"/>
        <w:tabs>
          <w:tab w:val="left" w:pos="-2200"/>
        </w:tabs>
        <w:spacing w:line="240" w:lineRule="auto"/>
        <w:ind w:firstLine="709"/>
        <w:rPr>
          <w:color w:val="auto"/>
        </w:rPr>
      </w:pPr>
      <w:r w:rsidRPr="006F3670">
        <w:rPr>
          <w:color w:val="auto"/>
        </w:rPr>
        <w:t>4.</w:t>
      </w:r>
      <w:r w:rsidR="00202FD5" w:rsidRPr="006F3670">
        <w:rPr>
          <w:color w:val="auto"/>
        </w:rPr>
        <w:t xml:space="preserve">13. </w:t>
      </w:r>
      <w:r w:rsidR="00F702E1" w:rsidRPr="006F3670">
        <w:rPr>
          <w:color w:val="auto"/>
        </w:rPr>
        <w:t xml:space="preserve">К защите выпускной квалификационной работы допускается лицо, успешно завершившее в полном объеме освоение основной образовательной программы по специальности/ направлению </w:t>
      </w:r>
      <w:r w:rsidR="00A7417E" w:rsidRPr="006F3670">
        <w:rPr>
          <w:color w:val="auto"/>
        </w:rPr>
        <w:t xml:space="preserve">подготовки </w:t>
      </w:r>
      <w:r w:rsidR="00F702E1" w:rsidRPr="006F3670">
        <w:rPr>
          <w:color w:val="auto"/>
        </w:rPr>
        <w:t xml:space="preserve">высшего образования в соответствии с требованиями ФГОС и успешно прошедшее все другие виды </w:t>
      </w:r>
      <w:r w:rsidR="00202FD5" w:rsidRPr="006F3670">
        <w:rPr>
          <w:color w:val="auto"/>
        </w:rPr>
        <w:t>государственных</w:t>
      </w:r>
      <w:r w:rsidR="00F702E1" w:rsidRPr="006F3670">
        <w:rPr>
          <w:color w:val="auto"/>
        </w:rPr>
        <w:t xml:space="preserve"> аттестационных испытаний</w:t>
      </w:r>
      <w:r w:rsidR="00A30027" w:rsidRPr="006F3670">
        <w:rPr>
          <w:color w:val="auto"/>
        </w:rPr>
        <w:t xml:space="preserve"> (при их наличии)</w:t>
      </w:r>
      <w:r w:rsidR="00F702E1" w:rsidRPr="006F3670">
        <w:rPr>
          <w:color w:val="auto"/>
        </w:rPr>
        <w:t>.</w:t>
      </w:r>
    </w:p>
    <w:p w:rsidR="00202FD5" w:rsidRPr="006F3670" w:rsidRDefault="00D74DBE" w:rsidP="0057351C">
      <w:pPr>
        <w:pStyle w:val="a7"/>
        <w:tabs>
          <w:tab w:val="left" w:pos="-2200"/>
        </w:tabs>
        <w:spacing w:line="240" w:lineRule="auto"/>
        <w:ind w:firstLine="709"/>
        <w:rPr>
          <w:color w:val="auto"/>
        </w:rPr>
      </w:pPr>
      <w:r w:rsidRPr="006F3670">
        <w:rPr>
          <w:color w:val="auto"/>
        </w:rPr>
        <w:t>4.</w:t>
      </w:r>
      <w:r w:rsidR="00202FD5" w:rsidRPr="006F3670">
        <w:rPr>
          <w:color w:val="auto"/>
        </w:rPr>
        <w:t xml:space="preserve">14. Обучающийся, не прошедший одно государственное аттестационное испытание по уважительной причине, допускается к сдаче следующего государственного </w:t>
      </w:r>
      <w:r w:rsidR="00202FD5" w:rsidRPr="006F3670">
        <w:rPr>
          <w:color w:val="auto"/>
        </w:rPr>
        <w:lastRenderedPageBreak/>
        <w:t>испытания (при его наличии).</w:t>
      </w:r>
    </w:p>
    <w:p w:rsidR="00D65BA3" w:rsidRPr="006F3670" w:rsidRDefault="00D65BA3" w:rsidP="0057351C">
      <w:pPr>
        <w:pStyle w:val="a7"/>
        <w:tabs>
          <w:tab w:val="left" w:pos="-2200"/>
        </w:tabs>
        <w:spacing w:line="240" w:lineRule="auto"/>
        <w:ind w:firstLine="709"/>
        <w:rPr>
          <w:color w:val="auto"/>
        </w:rPr>
      </w:pPr>
      <w:r w:rsidRPr="006F3670">
        <w:rPr>
          <w:color w:val="auto"/>
        </w:rPr>
        <w:t xml:space="preserve">В качестве уважительной причины рассматриваются следующие случаи: </w:t>
      </w:r>
    </w:p>
    <w:p w:rsidR="00222201" w:rsidRPr="006F3670" w:rsidRDefault="00C11E56" w:rsidP="0057351C">
      <w:pPr>
        <w:widowControl/>
        <w:ind w:firstLine="709"/>
        <w:jc w:val="both"/>
        <w:rPr>
          <w:sz w:val="24"/>
          <w:szCs w:val="24"/>
        </w:rPr>
      </w:pPr>
      <w:r w:rsidRPr="006F3670">
        <w:rPr>
          <w:sz w:val="24"/>
          <w:szCs w:val="24"/>
        </w:rPr>
        <w:t>–</w:t>
      </w:r>
      <w:r w:rsidR="00222201" w:rsidRPr="006F3670">
        <w:rPr>
          <w:sz w:val="24"/>
          <w:szCs w:val="24"/>
        </w:rPr>
        <w:t xml:space="preserve"> временная нетрудоспособность (подтверждаемая документом медицинского учреждения);</w:t>
      </w:r>
    </w:p>
    <w:p w:rsidR="00222201" w:rsidRPr="006F3670" w:rsidRDefault="00C11E56" w:rsidP="0057351C">
      <w:pPr>
        <w:widowControl/>
        <w:ind w:firstLine="709"/>
        <w:jc w:val="both"/>
        <w:rPr>
          <w:sz w:val="24"/>
          <w:szCs w:val="24"/>
        </w:rPr>
      </w:pPr>
      <w:r w:rsidRPr="006F3670">
        <w:rPr>
          <w:sz w:val="24"/>
          <w:szCs w:val="24"/>
        </w:rPr>
        <w:t>–</w:t>
      </w:r>
      <w:r w:rsidR="00222201" w:rsidRPr="006F3670">
        <w:rPr>
          <w:sz w:val="24"/>
          <w:szCs w:val="24"/>
        </w:rPr>
        <w:t xml:space="preserve"> исполнение общественных или государственных обязанностей (подтверждаемое документом соответствующего органа, учреждения, организации);</w:t>
      </w:r>
    </w:p>
    <w:p w:rsidR="00222201" w:rsidRPr="006F3670" w:rsidRDefault="00C11E56" w:rsidP="0057351C">
      <w:pPr>
        <w:widowControl/>
        <w:ind w:firstLine="709"/>
        <w:jc w:val="both"/>
        <w:rPr>
          <w:sz w:val="24"/>
          <w:szCs w:val="24"/>
        </w:rPr>
      </w:pPr>
      <w:r w:rsidRPr="006F3670">
        <w:rPr>
          <w:sz w:val="24"/>
          <w:szCs w:val="24"/>
        </w:rPr>
        <w:t>–</w:t>
      </w:r>
      <w:r w:rsidR="00222201" w:rsidRPr="006F3670">
        <w:rPr>
          <w:sz w:val="24"/>
          <w:szCs w:val="24"/>
        </w:rPr>
        <w:t xml:space="preserve"> вызов в суд (подтверждаемый повесткой, судебным определением);</w:t>
      </w:r>
    </w:p>
    <w:p w:rsidR="00222201" w:rsidRPr="006F3670" w:rsidRDefault="00C11E56" w:rsidP="0057351C">
      <w:pPr>
        <w:widowControl/>
        <w:ind w:firstLine="709"/>
        <w:jc w:val="both"/>
        <w:rPr>
          <w:sz w:val="24"/>
          <w:szCs w:val="24"/>
        </w:rPr>
      </w:pPr>
      <w:r w:rsidRPr="006F3670">
        <w:rPr>
          <w:sz w:val="24"/>
          <w:szCs w:val="24"/>
        </w:rPr>
        <w:t>–</w:t>
      </w:r>
      <w:r w:rsidR="00222201" w:rsidRPr="006F3670">
        <w:rPr>
          <w:sz w:val="24"/>
          <w:szCs w:val="24"/>
        </w:rPr>
        <w:t xml:space="preserve"> транспортные проблемы (отмена рейса, отсутствие билетов – подтверждаемые любым способом, позволяющим проверить достоверность сведений);</w:t>
      </w:r>
    </w:p>
    <w:p w:rsidR="00222201" w:rsidRPr="006F3670" w:rsidRDefault="00C11E56" w:rsidP="0057351C">
      <w:pPr>
        <w:widowControl/>
        <w:ind w:firstLine="709"/>
        <w:jc w:val="both"/>
        <w:rPr>
          <w:sz w:val="24"/>
          <w:szCs w:val="24"/>
        </w:rPr>
      </w:pPr>
      <w:r w:rsidRPr="006F3670">
        <w:rPr>
          <w:sz w:val="24"/>
          <w:szCs w:val="24"/>
        </w:rPr>
        <w:t>–</w:t>
      </w:r>
      <w:r w:rsidR="00222201" w:rsidRPr="006F3670">
        <w:rPr>
          <w:sz w:val="24"/>
          <w:szCs w:val="24"/>
        </w:rPr>
        <w:t xml:space="preserve"> погодные условия (если их характер таков, что мог </w:t>
      </w:r>
      <w:r w:rsidR="008E103E" w:rsidRPr="006F3670">
        <w:rPr>
          <w:sz w:val="24"/>
          <w:szCs w:val="24"/>
        </w:rPr>
        <w:t>ст</w:t>
      </w:r>
      <w:r w:rsidR="00222201" w:rsidRPr="006F3670">
        <w:rPr>
          <w:sz w:val="24"/>
          <w:szCs w:val="24"/>
        </w:rPr>
        <w:t xml:space="preserve">ать </w:t>
      </w:r>
      <w:r w:rsidR="008E103E" w:rsidRPr="006F3670">
        <w:rPr>
          <w:sz w:val="24"/>
          <w:szCs w:val="24"/>
        </w:rPr>
        <w:t xml:space="preserve">причиной </w:t>
      </w:r>
      <w:r w:rsidR="00222201" w:rsidRPr="006F3670">
        <w:rPr>
          <w:sz w:val="24"/>
          <w:szCs w:val="24"/>
        </w:rPr>
        <w:t>неявк</w:t>
      </w:r>
      <w:r w:rsidR="008E103E" w:rsidRPr="006F3670">
        <w:rPr>
          <w:sz w:val="24"/>
          <w:szCs w:val="24"/>
        </w:rPr>
        <w:t>и</w:t>
      </w:r>
      <w:r w:rsidR="00222201" w:rsidRPr="006F3670">
        <w:rPr>
          <w:sz w:val="24"/>
          <w:szCs w:val="24"/>
        </w:rPr>
        <w:t xml:space="preserve"> в срок); </w:t>
      </w:r>
    </w:p>
    <w:p w:rsidR="0026513E" w:rsidRPr="006F3670" w:rsidRDefault="00C11E56" w:rsidP="0057351C">
      <w:pPr>
        <w:pStyle w:val="a7"/>
        <w:tabs>
          <w:tab w:val="left" w:pos="-2200"/>
        </w:tabs>
        <w:spacing w:line="240" w:lineRule="auto"/>
        <w:ind w:firstLine="709"/>
        <w:rPr>
          <w:color w:val="auto"/>
        </w:rPr>
      </w:pPr>
      <w:r w:rsidRPr="006F3670">
        <w:rPr>
          <w:color w:val="auto"/>
        </w:rPr>
        <w:t xml:space="preserve">– </w:t>
      </w:r>
      <w:r w:rsidR="0026513E" w:rsidRPr="006F3670">
        <w:rPr>
          <w:color w:val="auto"/>
        </w:rPr>
        <w:t>срыв, отмена, перенос государственного аттестационного испытания не по вине обучающегося;</w:t>
      </w:r>
    </w:p>
    <w:p w:rsidR="00D65BA3" w:rsidRPr="006F3670" w:rsidRDefault="00C11E56" w:rsidP="0057351C">
      <w:pPr>
        <w:pStyle w:val="a7"/>
        <w:tabs>
          <w:tab w:val="left" w:pos="-2200"/>
        </w:tabs>
        <w:spacing w:line="240" w:lineRule="auto"/>
        <w:ind w:firstLine="709"/>
        <w:rPr>
          <w:color w:val="auto"/>
        </w:rPr>
      </w:pPr>
      <w:r w:rsidRPr="006F3670">
        <w:rPr>
          <w:color w:val="auto"/>
        </w:rPr>
        <w:t>–</w:t>
      </w:r>
      <w:r w:rsidR="00D65BA3" w:rsidRPr="006F3670">
        <w:rPr>
          <w:color w:val="auto"/>
        </w:rPr>
        <w:t xml:space="preserve"> если обучающийся, получивший </w:t>
      </w:r>
      <w:r w:rsidR="00222201" w:rsidRPr="006F3670">
        <w:rPr>
          <w:color w:val="auto"/>
        </w:rPr>
        <w:t xml:space="preserve">на государственном аттестационном испытании </w:t>
      </w:r>
      <w:r w:rsidR="00D65BA3" w:rsidRPr="006F3670">
        <w:rPr>
          <w:color w:val="auto"/>
        </w:rPr>
        <w:t>оценку «неудовлетворительно», в установленный срок обратился с апелляцией, однако не по его вине апелляция не рассмотрена на момент проведения следующего государственного аттестационного испытания;</w:t>
      </w:r>
    </w:p>
    <w:p w:rsidR="00D65BA3" w:rsidRPr="006F3670" w:rsidRDefault="00C11E56" w:rsidP="0057351C">
      <w:pPr>
        <w:pStyle w:val="a7"/>
        <w:tabs>
          <w:tab w:val="left" w:pos="-2200"/>
        </w:tabs>
        <w:spacing w:line="240" w:lineRule="auto"/>
        <w:ind w:firstLine="709"/>
        <w:rPr>
          <w:color w:val="auto"/>
        </w:rPr>
      </w:pPr>
      <w:r w:rsidRPr="006F3670">
        <w:rPr>
          <w:color w:val="auto"/>
        </w:rPr>
        <w:t>–</w:t>
      </w:r>
      <w:r w:rsidR="00D65BA3" w:rsidRPr="006F3670">
        <w:rPr>
          <w:color w:val="auto"/>
        </w:rPr>
        <w:t xml:space="preserve"> если обучающийся, </w:t>
      </w:r>
      <w:r w:rsidR="00222201" w:rsidRPr="006F3670">
        <w:rPr>
          <w:color w:val="auto"/>
        </w:rPr>
        <w:t>получивший на государственном аттестационном испытании</w:t>
      </w:r>
      <w:r w:rsidR="00D65BA3" w:rsidRPr="006F3670">
        <w:rPr>
          <w:color w:val="auto"/>
        </w:rPr>
        <w:t xml:space="preserve"> оценку «неудовлетворительно», в установленный срок обратился с апелляцией, апелляция удовлетворена с предоставлением права на повторное прохождение государственного аттестационного испытания, которое на момент проведения следующего государственного аттестационного испытания ещё не состоялось не по вине обучающегося</w:t>
      </w:r>
    </w:p>
    <w:p w:rsidR="00222201" w:rsidRPr="006F3670" w:rsidRDefault="008E103E" w:rsidP="0057351C">
      <w:pPr>
        <w:widowControl/>
        <w:ind w:firstLine="709"/>
        <w:jc w:val="both"/>
        <w:rPr>
          <w:sz w:val="24"/>
          <w:szCs w:val="24"/>
        </w:rPr>
      </w:pPr>
      <w:r w:rsidRPr="006F3670">
        <w:rPr>
          <w:sz w:val="24"/>
          <w:szCs w:val="24"/>
        </w:rPr>
        <w:t>В иных случаях, а также в спорных случаях, вопрос об уважительности причины непрохождения испытания решается Университетом исходя из обстоятельств, объяснений и доказательств, представленных обучающимся. Такое решение принимается директором института (директором филиала, деканом факультета), либо может быть принято непосредственно ректором Университета.</w:t>
      </w:r>
    </w:p>
    <w:p w:rsidR="00BF1D30" w:rsidRPr="006F3670" w:rsidRDefault="00D74DBE" w:rsidP="0057351C">
      <w:pPr>
        <w:pStyle w:val="a7"/>
        <w:tabs>
          <w:tab w:val="left" w:pos="-2200"/>
        </w:tabs>
        <w:spacing w:line="240" w:lineRule="auto"/>
        <w:ind w:firstLine="709"/>
        <w:rPr>
          <w:color w:val="auto"/>
        </w:rPr>
      </w:pPr>
      <w:r w:rsidRPr="006F3670">
        <w:rPr>
          <w:color w:val="auto"/>
        </w:rPr>
        <w:t>4.</w:t>
      </w:r>
      <w:r w:rsidR="00BF1D30" w:rsidRPr="006F3670">
        <w:rPr>
          <w:color w:val="auto"/>
        </w:rPr>
        <w:t xml:space="preserve">15. Руководители </w:t>
      </w:r>
      <w:r w:rsidR="00E83676" w:rsidRPr="006F3670">
        <w:rPr>
          <w:color w:val="auto"/>
        </w:rPr>
        <w:t>ВКР</w:t>
      </w:r>
      <w:r w:rsidR="00BF1D30" w:rsidRPr="006F3670">
        <w:rPr>
          <w:color w:val="auto"/>
        </w:rPr>
        <w:t xml:space="preserve"> знакомят обучающегося с отзывом и рецензией (при ее наличии) не позднее чем за 5 календарных дней до дня защиты выпускной квалификационной работы.</w:t>
      </w:r>
    </w:p>
    <w:p w:rsidR="00B67F5D" w:rsidRPr="006F3670" w:rsidRDefault="00D74DBE" w:rsidP="0057351C">
      <w:pPr>
        <w:pStyle w:val="a7"/>
        <w:tabs>
          <w:tab w:val="left" w:pos="-2200"/>
        </w:tabs>
        <w:spacing w:line="240" w:lineRule="auto"/>
        <w:ind w:firstLine="709"/>
        <w:rPr>
          <w:color w:val="auto"/>
        </w:rPr>
      </w:pPr>
      <w:r w:rsidRPr="006F3670">
        <w:rPr>
          <w:color w:val="auto"/>
        </w:rPr>
        <w:t>4.</w:t>
      </w:r>
      <w:r w:rsidR="00A30027" w:rsidRPr="006F3670">
        <w:rPr>
          <w:color w:val="auto"/>
        </w:rPr>
        <w:t>1</w:t>
      </w:r>
      <w:r w:rsidR="006B658C" w:rsidRPr="006F3670">
        <w:rPr>
          <w:color w:val="auto"/>
        </w:rPr>
        <w:t>6</w:t>
      </w:r>
      <w:r w:rsidR="00A30027" w:rsidRPr="006F3670">
        <w:rPr>
          <w:color w:val="auto"/>
        </w:rPr>
        <w:t xml:space="preserve">. </w:t>
      </w:r>
      <w:r w:rsidR="00E83676" w:rsidRPr="006F3670">
        <w:rPr>
          <w:color w:val="auto"/>
        </w:rPr>
        <w:t>ВКР</w:t>
      </w:r>
      <w:r w:rsidR="00A30027" w:rsidRPr="006F3670">
        <w:rPr>
          <w:color w:val="auto"/>
        </w:rPr>
        <w:t xml:space="preserve">, отзыв и рецензия (по программам специалитета и магистратуры), а также </w:t>
      </w:r>
      <w:r w:rsidR="00D01C0F" w:rsidRPr="006F3670">
        <w:rPr>
          <w:color w:val="auto"/>
        </w:rPr>
        <w:t xml:space="preserve">направление на государственное аттестационное испытание в виде защиты выпускной квалификационной работы </w:t>
      </w:r>
      <w:r w:rsidR="000E57DE" w:rsidRPr="006F3670">
        <w:rPr>
          <w:color w:val="auto"/>
        </w:rPr>
        <w:t xml:space="preserve">(форма </w:t>
      </w:r>
      <w:r w:rsidR="00D212C2">
        <w:rPr>
          <w:color w:val="auto"/>
        </w:rPr>
        <w:t>7</w:t>
      </w:r>
      <w:r w:rsidR="00D01C0F" w:rsidRPr="006F3670">
        <w:rPr>
          <w:color w:val="auto"/>
        </w:rPr>
        <w:t xml:space="preserve">)  </w:t>
      </w:r>
      <w:r w:rsidR="00B67F5D" w:rsidRPr="006F3670">
        <w:rPr>
          <w:color w:val="auto"/>
        </w:rPr>
        <w:t>передается в ГЭК не позднее</w:t>
      </w:r>
      <w:r w:rsidR="006E14F2">
        <w:rPr>
          <w:color w:val="auto"/>
        </w:rPr>
        <w:t>,</w:t>
      </w:r>
      <w:r w:rsidR="00B67F5D" w:rsidRPr="006F3670">
        <w:rPr>
          <w:color w:val="auto"/>
        </w:rPr>
        <w:t xml:space="preserve"> чем за 2 календарных дня до дня защиты выпускной кв</w:t>
      </w:r>
      <w:r w:rsidR="006E14F2">
        <w:rPr>
          <w:color w:val="auto"/>
        </w:rPr>
        <w:t>алификационной работы. В случае</w:t>
      </w:r>
      <w:r w:rsidR="00B67F5D" w:rsidRPr="006F3670">
        <w:rPr>
          <w:color w:val="auto"/>
        </w:rPr>
        <w:t xml:space="preserve"> если государственная итоговая аттестация проводится только в форме защиты выпускной квалификационной работы</w:t>
      </w:r>
      <w:r w:rsidR="002623F1" w:rsidRPr="006F3670">
        <w:rPr>
          <w:color w:val="auto"/>
        </w:rPr>
        <w:t>,</w:t>
      </w:r>
      <w:r w:rsidR="00B67F5D" w:rsidRPr="006F3670">
        <w:rPr>
          <w:color w:val="auto"/>
        </w:rPr>
        <w:t xml:space="preserve"> в ГЭК также передается </w:t>
      </w:r>
      <w:r w:rsidR="00D01C0F" w:rsidRPr="006F3670">
        <w:rPr>
          <w:color w:val="auto"/>
        </w:rPr>
        <w:t>копи</w:t>
      </w:r>
      <w:r w:rsidR="002E07C8" w:rsidRPr="006F3670">
        <w:rPr>
          <w:color w:val="auto"/>
        </w:rPr>
        <w:t>я</w:t>
      </w:r>
      <w:r w:rsidR="00D01C0F" w:rsidRPr="006F3670">
        <w:rPr>
          <w:color w:val="auto"/>
        </w:rPr>
        <w:t xml:space="preserve"> приказа о допуске обучающегося к государственной итоговой аттестации</w:t>
      </w:r>
      <w:r w:rsidR="00B67F5D" w:rsidRPr="006F3670">
        <w:rPr>
          <w:color w:val="auto"/>
        </w:rPr>
        <w:t>.</w:t>
      </w:r>
    </w:p>
    <w:p w:rsidR="00F702E1" w:rsidRPr="006F3670" w:rsidRDefault="00D74DBE" w:rsidP="0057351C">
      <w:pPr>
        <w:pStyle w:val="a7"/>
        <w:tabs>
          <w:tab w:val="left" w:pos="-2200"/>
        </w:tabs>
        <w:spacing w:line="240" w:lineRule="auto"/>
        <w:ind w:firstLine="709"/>
        <w:rPr>
          <w:color w:val="auto"/>
        </w:rPr>
      </w:pPr>
      <w:r w:rsidRPr="006F3670">
        <w:rPr>
          <w:color w:val="auto"/>
        </w:rPr>
        <w:t>4.</w:t>
      </w:r>
      <w:r w:rsidR="00B67F5D" w:rsidRPr="006F3670">
        <w:rPr>
          <w:color w:val="auto"/>
        </w:rPr>
        <w:t>1</w:t>
      </w:r>
      <w:r w:rsidR="006B658C" w:rsidRPr="006F3670">
        <w:rPr>
          <w:color w:val="auto"/>
        </w:rPr>
        <w:t>7</w:t>
      </w:r>
      <w:r w:rsidR="00B67F5D" w:rsidRPr="006F3670">
        <w:rPr>
          <w:color w:val="auto"/>
        </w:rPr>
        <w:t xml:space="preserve">. </w:t>
      </w:r>
      <w:r w:rsidR="00F702E1" w:rsidRPr="006F3670">
        <w:rPr>
          <w:color w:val="auto"/>
        </w:rPr>
        <w:t>Защита выпускной квалификационной работы за исключением работ по закрытой тематике, проводится на открытом заседании экзаменационной комиссии при участии не менее двух третей ее состава.</w:t>
      </w:r>
    </w:p>
    <w:p w:rsidR="0012495A" w:rsidRPr="006F3670" w:rsidRDefault="00D74DBE" w:rsidP="0057351C">
      <w:pPr>
        <w:pStyle w:val="a7"/>
        <w:tabs>
          <w:tab w:val="left" w:pos="-2200"/>
        </w:tabs>
        <w:spacing w:line="240" w:lineRule="auto"/>
        <w:ind w:firstLine="709"/>
        <w:rPr>
          <w:color w:val="auto"/>
        </w:rPr>
      </w:pPr>
      <w:r w:rsidRPr="006F3670">
        <w:rPr>
          <w:color w:val="auto"/>
        </w:rPr>
        <w:t>4.</w:t>
      </w:r>
      <w:r w:rsidR="0012495A" w:rsidRPr="006F3670">
        <w:rPr>
          <w:color w:val="auto"/>
        </w:rPr>
        <w:t>1</w:t>
      </w:r>
      <w:r w:rsidR="006B658C" w:rsidRPr="006F3670">
        <w:rPr>
          <w:color w:val="auto"/>
        </w:rPr>
        <w:t>8</w:t>
      </w:r>
      <w:r w:rsidR="00D65BA3" w:rsidRPr="006F3670">
        <w:rPr>
          <w:color w:val="auto"/>
        </w:rPr>
        <w:t xml:space="preserve">. Результаты защиты выпускной </w:t>
      </w:r>
      <w:r w:rsidR="0012495A" w:rsidRPr="006F3670">
        <w:rPr>
          <w:color w:val="auto"/>
        </w:rPr>
        <w:t xml:space="preserve">квалификационной работы оформляется соответствующим протоколом (форма </w:t>
      </w:r>
      <w:r w:rsidR="00D212C2">
        <w:rPr>
          <w:color w:val="auto"/>
        </w:rPr>
        <w:t>8</w:t>
      </w:r>
      <w:r w:rsidR="0012495A" w:rsidRPr="006F3670">
        <w:rPr>
          <w:color w:val="auto"/>
        </w:rPr>
        <w:t>) и определяются оценками «отлично», «хорошо», «удовлетворительно», «неудовлетворительно». Оценки «отлично», «хорошо», «удовлетворительно» означают успешное прохождение государственного аттестационного испытания.</w:t>
      </w:r>
    </w:p>
    <w:p w:rsidR="0012495A" w:rsidRPr="006F3670" w:rsidRDefault="00D74DBE" w:rsidP="0057351C">
      <w:pPr>
        <w:pStyle w:val="a7"/>
        <w:tabs>
          <w:tab w:val="left" w:pos="-2200"/>
          <w:tab w:val="num" w:pos="1140"/>
        </w:tabs>
        <w:spacing w:line="240" w:lineRule="auto"/>
        <w:ind w:firstLine="709"/>
        <w:rPr>
          <w:color w:val="auto"/>
        </w:rPr>
      </w:pPr>
      <w:r w:rsidRPr="006F3670">
        <w:rPr>
          <w:color w:val="auto"/>
        </w:rPr>
        <w:t>4.</w:t>
      </w:r>
      <w:r w:rsidR="0012495A" w:rsidRPr="006F3670">
        <w:rPr>
          <w:color w:val="auto"/>
        </w:rPr>
        <w:t>1</w:t>
      </w:r>
      <w:r w:rsidR="006B658C" w:rsidRPr="006F3670">
        <w:rPr>
          <w:color w:val="auto"/>
        </w:rPr>
        <w:t>9</w:t>
      </w:r>
      <w:r w:rsidR="0012495A" w:rsidRPr="006F3670">
        <w:rPr>
          <w:color w:val="auto"/>
        </w:rPr>
        <w:t xml:space="preserve">. Успешное прохождение государственной итоговой аттестации является основанием для выдачи обучающемуся документа о высшем образовании и о квалификации образца, установленного Министерством образования и науки Российской Федерации. </w:t>
      </w:r>
    </w:p>
    <w:p w:rsidR="0012495A" w:rsidRPr="006F3670" w:rsidRDefault="00D74DBE" w:rsidP="0057351C">
      <w:pPr>
        <w:pStyle w:val="a7"/>
        <w:tabs>
          <w:tab w:val="left" w:pos="-2200"/>
          <w:tab w:val="num" w:pos="1140"/>
        </w:tabs>
        <w:spacing w:line="240" w:lineRule="auto"/>
        <w:ind w:firstLine="709"/>
        <w:rPr>
          <w:color w:val="auto"/>
        </w:rPr>
      </w:pPr>
      <w:r w:rsidRPr="006F3670">
        <w:rPr>
          <w:color w:val="auto"/>
        </w:rPr>
        <w:t>4.</w:t>
      </w:r>
      <w:r w:rsidR="006B658C" w:rsidRPr="006F3670">
        <w:rPr>
          <w:color w:val="auto"/>
        </w:rPr>
        <w:t>20</w:t>
      </w:r>
      <w:r w:rsidR="002012FE" w:rsidRPr="006F3670">
        <w:rPr>
          <w:color w:val="auto"/>
        </w:rPr>
        <w:t xml:space="preserve">. </w:t>
      </w:r>
      <w:r w:rsidR="0012495A" w:rsidRPr="006F3670">
        <w:rPr>
          <w:color w:val="auto"/>
        </w:rPr>
        <w:t xml:space="preserve">Решение о выдаче </w:t>
      </w:r>
      <w:r w:rsidR="00C7152C" w:rsidRPr="006F3670">
        <w:rPr>
          <w:color w:val="auto"/>
        </w:rPr>
        <w:t>выпускнику</w:t>
      </w:r>
      <w:r w:rsidR="0012495A" w:rsidRPr="006F3670">
        <w:rPr>
          <w:color w:val="auto"/>
        </w:rPr>
        <w:t xml:space="preserve"> документа о высшем образовании и о квалификации </w:t>
      </w:r>
      <w:r w:rsidR="00B53030" w:rsidRPr="006F3670">
        <w:rPr>
          <w:color w:val="auto"/>
        </w:rPr>
        <w:t xml:space="preserve">принимается ГЭК и </w:t>
      </w:r>
      <w:r w:rsidR="0012495A" w:rsidRPr="006F3670">
        <w:rPr>
          <w:color w:val="auto"/>
        </w:rPr>
        <w:t xml:space="preserve">оформляется </w:t>
      </w:r>
      <w:r w:rsidR="00B53030" w:rsidRPr="006F3670">
        <w:rPr>
          <w:color w:val="auto"/>
        </w:rPr>
        <w:t>соответствующим проток</w:t>
      </w:r>
      <w:r w:rsidR="00182802" w:rsidRPr="006F3670">
        <w:rPr>
          <w:color w:val="auto"/>
        </w:rPr>
        <w:t>о</w:t>
      </w:r>
      <w:r w:rsidR="00B53030" w:rsidRPr="006F3670">
        <w:rPr>
          <w:color w:val="auto"/>
        </w:rPr>
        <w:t xml:space="preserve">лом </w:t>
      </w:r>
      <w:r w:rsidR="00B84278" w:rsidRPr="006F3670">
        <w:rPr>
          <w:color w:val="auto"/>
        </w:rPr>
        <w:t xml:space="preserve">(форма </w:t>
      </w:r>
      <w:r w:rsidR="00D212C2">
        <w:rPr>
          <w:color w:val="auto"/>
        </w:rPr>
        <w:t>9</w:t>
      </w:r>
      <w:r w:rsidR="00182802" w:rsidRPr="006F3670">
        <w:rPr>
          <w:color w:val="auto"/>
        </w:rPr>
        <w:t>)</w:t>
      </w:r>
      <w:r w:rsidR="001C2250" w:rsidRPr="006F3670">
        <w:rPr>
          <w:color w:val="auto"/>
        </w:rPr>
        <w:t xml:space="preserve">. </w:t>
      </w:r>
      <w:r w:rsidR="001C2250" w:rsidRPr="006F3670">
        <w:rPr>
          <w:color w:val="auto"/>
        </w:rPr>
        <w:lastRenderedPageBreak/>
        <w:t xml:space="preserve">Решение принимается </w:t>
      </w:r>
      <w:r w:rsidR="00B53030" w:rsidRPr="006F3670">
        <w:rPr>
          <w:color w:val="auto"/>
        </w:rPr>
        <w:t>на основании представления директора института</w:t>
      </w:r>
      <w:r w:rsidR="006C1EE4" w:rsidRPr="006F3670">
        <w:rPr>
          <w:color w:val="auto"/>
        </w:rPr>
        <w:t>/филиала</w:t>
      </w:r>
      <w:r w:rsidR="00B53030" w:rsidRPr="006F3670">
        <w:rPr>
          <w:color w:val="auto"/>
        </w:rPr>
        <w:t xml:space="preserve"> (</w:t>
      </w:r>
      <w:r w:rsidR="00182802" w:rsidRPr="006F3670">
        <w:rPr>
          <w:color w:val="auto"/>
        </w:rPr>
        <w:t xml:space="preserve">декана </w:t>
      </w:r>
      <w:r w:rsidR="00B53030" w:rsidRPr="006F3670">
        <w:rPr>
          <w:color w:val="auto"/>
        </w:rPr>
        <w:t>факультета) о</w:t>
      </w:r>
      <w:r w:rsidR="00182802" w:rsidRPr="006F3670">
        <w:rPr>
          <w:color w:val="auto"/>
        </w:rPr>
        <w:t xml:space="preserve">б освоении обучающимся в полном объеме основной образовательной программы с соответствующими оценками </w:t>
      </w:r>
      <w:r w:rsidR="00B43479" w:rsidRPr="006F3670">
        <w:rPr>
          <w:color w:val="auto"/>
        </w:rPr>
        <w:t>(форма</w:t>
      </w:r>
      <w:r w:rsidR="00B84278" w:rsidRPr="006F3670">
        <w:rPr>
          <w:color w:val="auto"/>
        </w:rPr>
        <w:t xml:space="preserve"> </w:t>
      </w:r>
      <w:r w:rsidR="00D212C2">
        <w:rPr>
          <w:color w:val="auto"/>
        </w:rPr>
        <w:t>7</w:t>
      </w:r>
      <w:r w:rsidR="002012FE" w:rsidRPr="006F3670">
        <w:rPr>
          <w:color w:val="auto"/>
        </w:rPr>
        <w:t xml:space="preserve">), </w:t>
      </w:r>
      <w:r w:rsidR="00B43479" w:rsidRPr="006F3670">
        <w:rPr>
          <w:color w:val="auto"/>
        </w:rPr>
        <w:t>протокол</w:t>
      </w:r>
      <w:r w:rsidR="002012FE" w:rsidRPr="006F3670">
        <w:rPr>
          <w:color w:val="auto"/>
        </w:rPr>
        <w:t>а</w:t>
      </w:r>
      <w:r w:rsidR="00B43479" w:rsidRPr="006F3670">
        <w:rPr>
          <w:color w:val="auto"/>
        </w:rPr>
        <w:t xml:space="preserve"> ГЭК о сдаче государственного экзамена (при наличии)</w:t>
      </w:r>
      <w:r w:rsidR="00FD5AC4" w:rsidRPr="006F3670">
        <w:rPr>
          <w:color w:val="auto"/>
        </w:rPr>
        <w:t xml:space="preserve"> (форма </w:t>
      </w:r>
      <w:r w:rsidR="00D212C2">
        <w:rPr>
          <w:color w:val="auto"/>
        </w:rPr>
        <w:t>4</w:t>
      </w:r>
      <w:r w:rsidR="006C1EE4" w:rsidRPr="006F3670">
        <w:rPr>
          <w:color w:val="auto"/>
        </w:rPr>
        <w:t xml:space="preserve"> </w:t>
      </w:r>
      <w:r w:rsidR="00FD5AC4" w:rsidRPr="006F3670">
        <w:rPr>
          <w:color w:val="auto"/>
        </w:rPr>
        <w:t xml:space="preserve">или </w:t>
      </w:r>
      <w:r w:rsidR="00D212C2">
        <w:rPr>
          <w:color w:val="auto"/>
        </w:rPr>
        <w:t>5</w:t>
      </w:r>
      <w:r w:rsidR="00FD5AC4" w:rsidRPr="006F3670">
        <w:rPr>
          <w:color w:val="auto"/>
        </w:rPr>
        <w:t>)</w:t>
      </w:r>
      <w:r w:rsidR="00B43479" w:rsidRPr="006F3670">
        <w:rPr>
          <w:color w:val="auto"/>
        </w:rPr>
        <w:t xml:space="preserve"> </w:t>
      </w:r>
      <w:r w:rsidR="002012FE" w:rsidRPr="006F3670">
        <w:rPr>
          <w:color w:val="auto"/>
        </w:rPr>
        <w:t>и протокола ГЭК по защите выпускной квалификационной работы</w:t>
      </w:r>
      <w:r w:rsidR="00FD5AC4" w:rsidRPr="006F3670">
        <w:rPr>
          <w:color w:val="auto"/>
        </w:rPr>
        <w:t xml:space="preserve"> (форма </w:t>
      </w:r>
      <w:r w:rsidR="00D212C2">
        <w:rPr>
          <w:color w:val="auto"/>
        </w:rPr>
        <w:t>8</w:t>
      </w:r>
      <w:r w:rsidR="00FD5AC4" w:rsidRPr="006F3670">
        <w:rPr>
          <w:color w:val="auto"/>
        </w:rPr>
        <w:t>)</w:t>
      </w:r>
      <w:r w:rsidR="002012FE" w:rsidRPr="006F3670">
        <w:rPr>
          <w:color w:val="auto"/>
        </w:rPr>
        <w:t xml:space="preserve">. </w:t>
      </w:r>
    </w:p>
    <w:p w:rsidR="00C7152C" w:rsidRPr="006F3670" w:rsidRDefault="00D74DBE" w:rsidP="0057351C">
      <w:pPr>
        <w:tabs>
          <w:tab w:val="num" w:pos="-2200"/>
        </w:tabs>
        <w:ind w:firstLine="709"/>
        <w:jc w:val="both"/>
        <w:rPr>
          <w:sz w:val="24"/>
          <w:szCs w:val="24"/>
        </w:rPr>
      </w:pPr>
      <w:r w:rsidRPr="006F3670">
        <w:rPr>
          <w:sz w:val="24"/>
          <w:szCs w:val="24"/>
        </w:rPr>
        <w:t>4.</w:t>
      </w:r>
      <w:r w:rsidR="0046542F" w:rsidRPr="006F3670">
        <w:rPr>
          <w:sz w:val="24"/>
          <w:szCs w:val="24"/>
        </w:rPr>
        <w:t>2</w:t>
      </w:r>
      <w:r w:rsidR="006B658C" w:rsidRPr="006F3670">
        <w:rPr>
          <w:sz w:val="24"/>
          <w:szCs w:val="24"/>
        </w:rPr>
        <w:t>1</w:t>
      </w:r>
      <w:r w:rsidR="0046542F" w:rsidRPr="006F3670">
        <w:rPr>
          <w:sz w:val="24"/>
          <w:szCs w:val="24"/>
        </w:rPr>
        <w:t xml:space="preserve">. </w:t>
      </w:r>
      <w:r w:rsidR="00C7152C" w:rsidRPr="006F3670">
        <w:rPr>
          <w:sz w:val="24"/>
          <w:szCs w:val="24"/>
        </w:rPr>
        <w:t xml:space="preserve">В соответствии с «Порядком заполнения, учета и выдачи документов о высшем образовании и о квалификации и их дубликатов» (утверждено приказом Минобрнауки России </w:t>
      </w:r>
      <w:r w:rsidR="006E14F2">
        <w:rPr>
          <w:sz w:val="24"/>
          <w:szCs w:val="24"/>
        </w:rPr>
        <w:t xml:space="preserve">от 13.02.2014 </w:t>
      </w:r>
      <w:r w:rsidR="006E14F2" w:rsidRPr="006F3670">
        <w:rPr>
          <w:sz w:val="24"/>
          <w:szCs w:val="24"/>
        </w:rPr>
        <w:t>№ 112</w:t>
      </w:r>
      <w:r w:rsidR="00C7152C" w:rsidRPr="006F3670">
        <w:rPr>
          <w:sz w:val="24"/>
          <w:szCs w:val="24"/>
        </w:rPr>
        <w:t xml:space="preserve">) диплом с отличием выдается при следующих условиях: </w:t>
      </w:r>
    </w:p>
    <w:p w:rsidR="00C7152C" w:rsidRPr="006F3670" w:rsidRDefault="00C7152C" w:rsidP="0057351C">
      <w:pPr>
        <w:tabs>
          <w:tab w:val="num" w:pos="-2200"/>
        </w:tabs>
        <w:ind w:firstLine="709"/>
        <w:jc w:val="both"/>
        <w:rPr>
          <w:sz w:val="24"/>
          <w:szCs w:val="24"/>
        </w:rPr>
      </w:pPr>
      <w:r w:rsidRPr="006F3670">
        <w:rPr>
          <w:sz w:val="24"/>
          <w:szCs w:val="24"/>
        </w:rPr>
        <w:t>– все указанные в приложении к диплому оценки по дисциплинам, практикам, оценки за курсовые работы (проекты) являются оценками «отлично» и «хорошо»;</w:t>
      </w:r>
    </w:p>
    <w:p w:rsidR="00C7152C" w:rsidRPr="006F3670" w:rsidRDefault="00C7152C" w:rsidP="0057351C">
      <w:pPr>
        <w:tabs>
          <w:tab w:val="num" w:pos="-2200"/>
        </w:tabs>
        <w:ind w:firstLine="709"/>
        <w:jc w:val="both"/>
        <w:rPr>
          <w:sz w:val="24"/>
          <w:szCs w:val="24"/>
        </w:rPr>
      </w:pPr>
      <w:r w:rsidRPr="006F3670">
        <w:rPr>
          <w:sz w:val="24"/>
          <w:szCs w:val="24"/>
        </w:rPr>
        <w:t>– все оценки по результатам государственной итоговой аттестации являются оценками «отлично»;</w:t>
      </w:r>
    </w:p>
    <w:p w:rsidR="00C7152C" w:rsidRPr="006F3670" w:rsidRDefault="00C7152C" w:rsidP="00C11E56">
      <w:pPr>
        <w:tabs>
          <w:tab w:val="num" w:pos="-2200"/>
        </w:tabs>
        <w:ind w:firstLine="709"/>
        <w:jc w:val="both"/>
        <w:rPr>
          <w:sz w:val="24"/>
          <w:szCs w:val="24"/>
        </w:rPr>
      </w:pPr>
      <w:r w:rsidRPr="006F3670">
        <w:rPr>
          <w:sz w:val="24"/>
          <w:szCs w:val="24"/>
        </w:rPr>
        <w:t>– количество указанных в приложении к диплому оценок «отлично», включая оценки по результатам государственной итоговой аттестации, составляют не менее 75% от общего количества оценок, указанных в приложении к диплому.</w:t>
      </w:r>
    </w:p>
    <w:p w:rsidR="00972B8A" w:rsidRPr="006F3670" w:rsidRDefault="00D74DBE" w:rsidP="005A7085">
      <w:pPr>
        <w:tabs>
          <w:tab w:val="num" w:pos="-2200"/>
        </w:tabs>
        <w:ind w:firstLine="709"/>
        <w:jc w:val="both"/>
        <w:rPr>
          <w:sz w:val="24"/>
          <w:szCs w:val="24"/>
        </w:rPr>
      </w:pPr>
      <w:r w:rsidRPr="006F3670">
        <w:rPr>
          <w:sz w:val="24"/>
          <w:szCs w:val="24"/>
        </w:rPr>
        <w:t>4.</w:t>
      </w:r>
      <w:r w:rsidR="00972B8A" w:rsidRPr="006F3670">
        <w:rPr>
          <w:sz w:val="24"/>
          <w:szCs w:val="24"/>
        </w:rPr>
        <w:t>2</w:t>
      </w:r>
      <w:r w:rsidRPr="006F3670">
        <w:rPr>
          <w:sz w:val="24"/>
          <w:szCs w:val="24"/>
        </w:rPr>
        <w:t>2</w:t>
      </w:r>
      <w:r w:rsidR="00972B8A" w:rsidRPr="006F3670">
        <w:rPr>
          <w:sz w:val="24"/>
          <w:szCs w:val="24"/>
        </w:rPr>
        <w:t>.</w:t>
      </w:r>
      <w:r w:rsidR="00FD5AC4" w:rsidRPr="006F3670">
        <w:rPr>
          <w:sz w:val="24"/>
          <w:szCs w:val="24"/>
        </w:rPr>
        <w:t xml:space="preserve"> Отчисление </w:t>
      </w:r>
      <w:r w:rsidR="005C09E0" w:rsidRPr="006F3670">
        <w:rPr>
          <w:sz w:val="24"/>
          <w:szCs w:val="24"/>
        </w:rPr>
        <w:t xml:space="preserve">из Университета </w:t>
      </w:r>
      <w:r w:rsidR="00FD5AC4" w:rsidRPr="006F3670">
        <w:rPr>
          <w:sz w:val="24"/>
          <w:szCs w:val="24"/>
        </w:rPr>
        <w:t>обучающихся</w:t>
      </w:r>
      <w:r w:rsidR="00747F68" w:rsidRPr="006F3670">
        <w:rPr>
          <w:sz w:val="24"/>
          <w:szCs w:val="24"/>
        </w:rPr>
        <w:t>,</w:t>
      </w:r>
      <w:r w:rsidR="00FD5AC4" w:rsidRPr="006F3670">
        <w:rPr>
          <w:sz w:val="24"/>
          <w:szCs w:val="24"/>
        </w:rPr>
        <w:t xml:space="preserve"> завершивших в полном объеме освоение основной образовательной программы высшего образования в соответствии с требованиями ФГОС и успешно прошедших все виды государственных аттестационных испытаний</w:t>
      </w:r>
      <w:r w:rsidR="00747F68" w:rsidRPr="006F3670">
        <w:rPr>
          <w:sz w:val="24"/>
          <w:szCs w:val="24"/>
        </w:rPr>
        <w:t>,</w:t>
      </w:r>
      <w:r w:rsidR="00FD5AC4" w:rsidRPr="006F3670">
        <w:rPr>
          <w:sz w:val="24"/>
          <w:szCs w:val="24"/>
        </w:rPr>
        <w:t xml:space="preserve"> оформляется приказом ректора. </w:t>
      </w:r>
      <w:r w:rsidR="00972B8A" w:rsidRPr="006F3670">
        <w:rPr>
          <w:sz w:val="24"/>
          <w:szCs w:val="24"/>
        </w:rPr>
        <w:t xml:space="preserve"> </w:t>
      </w:r>
    </w:p>
    <w:p w:rsidR="00AA74B9" w:rsidRPr="006F3670" w:rsidRDefault="00D74DBE" w:rsidP="0057351C">
      <w:pPr>
        <w:pStyle w:val="a7"/>
        <w:tabs>
          <w:tab w:val="left" w:pos="-2200"/>
        </w:tabs>
        <w:spacing w:line="240" w:lineRule="auto"/>
        <w:ind w:firstLine="709"/>
        <w:rPr>
          <w:color w:val="auto"/>
        </w:rPr>
      </w:pPr>
      <w:r w:rsidRPr="006F3670">
        <w:rPr>
          <w:color w:val="auto"/>
        </w:rPr>
        <w:t>4.</w:t>
      </w:r>
      <w:r w:rsidR="00AA74B9" w:rsidRPr="006F3670">
        <w:rPr>
          <w:color w:val="auto"/>
        </w:rPr>
        <w:t>2</w:t>
      </w:r>
      <w:r w:rsidRPr="006F3670">
        <w:rPr>
          <w:color w:val="auto"/>
        </w:rPr>
        <w:t>3</w:t>
      </w:r>
      <w:r w:rsidR="00AA74B9" w:rsidRPr="006F3670">
        <w:rPr>
          <w:color w:val="auto"/>
        </w:rPr>
        <w:t xml:space="preserve">. По окончании работы </w:t>
      </w:r>
      <w:r w:rsidR="002C04DF" w:rsidRPr="006F3670">
        <w:rPr>
          <w:color w:val="auto"/>
        </w:rPr>
        <w:t>ГЭК</w:t>
      </w:r>
      <w:r w:rsidR="00AA74B9" w:rsidRPr="006F3670">
        <w:rPr>
          <w:color w:val="auto"/>
        </w:rPr>
        <w:t xml:space="preserve"> проводит итоговое заседание, на котором обсуждают отчет ГЭК. Г</w:t>
      </w:r>
      <w:r w:rsidR="002E07C8" w:rsidRPr="006F3670">
        <w:rPr>
          <w:color w:val="auto"/>
        </w:rPr>
        <w:t>Э</w:t>
      </w:r>
      <w:r w:rsidR="00AA74B9" w:rsidRPr="006F3670">
        <w:rPr>
          <w:color w:val="auto"/>
        </w:rPr>
        <w:t>К не позднее трех дней после заключительного заседания представляет отчет о своей работе директору института</w:t>
      </w:r>
      <w:r w:rsidR="006C1EE4" w:rsidRPr="006F3670">
        <w:rPr>
          <w:color w:val="auto"/>
        </w:rPr>
        <w:t>/филиала</w:t>
      </w:r>
      <w:r w:rsidR="00AA74B9" w:rsidRPr="006F3670">
        <w:rPr>
          <w:color w:val="auto"/>
        </w:rPr>
        <w:t xml:space="preserve"> (декану факультета) и в Учебно-методическое управление Университета.</w:t>
      </w:r>
    </w:p>
    <w:p w:rsidR="00AA74B9" w:rsidRPr="006F3670" w:rsidRDefault="00D74DBE" w:rsidP="0057351C">
      <w:pPr>
        <w:pStyle w:val="a7"/>
        <w:tabs>
          <w:tab w:val="left" w:pos="-2200"/>
        </w:tabs>
        <w:spacing w:line="240" w:lineRule="auto"/>
        <w:ind w:firstLine="709"/>
        <w:rPr>
          <w:color w:val="auto"/>
        </w:rPr>
      </w:pPr>
      <w:r w:rsidRPr="006F3670">
        <w:rPr>
          <w:color w:val="auto"/>
        </w:rPr>
        <w:t>4.</w:t>
      </w:r>
      <w:r w:rsidR="00AA74B9" w:rsidRPr="006F3670">
        <w:rPr>
          <w:color w:val="auto"/>
        </w:rPr>
        <w:t>2</w:t>
      </w:r>
      <w:r w:rsidRPr="006F3670">
        <w:rPr>
          <w:color w:val="auto"/>
        </w:rPr>
        <w:t>4</w:t>
      </w:r>
      <w:r w:rsidR="00AA74B9" w:rsidRPr="006F3670">
        <w:rPr>
          <w:color w:val="auto"/>
        </w:rPr>
        <w:t>. В отчете ГЭК должны быть отражены:</w:t>
      </w:r>
    </w:p>
    <w:p w:rsidR="00AA74B9" w:rsidRPr="006F3670" w:rsidRDefault="00F65A15" w:rsidP="00F65A15">
      <w:pPr>
        <w:pStyle w:val="a7"/>
        <w:tabs>
          <w:tab w:val="left" w:pos="-2200"/>
        </w:tabs>
        <w:spacing w:line="240" w:lineRule="auto"/>
        <w:ind w:firstLine="709"/>
        <w:rPr>
          <w:color w:val="auto"/>
        </w:rPr>
      </w:pPr>
      <w:r w:rsidRPr="006F3670">
        <w:t xml:space="preserve">– </w:t>
      </w:r>
      <w:r w:rsidR="00AA74B9" w:rsidRPr="006F3670">
        <w:rPr>
          <w:color w:val="auto"/>
        </w:rPr>
        <w:t>соответствие подготовки выпускников требованиям ФГОС и уровень их подготовки в Университете;</w:t>
      </w:r>
    </w:p>
    <w:p w:rsidR="00AA74B9" w:rsidRPr="006F3670" w:rsidRDefault="00F65A15" w:rsidP="00F65A15">
      <w:pPr>
        <w:pStyle w:val="a7"/>
        <w:tabs>
          <w:tab w:val="left" w:pos="-2200"/>
        </w:tabs>
        <w:spacing w:line="240" w:lineRule="auto"/>
        <w:ind w:firstLine="709"/>
        <w:rPr>
          <w:color w:val="auto"/>
        </w:rPr>
      </w:pPr>
      <w:r w:rsidRPr="006F3670">
        <w:t xml:space="preserve">– </w:t>
      </w:r>
      <w:r w:rsidR="00AA74B9" w:rsidRPr="006F3670">
        <w:rPr>
          <w:color w:val="auto"/>
        </w:rPr>
        <w:t xml:space="preserve">качество выполнения </w:t>
      </w:r>
      <w:r w:rsidR="00E83676" w:rsidRPr="006F3670">
        <w:rPr>
          <w:color w:val="auto"/>
        </w:rPr>
        <w:t>ВКР</w:t>
      </w:r>
      <w:r w:rsidR="00AA74B9" w:rsidRPr="006F3670">
        <w:rPr>
          <w:color w:val="auto"/>
        </w:rPr>
        <w:t>;</w:t>
      </w:r>
    </w:p>
    <w:p w:rsidR="00AA74B9" w:rsidRPr="006F3670" w:rsidRDefault="00F65A15" w:rsidP="00F65A15">
      <w:pPr>
        <w:pStyle w:val="a7"/>
        <w:tabs>
          <w:tab w:val="left" w:pos="-2200"/>
        </w:tabs>
        <w:spacing w:line="240" w:lineRule="auto"/>
        <w:ind w:firstLine="709"/>
        <w:rPr>
          <w:color w:val="auto"/>
        </w:rPr>
      </w:pPr>
      <w:r w:rsidRPr="006F3670">
        <w:t xml:space="preserve">– </w:t>
      </w:r>
      <w:r w:rsidR="00AA74B9" w:rsidRPr="006F3670">
        <w:rPr>
          <w:color w:val="auto"/>
        </w:rPr>
        <w:t xml:space="preserve">соответствие тематики </w:t>
      </w:r>
      <w:r w:rsidR="00E83676" w:rsidRPr="006F3670">
        <w:rPr>
          <w:color w:val="auto"/>
        </w:rPr>
        <w:t>ВКР</w:t>
      </w:r>
      <w:r w:rsidR="00AA74B9" w:rsidRPr="006F3670">
        <w:rPr>
          <w:color w:val="auto"/>
        </w:rPr>
        <w:t xml:space="preserve"> запросам производства, а также современному состоянию науки, техники и экономики;</w:t>
      </w:r>
    </w:p>
    <w:p w:rsidR="00AA74B9" w:rsidRPr="006F3670" w:rsidRDefault="00F65A15" w:rsidP="00F65A15">
      <w:pPr>
        <w:pStyle w:val="a7"/>
        <w:tabs>
          <w:tab w:val="left" w:pos="-2200"/>
        </w:tabs>
        <w:spacing w:line="240" w:lineRule="auto"/>
        <w:ind w:firstLine="709"/>
        <w:rPr>
          <w:color w:val="auto"/>
        </w:rPr>
      </w:pPr>
      <w:r w:rsidRPr="006F3670">
        <w:t xml:space="preserve">– </w:t>
      </w:r>
      <w:r w:rsidR="00AA74B9" w:rsidRPr="006F3670">
        <w:rPr>
          <w:color w:val="auto"/>
        </w:rPr>
        <w:t xml:space="preserve">характеристика знаний обучающихся, выявленных на государственных экзаменах; </w:t>
      </w:r>
    </w:p>
    <w:p w:rsidR="00AA74B9" w:rsidRPr="006F3670" w:rsidRDefault="00F65A15" w:rsidP="00F65A15">
      <w:pPr>
        <w:pStyle w:val="a7"/>
        <w:tabs>
          <w:tab w:val="left" w:pos="-2200"/>
        </w:tabs>
        <w:spacing w:line="240" w:lineRule="auto"/>
        <w:ind w:firstLine="709"/>
        <w:rPr>
          <w:color w:val="auto"/>
        </w:rPr>
      </w:pPr>
      <w:r w:rsidRPr="006F3670">
        <w:t xml:space="preserve">– </w:t>
      </w:r>
      <w:r w:rsidR="00AA74B9" w:rsidRPr="006F3670">
        <w:rPr>
          <w:color w:val="auto"/>
        </w:rPr>
        <w:t>недостатки в теоретической и практической подготовке обучающихс</w:t>
      </w:r>
      <w:r w:rsidR="002E07C8" w:rsidRPr="006F3670">
        <w:rPr>
          <w:color w:val="auto"/>
        </w:rPr>
        <w:t>я</w:t>
      </w:r>
      <w:r w:rsidR="00AA74B9" w:rsidRPr="006F3670">
        <w:rPr>
          <w:color w:val="auto"/>
        </w:rPr>
        <w:t>;</w:t>
      </w:r>
    </w:p>
    <w:p w:rsidR="00AA74B9" w:rsidRPr="006F3670" w:rsidRDefault="00F65A15" w:rsidP="00F65A15">
      <w:pPr>
        <w:pStyle w:val="a7"/>
        <w:tabs>
          <w:tab w:val="left" w:pos="-2200"/>
        </w:tabs>
        <w:spacing w:line="240" w:lineRule="auto"/>
        <w:ind w:firstLine="709"/>
        <w:rPr>
          <w:color w:val="auto"/>
        </w:rPr>
      </w:pPr>
      <w:r w:rsidRPr="006F3670">
        <w:t xml:space="preserve">– </w:t>
      </w:r>
      <w:r w:rsidR="00AA74B9" w:rsidRPr="006F3670">
        <w:rPr>
          <w:color w:val="auto"/>
        </w:rPr>
        <w:t xml:space="preserve">рекомендации по совершенствованию подготовки выпускников, практическому использованию результатов </w:t>
      </w:r>
      <w:r w:rsidR="00E83676" w:rsidRPr="006F3670">
        <w:rPr>
          <w:color w:val="auto"/>
        </w:rPr>
        <w:t>ВКР</w:t>
      </w:r>
      <w:r w:rsidR="00AA74B9" w:rsidRPr="006F3670">
        <w:rPr>
          <w:color w:val="auto"/>
        </w:rPr>
        <w:t xml:space="preserve"> и т.п.</w:t>
      </w:r>
    </w:p>
    <w:p w:rsidR="00AA74B9" w:rsidRPr="006F3670" w:rsidRDefault="00D74DBE" w:rsidP="0057351C">
      <w:pPr>
        <w:pStyle w:val="a7"/>
        <w:tabs>
          <w:tab w:val="left" w:pos="-2200"/>
        </w:tabs>
        <w:spacing w:line="240" w:lineRule="auto"/>
        <w:ind w:firstLine="709"/>
        <w:rPr>
          <w:color w:val="auto"/>
        </w:rPr>
      </w:pPr>
      <w:r w:rsidRPr="006F3670">
        <w:rPr>
          <w:color w:val="auto"/>
        </w:rPr>
        <w:t>4.</w:t>
      </w:r>
      <w:r w:rsidR="00AA74B9" w:rsidRPr="006F3670">
        <w:rPr>
          <w:color w:val="auto"/>
        </w:rPr>
        <w:t>2</w:t>
      </w:r>
      <w:r w:rsidRPr="006F3670">
        <w:rPr>
          <w:color w:val="auto"/>
        </w:rPr>
        <w:t>5</w:t>
      </w:r>
      <w:r w:rsidR="00AA74B9" w:rsidRPr="006F3670">
        <w:rPr>
          <w:color w:val="auto"/>
        </w:rPr>
        <w:t xml:space="preserve">. Отчет ГЭК должен включать отчет по результатам защиты </w:t>
      </w:r>
      <w:r w:rsidR="00E83676" w:rsidRPr="006F3670">
        <w:rPr>
          <w:color w:val="auto"/>
        </w:rPr>
        <w:t>ВКР</w:t>
      </w:r>
      <w:r w:rsidR="00AA74B9" w:rsidRPr="006F3670">
        <w:rPr>
          <w:color w:val="auto"/>
        </w:rPr>
        <w:t xml:space="preserve"> и отчет по сдаче государственного экзамена (при его наличии), в том числе и в виде итоговых таблиц установленных фор</w:t>
      </w:r>
      <w:r w:rsidR="00A66DE2" w:rsidRPr="006F3670">
        <w:rPr>
          <w:color w:val="auto"/>
        </w:rPr>
        <w:t>м</w:t>
      </w:r>
      <w:r w:rsidR="00FA26F9" w:rsidRPr="006F3670">
        <w:rPr>
          <w:color w:val="auto"/>
        </w:rPr>
        <w:t>ами</w:t>
      </w:r>
      <w:r w:rsidR="00A66DE2" w:rsidRPr="006F3670">
        <w:rPr>
          <w:color w:val="auto"/>
        </w:rPr>
        <w:t xml:space="preserve"> </w:t>
      </w:r>
      <w:r w:rsidR="00D212C2">
        <w:rPr>
          <w:color w:val="auto"/>
        </w:rPr>
        <w:t>10</w:t>
      </w:r>
      <w:r w:rsidR="00AA74B9" w:rsidRPr="006F3670">
        <w:rPr>
          <w:color w:val="auto"/>
        </w:rPr>
        <w:t xml:space="preserve"> и </w:t>
      </w:r>
      <w:r w:rsidR="00B84278" w:rsidRPr="006F3670">
        <w:rPr>
          <w:color w:val="auto"/>
        </w:rPr>
        <w:t>1</w:t>
      </w:r>
      <w:r w:rsidR="00D212C2">
        <w:rPr>
          <w:color w:val="auto"/>
        </w:rPr>
        <w:t>1</w:t>
      </w:r>
      <w:r w:rsidR="00AA74B9" w:rsidRPr="006F3670">
        <w:rPr>
          <w:color w:val="auto"/>
        </w:rPr>
        <w:t>.</w:t>
      </w:r>
    </w:p>
    <w:p w:rsidR="00AA74B9" w:rsidRPr="006F3670" w:rsidRDefault="00D74DBE" w:rsidP="0057351C">
      <w:pPr>
        <w:pStyle w:val="a7"/>
        <w:tabs>
          <w:tab w:val="left" w:pos="-2200"/>
        </w:tabs>
        <w:spacing w:line="240" w:lineRule="auto"/>
        <w:ind w:firstLine="709"/>
        <w:rPr>
          <w:color w:val="auto"/>
        </w:rPr>
      </w:pPr>
      <w:r w:rsidRPr="006F3670">
        <w:rPr>
          <w:color w:val="auto"/>
        </w:rPr>
        <w:t>4.</w:t>
      </w:r>
      <w:r w:rsidR="00AA74B9" w:rsidRPr="006F3670">
        <w:rPr>
          <w:color w:val="auto"/>
        </w:rPr>
        <w:t>2</w:t>
      </w:r>
      <w:r w:rsidRPr="006F3670">
        <w:rPr>
          <w:color w:val="auto"/>
        </w:rPr>
        <w:t>6</w:t>
      </w:r>
      <w:r w:rsidR="00AA74B9" w:rsidRPr="006F3670">
        <w:rPr>
          <w:color w:val="auto"/>
        </w:rPr>
        <w:t xml:space="preserve">. Отчеты о работе ГЭК обсуждают на Ученых советах институтов (факультетов). </w:t>
      </w:r>
    </w:p>
    <w:p w:rsidR="00B50B2A" w:rsidRPr="006F3670" w:rsidRDefault="006A3D40" w:rsidP="0057351C">
      <w:pPr>
        <w:pStyle w:val="a7"/>
        <w:tabs>
          <w:tab w:val="left" w:pos="-2200"/>
        </w:tabs>
        <w:spacing w:line="240" w:lineRule="auto"/>
        <w:ind w:firstLine="709"/>
        <w:rPr>
          <w:color w:val="auto"/>
        </w:rPr>
      </w:pPr>
      <w:r w:rsidRPr="006F3670">
        <w:rPr>
          <w:color w:val="auto"/>
        </w:rPr>
        <w:t>4.27</w:t>
      </w:r>
      <w:r w:rsidR="00AA74B9" w:rsidRPr="006F3670">
        <w:rPr>
          <w:color w:val="auto"/>
        </w:rPr>
        <w:t xml:space="preserve">. </w:t>
      </w:r>
      <w:r w:rsidR="002E07C8" w:rsidRPr="006F3670">
        <w:rPr>
          <w:color w:val="auto"/>
        </w:rPr>
        <w:t>Обучающиеся, не прошедшие государственной итоговой аттестации в связи с неявкой на государственное аттестационное испытание по уважительной причине (временная нетрудоспособность, другие документально подтвержденные исключительные обстоятельства), вправе пройти ее в течение 6 месяцев после завершения</w:t>
      </w:r>
      <w:r w:rsidR="00B50B2A" w:rsidRPr="006F3670">
        <w:rPr>
          <w:color w:val="auto"/>
        </w:rPr>
        <w:t xml:space="preserve"> государственной итоговой аттестации.</w:t>
      </w:r>
    </w:p>
    <w:p w:rsidR="00D63528" w:rsidRPr="006F3670" w:rsidRDefault="00D63528" w:rsidP="0057351C">
      <w:pPr>
        <w:pStyle w:val="a7"/>
        <w:tabs>
          <w:tab w:val="left" w:pos="-2200"/>
        </w:tabs>
        <w:spacing w:line="240" w:lineRule="auto"/>
        <w:ind w:firstLine="709"/>
        <w:rPr>
          <w:color w:val="auto"/>
        </w:rPr>
      </w:pPr>
      <w:r w:rsidRPr="006F3670">
        <w:rPr>
          <w:color w:val="auto"/>
        </w:rPr>
        <w:t xml:space="preserve">В качестве уважительной причины рассматриваются следующие случаи: </w:t>
      </w:r>
    </w:p>
    <w:p w:rsidR="00D63528" w:rsidRPr="006F3670" w:rsidRDefault="00C11E56" w:rsidP="0057351C">
      <w:pPr>
        <w:widowControl/>
        <w:ind w:firstLine="709"/>
        <w:jc w:val="both"/>
        <w:rPr>
          <w:sz w:val="24"/>
          <w:szCs w:val="24"/>
        </w:rPr>
      </w:pPr>
      <w:r w:rsidRPr="006F3670">
        <w:rPr>
          <w:sz w:val="24"/>
          <w:szCs w:val="24"/>
        </w:rPr>
        <w:t>–</w:t>
      </w:r>
      <w:r w:rsidR="00D63528" w:rsidRPr="006F3670">
        <w:rPr>
          <w:sz w:val="24"/>
          <w:szCs w:val="24"/>
        </w:rPr>
        <w:t xml:space="preserve"> временная нетрудоспособность (подтверждаемая документом медицинского учреждения);</w:t>
      </w:r>
    </w:p>
    <w:p w:rsidR="00D63528" w:rsidRPr="006F3670" w:rsidRDefault="00C11E56" w:rsidP="0057351C">
      <w:pPr>
        <w:widowControl/>
        <w:ind w:firstLine="709"/>
        <w:jc w:val="both"/>
        <w:rPr>
          <w:sz w:val="24"/>
          <w:szCs w:val="24"/>
        </w:rPr>
      </w:pPr>
      <w:r w:rsidRPr="006F3670">
        <w:rPr>
          <w:sz w:val="24"/>
          <w:szCs w:val="24"/>
        </w:rPr>
        <w:t>–</w:t>
      </w:r>
      <w:r w:rsidR="00D63528" w:rsidRPr="006F3670">
        <w:rPr>
          <w:sz w:val="24"/>
          <w:szCs w:val="24"/>
        </w:rPr>
        <w:t xml:space="preserve"> исполнение общественных или государственных обязанностей (подтверждаемое документом соответствующего органа, учреждения, организации);</w:t>
      </w:r>
    </w:p>
    <w:p w:rsidR="00D63528" w:rsidRPr="006F3670" w:rsidRDefault="00C11E56" w:rsidP="0057351C">
      <w:pPr>
        <w:widowControl/>
        <w:ind w:firstLine="709"/>
        <w:jc w:val="both"/>
        <w:rPr>
          <w:sz w:val="24"/>
          <w:szCs w:val="24"/>
        </w:rPr>
      </w:pPr>
      <w:r w:rsidRPr="006F3670">
        <w:rPr>
          <w:sz w:val="24"/>
          <w:szCs w:val="24"/>
        </w:rPr>
        <w:t>–</w:t>
      </w:r>
      <w:r w:rsidR="00D63528" w:rsidRPr="006F3670">
        <w:rPr>
          <w:sz w:val="24"/>
          <w:szCs w:val="24"/>
        </w:rPr>
        <w:t xml:space="preserve"> вызов в суд (подтверждаемый повесткой, судебным определением);</w:t>
      </w:r>
    </w:p>
    <w:p w:rsidR="00D63528" w:rsidRPr="006F3670" w:rsidRDefault="00C11E56" w:rsidP="0057351C">
      <w:pPr>
        <w:widowControl/>
        <w:ind w:firstLine="709"/>
        <w:jc w:val="both"/>
        <w:rPr>
          <w:sz w:val="24"/>
          <w:szCs w:val="24"/>
        </w:rPr>
      </w:pPr>
      <w:r w:rsidRPr="006F3670">
        <w:rPr>
          <w:sz w:val="24"/>
          <w:szCs w:val="24"/>
        </w:rPr>
        <w:lastRenderedPageBreak/>
        <w:t>–</w:t>
      </w:r>
      <w:r w:rsidR="00D63528" w:rsidRPr="006F3670">
        <w:rPr>
          <w:sz w:val="24"/>
          <w:szCs w:val="24"/>
        </w:rPr>
        <w:t xml:space="preserve"> транспортные проблемы (отмена рейса, отсутствие билетов – подтверждаемые любым способом, позволяющим проверить достоверность сведений);</w:t>
      </w:r>
    </w:p>
    <w:p w:rsidR="00D63528" w:rsidRPr="006F3670" w:rsidRDefault="00C11E56" w:rsidP="0057351C">
      <w:pPr>
        <w:widowControl/>
        <w:ind w:firstLine="709"/>
        <w:jc w:val="both"/>
        <w:rPr>
          <w:sz w:val="24"/>
          <w:szCs w:val="24"/>
        </w:rPr>
      </w:pPr>
      <w:r w:rsidRPr="006F3670">
        <w:rPr>
          <w:sz w:val="24"/>
          <w:szCs w:val="24"/>
        </w:rPr>
        <w:t>–</w:t>
      </w:r>
      <w:r w:rsidR="00D63528" w:rsidRPr="006F3670">
        <w:rPr>
          <w:sz w:val="24"/>
          <w:szCs w:val="24"/>
        </w:rPr>
        <w:t xml:space="preserve"> погодные условия (если их характер таков, что мог стать причиной неявки в срок); </w:t>
      </w:r>
    </w:p>
    <w:p w:rsidR="00D63528" w:rsidRPr="006F3670" w:rsidRDefault="00D63528" w:rsidP="0057351C">
      <w:pPr>
        <w:widowControl/>
        <w:ind w:firstLine="709"/>
        <w:jc w:val="both"/>
        <w:rPr>
          <w:sz w:val="24"/>
          <w:szCs w:val="24"/>
        </w:rPr>
      </w:pPr>
      <w:r w:rsidRPr="006F3670">
        <w:rPr>
          <w:sz w:val="24"/>
          <w:szCs w:val="24"/>
        </w:rPr>
        <w:t>В иных случаях, а также в спорных случаях, вопрос об уважительности причины неявки решается Университетом исходя из обстоятельств, объяснений и доказательств, представленных обучающимся. Такое решение принимается директором института (директором филиала, деканом факультета), либо может быть принято непосредственно ректором Университета.</w:t>
      </w:r>
    </w:p>
    <w:p w:rsidR="00B50B2A" w:rsidRPr="006F3670" w:rsidRDefault="006A3D40" w:rsidP="0057351C">
      <w:pPr>
        <w:pStyle w:val="a7"/>
        <w:tabs>
          <w:tab w:val="left" w:pos="-2200"/>
        </w:tabs>
        <w:spacing w:line="240" w:lineRule="auto"/>
        <w:ind w:firstLine="709"/>
        <w:rPr>
          <w:color w:val="auto"/>
        </w:rPr>
      </w:pPr>
      <w:r w:rsidRPr="006F3670">
        <w:rPr>
          <w:color w:val="auto"/>
        </w:rPr>
        <w:t>4.28</w:t>
      </w:r>
      <w:r w:rsidR="00B50B2A" w:rsidRPr="006F3670">
        <w:rPr>
          <w:color w:val="auto"/>
        </w:rPr>
        <w:t>. Дополнительные заседания ГЭК организуют в устанавливаемые Университетом сроки, но не позднее 6 месяцев после подачи заявления обучающимся, не проходившим государственных аттестационных испытаний по уважительной причине.</w:t>
      </w:r>
    </w:p>
    <w:p w:rsidR="004E2610" w:rsidRPr="006F3670" w:rsidRDefault="006A3D40" w:rsidP="0057351C">
      <w:pPr>
        <w:pStyle w:val="a7"/>
        <w:tabs>
          <w:tab w:val="left" w:pos="-2200"/>
        </w:tabs>
        <w:spacing w:line="240" w:lineRule="auto"/>
        <w:ind w:firstLine="709"/>
        <w:rPr>
          <w:color w:val="auto"/>
        </w:rPr>
      </w:pPr>
      <w:r w:rsidRPr="006F3670">
        <w:rPr>
          <w:color w:val="auto"/>
        </w:rPr>
        <w:t>4.</w:t>
      </w:r>
      <w:r w:rsidR="00B50B2A" w:rsidRPr="006F3670">
        <w:rPr>
          <w:color w:val="auto"/>
        </w:rPr>
        <w:t>2</w:t>
      </w:r>
      <w:r w:rsidRPr="006F3670">
        <w:rPr>
          <w:color w:val="auto"/>
        </w:rPr>
        <w:t>9</w:t>
      </w:r>
      <w:r w:rsidR="00B50B2A" w:rsidRPr="006F3670">
        <w:rPr>
          <w:color w:val="auto"/>
        </w:rPr>
        <w:t xml:space="preserve">. </w:t>
      </w:r>
      <w:r w:rsidR="004E2610" w:rsidRPr="006F3670">
        <w:t xml:space="preserve">Обучающиеся, не прошедшие государственное аттестационное испытание в связи с неявкой на государственное аттестационное испытание по неуважительной причине или в связи с получением оценки </w:t>
      </w:r>
      <w:r w:rsidR="006E14F2">
        <w:t>«</w:t>
      </w:r>
      <w:r w:rsidR="004E2610" w:rsidRPr="006F3670">
        <w:t>неудовлетворительно</w:t>
      </w:r>
      <w:r w:rsidR="006E14F2">
        <w:t>»</w:t>
      </w:r>
      <w:r w:rsidR="004E2610" w:rsidRPr="006F3670">
        <w:t xml:space="preserve">, а также обучающиеся из числа инвалидов и не прошедшие государственное аттестационное испытание в установленный для них срок (в связи с неявкой на государственное аттестационное испытание или получением оценки </w:t>
      </w:r>
      <w:r w:rsidR="006E14F2">
        <w:t>«</w:t>
      </w:r>
      <w:r w:rsidR="004E2610" w:rsidRPr="006F3670">
        <w:t>неудовлетворительно</w:t>
      </w:r>
      <w:r w:rsidR="006E14F2">
        <w:t>»</w:t>
      </w:r>
      <w:r w:rsidR="004E2610" w:rsidRPr="006F3670">
        <w:t xml:space="preserve">), отчисляются из организации с выдачей справки об обучении как не выполнившие обязанностей по добросовестному освоению образовательной программы и выполнению учебного плана </w:t>
      </w:r>
      <w:r w:rsidR="004E2610" w:rsidRPr="006F3670">
        <w:rPr>
          <w:color w:val="auto"/>
        </w:rPr>
        <w:t>(как не прошедший государственную итоговую аттестацию или получивший на государственной итоговой аттестации неудовлетворительные результаты).</w:t>
      </w:r>
    </w:p>
    <w:p w:rsidR="00D65BA3" w:rsidRPr="006F3670" w:rsidRDefault="00D65BA3" w:rsidP="0057351C">
      <w:pPr>
        <w:pStyle w:val="a7"/>
        <w:tabs>
          <w:tab w:val="left" w:pos="-2200"/>
        </w:tabs>
        <w:spacing w:line="240" w:lineRule="auto"/>
        <w:ind w:firstLine="709"/>
        <w:rPr>
          <w:color w:val="auto"/>
        </w:rPr>
      </w:pPr>
      <w:r w:rsidRPr="006F3670">
        <w:rPr>
          <w:color w:val="auto"/>
        </w:rPr>
        <w:t xml:space="preserve">В случае подачи апелляции в установленный срок, вопрос об отчислении в связи с получением оценки «неудовлетворительно» решается только по итогам рассмотрения апелляции. </w:t>
      </w:r>
    </w:p>
    <w:p w:rsidR="004E2610" w:rsidRPr="006F3670" w:rsidRDefault="006A3D40" w:rsidP="0057351C">
      <w:pPr>
        <w:pStyle w:val="ConsPlusNormal"/>
        <w:ind w:firstLine="709"/>
        <w:jc w:val="both"/>
        <w:rPr>
          <w:rFonts w:ascii="Times New Roman" w:hAnsi="Times New Roman" w:cs="Times New Roman"/>
          <w:sz w:val="24"/>
          <w:szCs w:val="24"/>
        </w:rPr>
      </w:pPr>
      <w:r w:rsidRPr="006F3670">
        <w:rPr>
          <w:sz w:val="24"/>
          <w:szCs w:val="24"/>
        </w:rPr>
        <w:t>4</w:t>
      </w:r>
      <w:r w:rsidRPr="006F3670">
        <w:rPr>
          <w:rFonts w:ascii="Times New Roman" w:hAnsi="Times New Roman" w:cs="Times New Roman"/>
          <w:sz w:val="24"/>
          <w:szCs w:val="24"/>
        </w:rPr>
        <w:t>.30</w:t>
      </w:r>
      <w:r w:rsidR="00B50B2A" w:rsidRPr="006F3670">
        <w:rPr>
          <w:rFonts w:ascii="Times New Roman" w:hAnsi="Times New Roman" w:cs="Times New Roman"/>
          <w:sz w:val="24"/>
          <w:szCs w:val="24"/>
        </w:rPr>
        <w:t xml:space="preserve">. </w:t>
      </w:r>
      <w:r w:rsidR="004E2610" w:rsidRPr="006F3670">
        <w:rPr>
          <w:rFonts w:ascii="Times New Roman" w:hAnsi="Times New Roman" w:cs="Times New Roman"/>
          <w:sz w:val="24"/>
          <w:szCs w:val="24"/>
        </w:rPr>
        <w:t>Лицо, не прошедшее государственную итоговую аттестацию, может повторно пройти государственную итоговую аттестацию не ранее чем через 10 месяцев и не позднее чем через пять лет после срока проведения государственной итоговой аттестации, которая не пройдена обучающимся. Указанное лицо может повторно пройти государственную итоговую аттестацию не более двух раз.</w:t>
      </w:r>
    </w:p>
    <w:p w:rsidR="004E2610" w:rsidRPr="006F3670" w:rsidRDefault="004E2610" w:rsidP="0057351C">
      <w:pPr>
        <w:pStyle w:val="ConsPlusNormal"/>
        <w:ind w:firstLine="709"/>
        <w:jc w:val="both"/>
        <w:rPr>
          <w:rFonts w:ascii="Times New Roman" w:hAnsi="Times New Roman" w:cs="Times New Roman"/>
          <w:sz w:val="24"/>
          <w:szCs w:val="24"/>
        </w:rPr>
      </w:pPr>
      <w:r w:rsidRPr="006F3670">
        <w:rPr>
          <w:rFonts w:ascii="Times New Roman" w:hAnsi="Times New Roman" w:cs="Times New Roman"/>
          <w:sz w:val="24"/>
          <w:szCs w:val="24"/>
        </w:rPr>
        <w:t>4.31. Для повторного прохождения государственной итоговой аттестации лицо,  не прошедшее государственную итоговую аттестации по его заявлению восстанавливается в Университет на период времени, установленный Университетом, но не менее периода времени, предусмотренного календарным учебным графиком для государственной итоговой аттестации по соответствующей образовательной программе.</w:t>
      </w:r>
    </w:p>
    <w:p w:rsidR="00512E0F" w:rsidRDefault="006A3D40" w:rsidP="0057351C">
      <w:pPr>
        <w:pStyle w:val="a7"/>
        <w:tabs>
          <w:tab w:val="left" w:pos="-2200"/>
        </w:tabs>
        <w:spacing w:line="240" w:lineRule="auto"/>
        <w:ind w:firstLine="709"/>
        <w:rPr>
          <w:color w:val="auto"/>
        </w:rPr>
      </w:pPr>
      <w:r w:rsidRPr="006F3670">
        <w:rPr>
          <w:color w:val="auto"/>
        </w:rPr>
        <w:t>4.32</w:t>
      </w:r>
      <w:r w:rsidR="00512E0F" w:rsidRPr="006F3670">
        <w:rPr>
          <w:color w:val="auto"/>
        </w:rPr>
        <w:t>. При повторном прохождении государственной итоговой аттестации по желанию обучающегося решением Университета ему может быть установлена иная тема выпускной квалификационной работы.</w:t>
      </w:r>
    </w:p>
    <w:p w:rsidR="006E14F2" w:rsidRDefault="006E14F2" w:rsidP="0057351C">
      <w:pPr>
        <w:pStyle w:val="a7"/>
        <w:tabs>
          <w:tab w:val="left" w:pos="-2200"/>
        </w:tabs>
        <w:spacing w:line="240" w:lineRule="auto"/>
        <w:ind w:firstLine="709"/>
        <w:rPr>
          <w:color w:val="auto"/>
        </w:rPr>
      </w:pPr>
    </w:p>
    <w:p w:rsidR="006E14F2" w:rsidRDefault="006E14F2" w:rsidP="0057351C">
      <w:pPr>
        <w:pStyle w:val="a7"/>
        <w:tabs>
          <w:tab w:val="left" w:pos="-2200"/>
        </w:tabs>
        <w:spacing w:line="240" w:lineRule="auto"/>
        <w:ind w:firstLine="709"/>
        <w:rPr>
          <w:color w:val="auto"/>
        </w:rPr>
      </w:pPr>
    </w:p>
    <w:p w:rsidR="006E14F2" w:rsidRDefault="006E14F2" w:rsidP="0057351C">
      <w:pPr>
        <w:pStyle w:val="a7"/>
        <w:tabs>
          <w:tab w:val="left" w:pos="-2200"/>
        </w:tabs>
        <w:spacing w:line="240" w:lineRule="auto"/>
        <w:ind w:firstLine="709"/>
        <w:rPr>
          <w:color w:val="auto"/>
        </w:rPr>
      </w:pPr>
    </w:p>
    <w:p w:rsidR="00512E0F" w:rsidRPr="00E7336F" w:rsidRDefault="00512E0F" w:rsidP="006E14F2">
      <w:pPr>
        <w:widowControl/>
        <w:autoSpaceDE/>
        <w:autoSpaceDN/>
        <w:adjustRightInd/>
        <w:spacing w:before="120" w:after="120"/>
        <w:jc w:val="center"/>
        <w:outlineLvl w:val="0"/>
        <w:rPr>
          <w:b/>
          <w:sz w:val="24"/>
          <w:szCs w:val="24"/>
        </w:rPr>
      </w:pPr>
      <w:bookmarkStart w:id="61" w:name="_Toc6929377"/>
      <w:r w:rsidRPr="00E7336F">
        <w:rPr>
          <w:b/>
          <w:sz w:val="24"/>
          <w:szCs w:val="24"/>
        </w:rPr>
        <w:t xml:space="preserve">5. ПОРЯДОК ПРОВЕДЕНИЯ </w:t>
      </w:r>
      <w:r w:rsidR="00856321" w:rsidRPr="00E7336F">
        <w:rPr>
          <w:b/>
          <w:sz w:val="24"/>
          <w:szCs w:val="24"/>
        </w:rPr>
        <w:t xml:space="preserve">АПЕЛЛЯЦИЙ ПО РЕЗУЛЬТАТАМ </w:t>
      </w:r>
      <w:r w:rsidRPr="00E7336F">
        <w:rPr>
          <w:b/>
          <w:sz w:val="24"/>
          <w:szCs w:val="24"/>
        </w:rPr>
        <w:t>ГОСУДАРСТВЕННОЙ ИТОГОВОЙ АТТЕСТАЦИИ</w:t>
      </w:r>
      <w:bookmarkEnd w:id="61"/>
    </w:p>
    <w:p w:rsidR="00856321" w:rsidRPr="006F3670" w:rsidRDefault="006A3D40" w:rsidP="0057351C">
      <w:pPr>
        <w:ind w:firstLine="709"/>
        <w:jc w:val="both"/>
        <w:rPr>
          <w:sz w:val="24"/>
          <w:szCs w:val="24"/>
        </w:rPr>
      </w:pPr>
      <w:r w:rsidRPr="006F3670">
        <w:rPr>
          <w:sz w:val="24"/>
          <w:szCs w:val="24"/>
        </w:rPr>
        <w:t>5.</w:t>
      </w:r>
      <w:r w:rsidR="00856321" w:rsidRPr="006F3670">
        <w:rPr>
          <w:sz w:val="24"/>
          <w:szCs w:val="24"/>
        </w:rPr>
        <w:t>1. По результатам государственных аттестационных испытаний обучающийся имеет право на апелляцию.</w:t>
      </w:r>
    </w:p>
    <w:p w:rsidR="00856321" w:rsidRPr="006F3670" w:rsidRDefault="006A3D40" w:rsidP="0057351C">
      <w:pPr>
        <w:ind w:firstLine="709"/>
        <w:jc w:val="both"/>
        <w:rPr>
          <w:sz w:val="24"/>
          <w:szCs w:val="24"/>
        </w:rPr>
      </w:pPr>
      <w:r w:rsidRPr="006F3670">
        <w:rPr>
          <w:sz w:val="24"/>
          <w:szCs w:val="24"/>
        </w:rPr>
        <w:t>5.</w:t>
      </w:r>
      <w:r w:rsidR="00856321" w:rsidRPr="006F3670">
        <w:rPr>
          <w:sz w:val="24"/>
          <w:szCs w:val="24"/>
        </w:rPr>
        <w:t>2. Обучающийся имеет право подать в апелляционную комиссию письменную апелляцию о нарушении, по его мнению, установленной процедуры проведения государственно</w:t>
      </w:r>
      <w:r w:rsidR="003717C8" w:rsidRPr="006F3670">
        <w:rPr>
          <w:sz w:val="24"/>
          <w:szCs w:val="24"/>
        </w:rPr>
        <w:t>го</w:t>
      </w:r>
      <w:r w:rsidR="00856321" w:rsidRPr="006F3670">
        <w:rPr>
          <w:sz w:val="24"/>
          <w:szCs w:val="24"/>
        </w:rPr>
        <w:t xml:space="preserve"> аттестационного испытания и (или) несогласии с результатами государственного экзамена.</w:t>
      </w:r>
    </w:p>
    <w:p w:rsidR="00856321" w:rsidRPr="006F3670" w:rsidRDefault="006A3D40" w:rsidP="0057351C">
      <w:pPr>
        <w:ind w:firstLine="709"/>
        <w:jc w:val="both"/>
        <w:rPr>
          <w:rStyle w:val="ae"/>
          <w:sz w:val="24"/>
          <w:szCs w:val="24"/>
        </w:rPr>
      </w:pPr>
      <w:r w:rsidRPr="006F3670">
        <w:rPr>
          <w:sz w:val="24"/>
          <w:szCs w:val="24"/>
        </w:rPr>
        <w:t>5.</w:t>
      </w:r>
      <w:r w:rsidR="00856321" w:rsidRPr="006F3670">
        <w:rPr>
          <w:sz w:val="24"/>
          <w:szCs w:val="24"/>
        </w:rPr>
        <w:t xml:space="preserve">3. </w:t>
      </w:r>
      <w:r w:rsidR="007337B5" w:rsidRPr="006F3670">
        <w:rPr>
          <w:rStyle w:val="ae"/>
          <w:sz w:val="24"/>
          <w:szCs w:val="24"/>
        </w:rPr>
        <w:t xml:space="preserve">Апелляция </w:t>
      </w:r>
      <w:r w:rsidR="00905F96" w:rsidRPr="006F3670">
        <w:rPr>
          <w:rStyle w:val="ae"/>
          <w:sz w:val="24"/>
          <w:szCs w:val="24"/>
        </w:rPr>
        <w:t xml:space="preserve">(форма </w:t>
      </w:r>
      <w:r w:rsidR="00D212C2">
        <w:rPr>
          <w:rStyle w:val="ae"/>
          <w:sz w:val="24"/>
          <w:szCs w:val="24"/>
        </w:rPr>
        <w:t>12</w:t>
      </w:r>
      <w:r w:rsidR="00905F96" w:rsidRPr="006F3670">
        <w:rPr>
          <w:rStyle w:val="ae"/>
          <w:sz w:val="24"/>
          <w:szCs w:val="24"/>
        </w:rPr>
        <w:t xml:space="preserve">) </w:t>
      </w:r>
      <w:r w:rsidR="007337B5" w:rsidRPr="006F3670">
        <w:rPr>
          <w:rStyle w:val="ae"/>
          <w:sz w:val="24"/>
          <w:szCs w:val="24"/>
        </w:rPr>
        <w:t xml:space="preserve">подается лично обучающимся в апелляционную </w:t>
      </w:r>
      <w:r w:rsidR="007337B5" w:rsidRPr="006F3670">
        <w:rPr>
          <w:rStyle w:val="ae"/>
          <w:sz w:val="24"/>
          <w:szCs w:val="24"/>
        </w:rPr>
        <w:lastRenderedPageBreak/>
        <w:t>комиссию не позднее следующего рабочего дня после объявления результатов государственного аттестационного испытания</w:t>
      </w:r>
      <w:r w:rsidR="00A762E3" w:rsidRPr="006F3670">
        <w:rPr>
          <w:rStyle w:val="ae"/>
          <w:sz w:val="24"/>
          <w:szCs w:val="24"/>
        </w:rPr>
        <w:t>.</w:t>
      </w:r>
    </w:p>
    <w:p w:rsidR="00645780" w:rsidRPr="006F3670" w:rsidRDefault="00A762E3" w:rsidP="0057351C">
      <w:pPr>
        <w:ind w:firstLine="709"/>
        <w:jc w:val="both"/>
        <w:rPr>
          <w:sz w:val="24"/>
          <w:szCs w:val="24"/>
        </w:rPr>
      </w:pPr>
      <w:r w:rsidRPr="006F3670">
        <w:rPr>
          <w:sz w:val="24"/>
          <w:szCs w:val="24"/>
        </w:rPr>
        <w:tab/>
      </w:r>
      <w:r w:rsidR="006A3D40" w:rsidRPr="006F3670">
        <w:rPr>
          <w:sz w:val="24"/>
          <w:szCs w:val="24"/>
        </w:rPr>
        <w:t>5.</w:t>
      </w:r>
      <w:r w:rsidRPr="006F3670">
        <w:rPr>
          <w:sz w:val="24"/>
          <w:szCs w:val="24"/>
        </w:rPr>
        <w:t xml:space="preserve">4. Для рассмотрения апелляции </w:t>
      </w:r>
      <w:r w:rsidR="00645780" w:rsidRPr="006F3670">
        <w:rPr>
          <w:sz w:val="24"/>
          <w:szCs w:val="24"/>
        </w:rPr>
        <w:t xml:space="preserve">по проведению государственного экзамена </w:t>
      </w:r>
      <w:r w:rsidRPr="006F3670">
        <w:rPr>
          <w:sz w:val="24"/>
          <w:szCs w:val="24"/>
        </w:rPr>
        <w:t xml:space="preserve">секретарь ГЭК направляет в апелляционную комиссию протокол заседания ГЭК, заключение председателя </w:t>
      </w:r>
      <w:r w:rsidR="002C04DF" w:rsidRPr="006F3670">
        <w:rPr>
          <w:sz w:val="24"/>
          <w:szCs w:val="24"/>
        </w:rPr>
        <w:t>ГЭК</w:t>
      </w:r>
      <w:r w:rsidRPr="006F3670">
        <w:rPr>
          <w:sz w:val="24"/>
          <w:szCs w:val="24"/>
        </w:rPr>
        <w:t xml:space="preserve"> о соблюдении процедурных вопросов при проведении государственного аттестационного испытания, а также письменные ответы обучающегося (</w:t>
      </w:r>
      <w:r w:rsidR="0046044A" w:rsidRPr="006F3670">
        <w:rPr>
          <w:sz w:val="24"/>
          <w:szCs w:val="24"/>
        </w:rPr>
        <w:t>экзаменационный лист или результаты теста</w:t>
      </w:r>
      <w:r w:rsidRPr="006F3670">
        <w:rPr>
          <w:sz w:val="24"/>
          <w:szCs w:val="24"/>
        </w:rPr>
        <w:t>)</w:t>
      </w:r>
      <w:r w:rsidR="00645780" w:rsidRPr="006F3670">
        <w:rPr>
          <w:sz w:val="24"/>
          <w:szCs w:val="24"/>
        </w:rPr>
        <w:t>.</w:t>
      </w:r>
    </w:p>
    <w:p w:rsidR="00645780" w:rsidRPr="006F3670" w:rsidRDefault="006A3D40" w:rsidP="0057351C">
      <w:pPr>
        <w:ind w:firstLine="709"/>
        <w:jc w:val="both"/>
        <w:rPr>
          <w:sz w:val="24"/>
          <w:szCs w:val="24"/>
        </w:rPr>
      </w:pPr>
      <w:r w:rsidRPr="006F3670">
        <w:rPr>
          <w:sz w:val="24"/>
          <w:szCs w:val="24"/>
        </w:rPr>
        <w:t>5.</w:t>
      </w:r>
      <w:r w:rsidR="00645780" w:rsidRPr="006F3670">
        <w:rPr>
          <w:sz w:val="24"/>
          <w:szCs w:val="24"/>
        </w:rPr>
        <w:t>5. Д</w:t>
      </w:r>
      <w:r w:rsidR="00A762E3" w:rsidRPr="006F3670">
        <w:rPr>
          <w:sz w:val="24"/>
          <w:szCs w:val="24"/>
        </w:rPr>
        <w:t>ля рассмотрения апелляции</w:t>
      </w:r>
      <w:r w:rsidR="00645780" w:rsidRPr="006F3670">
        <w:rPr>
          <w:sz w:val="24"/>
          <w:szCs w:val="24"/>
        </w:rPr>
        <w:t xml:space="preserve"> </w:t>
      </w:r>
      <w:r w:rsidR="006C1EE4" w:rsidRPr="006F3670">
        <w:rPr>
          <w:sz w:val="24"/>
          <w:szCs w:val="24"/>
        </w:rPr>
        <w:t xml:space="preserve">о нарушении процедуры </w:t>
      </w:r>
      <w:r w:rsidR="00645780" w:rsidRPr="006F3670">
        <w:rPr>
          <w:sz w:val="24"/>
          <w:szCs w:val="24"/>
        </w:rPr>
        <w:t>проведени</w:t>
      </w:r>
      <w:r w:rsidR="006C1EE4" w:rsidRPr="006F3670">
        <w:rPr>
          <w:sz w:val="24"/>
          <w:szCs w:val="24"/>
        </w:rPr>
        <w:t>я</w:t>
      </w:r>
      <w:r w:rsidR="00645780" w:rsidRPr="006F3670">
        <w:rPr>
          <w:sz w:val="24"/>
          <w:szCs w:val="24"/>
        </w:rPr>
        <w:t xml:space="preserve"> защиты выпускной квалификационной работы секретарь ГЭК направляет в апелляционную комиссию протокол заседания ГЭК, заключение председателя </w:t>
      </w:r>
      <w:r w:rsidR="002C04DF" w:rsidRPr="006F3670">
        <w:rPr>
          <w:sz w:val="24"/>
          <w:szCs w:val="24"/>
        </w:rPr>
        <w:t>ГЭК</w:t>
      </w:r>
      <w:r w:rsidR="00645780" w:rsidRPr="006F3670">
        <w:rPr>
          <w:sz w:val="24"/>
          <w:szCs w:val="24"/>
        </w:rPr>
        <w:t xml:space="preserve"> о соблюдении процедурных вопросов при проведении государственного аттестационного испытания, а также </w:t>
      </w:r>
      <w:r w:rsidR="00A762E3" w:rsidRPr="006F3670">
        <w:rPr>
          <w:sz w:val="24"/>
          <w:szCs w:val="24"/>
        </w:rPr>
        <w:t>выпускную квалификационную</w:t>
      </w:r>
      <w:r w:rsidR="00645780" w:rsidRPr="006F3670">
        <w:rPr>
          <w:sz w:val="24"/>
          <w:szCs w:val="24"/>
        </w:rPr>
        <w:t xml:space="preserve"> работу, отзыв и рецензию (при наличии).</w:t>
      </w:r>
    </w:p>
    <w:p w:rsidR="005B7DC9" w:rsidRPr="006F3670" w:rsidRDefault="006A3D40" w:rsidP="0057351C">
      <w:pPr>
        <w:ind w:firstLine="709"/>
        <w:jc w:val="both"/>
        <w:rPr>
          <w:sz w:val="24"/>
          <w:szCs w:val="24"/>
        </w:rPr>
      </w:pPr>
      <w:r w:rsidRPr="006F3670">
        <w:rPr>
          <w:sz w:val="24"/>
          <w:szCs w:val="24"/>
        </w:rPr>
        <w:t>5.</w:t>
      </w:r>
      <w:r w:rsidR="00645780" w:rsidRPr="006F3670">
        <w:rPr>
          <w:sz w:val="24"/>
          <w:szCs w:val="24"/>
        </w:rPr>
        <w:t xml:space="preserve">6. Апелляция рассматривается не позднее 2 рабочих дней со дня подачи апелляции на заседании апелляционной комиссии, на которое приглашаются председатель </w:t>
      </w:r>
      <w:r w:rsidR="002C04DF" w:rsidRPr="006F3670">
        <w:rPr>
          <w:sz w:val="24"/>
          <w:szCs w:val="24"/>
        </w:rPr>
        <w:t>ГЭК</w:t>
      </w:r>
      <w:r w:rsidR="00645780" w:rsidRPr="006F3670">
        <w:rPr>
          <w:sz w:val="24"/>
          <w:szCs w:val="24"/>
        </w:rPr>
        <w:t xml:space="preserve"> и обучающийся, подавший апелляцию</w:t>
      </w:r>
      <w:r w:rsidR="00B02BC5" w:rsidRPr="006F3670">
        <w:rPr>
          <w:sz w:val="24"/>
          <w:szCs w:val="24"/>
        </w:rPr>
        <w:t xml:space="preserve">. </w:t>
      </w:r>
      <w:r w:rsidR="005B7DC9" w:rsidRPr="006F3670">
        <w:rPr>
          <w:sz w:val="24"/>
          <w:szCs w:val="24"/>
        </w:rPr>
        <w:t>Заседание апелляционной комиссии может проводиться в отсутствие обучающегося, подавшего апелляцию, в случае его неявки на заседание апелляционной комиссии.</w:t>
      </w:r>
    </w:p>
    <w:p w:rsidR="00645780" w:rsidRPr="006F3670" w:rsidRDefault="00880924" w:rsidP="0057351C">
      <w:pPr>
        <w:ind w:firstLine="709"/>
        <w:jc w:val="both"/>
        <w:rPr>
          <w:sz w:val="24"/>
          <w:szCs w:val="24"/>
        </w:rPr>
      </w:pPr>
      <w:r w:rsidRPr="006F3670">
        <w:rPr>
          <w:sz w:val="24"/>
          <w:szCs w:val="24"/>
        </w:rPr>
        <w:t xml:space="preserve">При необходимости по решению председателя апелляционной комиссии </w:t>
      </w:r>
      <w:r w:rsidR="005B7DC9" w:rsidRPr="006F3670">
        <w:rPr>
          <w:sz w:val="24"/>
          <w:szCs w:val="24"/>
        </w:rPr>
        <w:t xml:space="preserve">на заседание </w:t>
      </w:r>
      <w:r w:rsidRPr="006F3670">
        <w:rPr>
          <w:sz w:val="24"/>
          <w:szCs w:val="24"/>
        </w:rPr>
        <w:t xml:space="preserve">могут быть приглашены члены соответствующей </w:t>
      </w:r>
      <w:r w:rsidR="002C04DF" w:rsidRPr="006F3670">
        <w:rPr>
          <w:sz w:val="24"/>
          <w:szCs w:val="24"/>
        </w:rPr>
        <w:t>ГЭК</w:t>
      </w:r>
      <w:r w:rsidRPr="006F3670">
        <w:rPr>
          <w:sz w:val="24"/>
          <w:szCs w:val="24"/>
        </w:rPr>
        <w:t>, директор института (декан факультета</w:t>
      </w:r>
      <w:r w:rsidR="004D2407" w:rsidRPr="006F3670">
        <w:rPr>
          <w:sz w:val="24"/>
          <w:szCs w:val="24"/>
        </w:rPr>
        <w:t>, директор филиала</w:t>
      </w:r>
      <w:r w:rsidRPr="006F3670">
        <w:rPr>
          <w:sz w:val="24"/>
          <w:szCs w:val="24"/>
        </w:rPr>
        <w:t>), заведующий выпускающей кафедры.</w:t>
      </w:r>
    </w:p>
    <w:p w:rsidR="00612B4A" w:rsidRPr="006F3670" w:rsidRDefault="006A3D40" w:rsidP="0057351C">
      <w:pPr>
        <w:ind w:firstLine="709"/>
        <w:jc w:val="both"/>
        <w:rPr>
          <w:sz w:val="24"/>
          <w:szCs w:val="24"/>
        </w:rPr>
      </w:pPr>
      <w:r w:rsidRPr="006F3670">
        <w:rPr>
          <w:rStyle w:val="ae"/>
          <w:sz w:val="24"/>
          <w:szCs w:val="24"/>
        </w:rPr>
        <w:t>5.</w:t>
      </w:r>
      <w:r w:rsidR="00612B4A" w:rsidRPr="006F3670">
        <w:rPr>
          <w:rStyle w:val="ae"/>
          <w:sz w:val="24"/>
          <w:szCs w:val="24"/>
        </w:rPr>
        <w:t xml:space="preserve">7. </w:t>
      </w:r>
      <w:r w:rsidR="00645780" w:rsidRPr="006F3670">
        <w:rPr>
          <w:rStyle w:val="ae"/>
          <w:sz w:val="24"/>
          <w:szCs w:val="24"/>
        </w:rPr>
        <w:t xml:space="preserve">Решение апелляционной комиссии </w:t>
      </w:r>
      <w:r w:rsidR="00612B4A" w:rsidRPr="006F3670">
        <w:rPr>
          <w:rStyle w:val="ae"/>
          <w:sz w:val="24"/>
          <w:szCs w:val="24"/>
        </w:rPr>
        <w:t xml:space="preserve">оформляется протоколом (форма </w:t>
      </w:r>
      <w:r w:rsidR="00D212C2">
        <w:rPr>
          <w:rStyle w:val="ae"/>
          <w:sz w:val="24"/>
          <w:szCs w:val="24"/>
        </w:rPr>
        <w:t>13</w:t>
      </w:r>
      <w:r w:rsidR="0046044A" w:rsidRPr="006F3670">
        <w:rPr>
          <w:rStyle w:val="ae"/>
          <w:sz w:val="24"/>
          <w:szCs w:val="24"/>
        </w:rPr>
        <w:t xml:space="preserve">, </w:t>
      </w:r>
      <w:r w:rsidR="00D212C2">
        <w:rPr>
          <w:rStyle w:val="ae"/>
          <w:sz w:val="24"/>
          <w:szCs w:val="24"/>
        </w:rPr>
        <w:t>14</w:t>
      </w:r>
      <w:r w:rsidR="0046044A" w:rsidRPr="006F3670">
        <w:rPr>
          <w:rStyle w:val="ae"/>
          <w:sz w:val="24"/>
          <w:szCs w:val="24"/>
        </w:rPr>
        <w:t>)</w:t>
      </w:r>
      <w:r w:rsidR="00612B4A" w:rsidRPr="006F3670">
        <w:rPr>
          <w:rStyle w:val="ae"/>
          <w:sz w:val="24"/>
          <w:szCs w:val="24"/>
        </w:rPr>
        <w:t xml:space="preserve"> и </w:t>
      </w:r>
      <w:r w:rsidR="00645780" w:rsidRPr="006F3670">
        <w:rPr>
          <w:rStyle w:val="ae"/>
          <w:sz w:val="24"/>
          <w:szCs w:val="24"/>
        </w:rPr>
        <w:t>доводится до сведения обучающегося, подавшего апелляцию, в течение 3 рабочих дней со дня заседания апелляционной комиссии. Факт ознакомления обучающегося, подавшего апелляцию, с решением апелляционной комиссии удостоверяется подписью обучающегося</w:t>
      </w:r>
      <w:r w:rsidR="00612B4A" w:rsidRPr="006F3670">
        <w:rPr>
          <w:sz w:val="24"/>
          <w:szCs w:val="24"/>
        </w:rPr>
        <w:t>.</w:t>
      </w:r>
    </w:p>
    <w:p w:rsidR="00612B4A" w:rsidRPr="006F3670" w:rsidRDefault="006A3D40" w:rsidP="0057351C">
      <w:pPr>
        <w:ind w:firstLine="709"/>
        <w:jc w:val="both"/>
        <w:rPr>
          <w:sz w:val="24"/>
          <w:szCs w:val="24"/>
        </w:rPr>
      </w:pPr>
      <w:r w:rsidRPr="006F3670">
        <w:rPr>
          <w:sz w:val="24"/>
          <w:szCs w:val="24"/>
        </w:rPr>
        <w:t>5.</w:t>
      </w:r>
      <w:r w:rsidR="00612B4A" w:rsidRPr="006F3670">
        <w:rPr>
          <w:sz w:val="24"/>
          <w:szCs w:val="24"/>
        </w:rPr>
        <w:t xml:space="preserve">8. При рассмотрении апелляции о нарушении </w:t>
      </w:r>
      <w:r w:rsidR="002674A6" w:rsidRPr="006F3670">
        <w:rPr>
          <w:sz w:val="24"/>
          <w:szCs w:val="24"/>
        </w:rPr>
        <w:t xml:space="preserve">процедуры </w:t>
      </w:r>
      <w:r w:rsidR="00612B4A" w:rsidRPr="006F3670">
        <w:rPr>
          <w:sz w:val="24"/>
          <w:szCs w:val="24"/>
        </w:rPr>
        <w:t>проведения государственного аттестационного испытания апелляционная комиссия принимает одно из следующих решений:</w:t>
      </w:r>
    </w:p>
    <w:p w:rsidR="00612B4A" w:rsidRPr="006F3670" w:rsidRDefault="00612B4A" w:rsidP="0057351C">
      <w:pPr>
        <w:ind w:firstLine="709"/>
        <w:jc w:val="both"/>
        <w:rPr>
          <w:rStyle w:val="ae"/>
          <w:sz w:val="24"/>
          <w:szCs w:val="24"/>
        </w:rPr>
      </w:pPr>
      <w:r w:rsidRPr="006F3670">
        <w:rPr>
          <w:rStyle w:val="ae"/>
          <w:sz w:val="24"/>
          <w:szCs w:val="24"/>
        </w:rPr>
        <w:t xml:space="preserve">– об отклонении апелляции, если изложенные в ней сведения о нарушениях процедуры проведения </w:t>
      </w:r>
      <w:r w:rsidR="002674A6" w:rsidRPr="006F3670">
        <w:rPr>
          <w:rStyle w:val="ae"/>
          <w:sz w:val="24"/>
          <w:szCs w:val="24"/>
        </w:rPr>
        <w:t xml:space="preserve">государственного аттестационного испытания </w:t>
      </w:r>
      <w:r w:rsidRPr="006F3670">
        <w:rPr>
          <w:rStyle w:val="ae"/>
          <w:sz w:val="24"/>
          <w:szCs w:val="24"/>
        </w:rPr>
        <w:t>обучающегося не подтвердились и (или) не повлияли на результат государственного аттестационного испытания;</w:t>
      </w:r>
    </w:p>
    <w:p w:rsidR="00612B4A" w:rsidRPr="006F3670" w:rsidRDefault="00612B4A" w:rsidP="0057351C">
      <w:pPr>
        <w:ind w:firstLine="709"/>
        <w:jc w:val="both"/>
        <w:rPr>
          <w:rStyle w:val="ae"/>
          <w:sz w:val="24"/>
          <w:szCs w:val="24"/>
        </w:rPr>
      </w:pPr>
      <w:r w:rsidRPr="006F3670">
        <w:rPr>
          <w:rStyle w:val="ae"/>
          <w:sz w:val="24"/>
          <w:szCs w:val="24"/>
        </w:rPr>
        <w:t xml:space="preserve">– об удовлетворении апелляции, если изложенные в ней сведения о допущенных нарушениях процедуры </w:t>
      </w:r>
      <w:r w:rsidR="002674A6" w:rsidRPr="006F3670">
        <w:rPr>
          <w:rStyle w:val="ae"/>
          <w:sz w:val="24"/>
          <w:szCs w:val="24"/>
        </w:rPr>
        <w:t xml:space="preserve"> </w:t>
      </w:r>
      <w:r w:rsidRPr="006F3670">
        <w:rPr>
          <w:rStyle w:val="ae"/>
          <w:sz w:val="24"/>
          <w:szCs w:val="24"/>
        </w:rPr>
        <w:t xml:space="preserve">проведения </w:t>
      </w:r>
      <w:r w:rsidR="001152E9" w:rsidRPr="006F3670">
        <w:rPr>
          <w:rStyle w:val="ae"/>
          <w:sz w:val="24"/>
          <w:szCs w:val="24"/>
        </w:rPr>
        <w:t xml:space="preserve">государственного аттестационного испытания </w:t>
      </w:r>
      <w:r w:rsidRPr="006F3670">
        <w:rPr>
          <w:rStyle w:val="ae"/>
          <w:sz w:val="24"/>
          <w:szCs w:val="24"/>
        </w:rPr>
        <w:t>обучающегося подтвердились и повлияли на результат государственного аттестационного испытания.</w:t>
      </w:r>
    </w:p>
    <w:p w:rsidR="00612B4A" w:rsidRPr="006F3670" w:rsidRDefault="006A3D40" w:rsidP="0057351C">
      <w:pPr>
        <w:ind w:firstLine="709"/>
        <w:jc w:val="both"/>
        <w:rPr>
          <w:sz w:val="24"/>
          <w:szCs w:val="24"/>
        </w:rPr>
      </w:pPr>
      <w:r w:rsidRPr="006F3670">
        <w:rPr>
          <w:sz w:val="24"/>
          <w:szCs w:val="24"/>
        </w:rPr>
        <w:t>5.</w:t>
      </w:r>
      <w:r w:rsidR="00612B4A" w:rsidRPr="006F3670">
        <w:rPr>
          <w:sz w:val="24"/>
          <w:szCs w:val="24"/>
        </w:rPr>
        <w:t xml:space="preserve">9. </w:t>
      </w:r>
      <w:r w:rsidR="00612B4A" w:rsidRPr="006F3670">
        <w:rPr>
          <w:rStyle w:val="ae"/>
          <w:sz w:val="24"/>
          <w:szCs w:val="24"/>
        </w:rPr>
        <w:t>В случае удовлетворения апелляции результат проведения государственного аттестационного испытания аннули</w:t>
      </w:r>
      <w:r w:rsidR="0030159A" w:rsidRPr="006F3670">
        <w:rPr>
          <w:rStyle w:val="ae"/>
          <w:sz w:val="24"/>
          <w:szCs w:val="24"/>
        </w:rPr>
        <w:t xml:space="preserve">руется, </w:t>
      </w:r>
      <w:r w:rsidR="005B7DC9" w:rsidRPr="006F3670">
        <w:rPr>
          <w:rStyle w:val="ae"/>
          <w:sz w:val="24"/>
          <w:szCs w:val="24"/>
        </w:rPr>
        <w:t xml:space="preserve">в связи с чем </w:t>
      </w:r>
      <w:r w:rsidR="00612B4A" w:rsidRPr="006F3670">
        <w:rPr>
          <w:rStyle w:val="ae"/>
          <w:sz w:val="24"/>
          <w:szCs w:val="24"/>
        </w:rPr>
        <w:t xml:space="preserve">протокол о рассмотрении апелляции не позднее следующего рабочего дня передается в </w:t>
      </w:r>
      <w:r w:rsidR="002C04DF" w:rsidRPr="006F3670">
        <w:rPr>
          <w:rStyle w:val="ae"/>
          <w:sz w:val="24"/>
          <w:szCs w:val="24"/>
        </w:rPr>
        <w:t>ГЭК</w:t>
      </w:r>
      <w:r w:rsidR="00612B4A" w:rsidRPr="006F3670">
        <w:rPr>
          <w:rStyle w:val="ae"/>
          <w:sz w:val="24"/>
          <w:szCs w:val="24"/>
        </w:rPr>
        <w:t xml:space="preserve"> для реализации решения апелляционной комиссии. Обучающемуся</w:t>
      </w:r>
      <w:r w:rsidR="00C02C68" w:rsidRPr="006F3670">
        <w:rPr>
          <w:rStyle w:val="ae"/>
          <w:sz w:val="24"/>
          <w:szCs w:val="24"/>
        </w:rPr>
        <w:t xml:space="preserve">, подавшему апелляцию, </w:t>
      </w:r>
      <w:r w:rsidR="00612B4A" w:rsidRPr="006F3670">
        <w:rPr>
          <w:rStyle w:val="ae"/>
          <w:sz w:val="24"/>
          <w:szCs w:val="24"/>
        </w:rPr>
        <w:t xml:space="preserve">предоставляется возможность </w:t>
      </w:r>
      <w:r w:rsidR="00C02C68" w:rsidRPr="006F3670">
        <w:rPr>
          <w:rStyle w:val="ae"/>
          <w:sz w:val="24"/>
          <w:szCs w:val="24"/>
        </w:rPr>
        <w:t xml:space="preserve">повторно </w:t>
      </w:r>
      <w:r w:rsidR="00612B4A" w:rsidRPr="006F3670">
        <w:rPr>
          <w:rStyle w:val="ae"/>
          <w:sz w:val="24"/>
          <w:szCs w:val="24"/>
        </w:rPr>
        <w:t xml:space="preserve">пройти государственное аттестационное испытание </w:t>
      </w:r>
      <w:r w:rsidR="00832287" w:rsidRPr="006F3670">
        <w:rPr>
          <w:sz w:val="24"/>
          <w:szCs w:val="24"/>
        </w:rPr>
        <w:t xml:space="preserve">в присутствии </w:t>
      </w:r>
      <w:r w:rsidR="00C02C68" w:rsidRPr="006F3670">
        <w:rPr>
          <w:sz w:val="24"/>
          <w:szCs w:val="24"/>
        </w:rPr>
        <w:t xml:space="preserve">председателя или </w:t>
      </w:r>
      <w:r w:rsidR="00832287" w:rsidRPr="006F3670">
        <w:rPr>
          <w:sz w:val="24"/>
          <w:szCs w:val="24"/>
        </w:rPr>
        <w:t xml:space="preserve">одного из членов апелляционной комиссии </w:t>
      </w:r>
      <w:r w:rsidR="005B7DC9" w:rsidRPr="006F3670">
        <w:rPr>
          <w:sz w:val="24"/>
          <w:szCs w:val="24"/>
        </w:rPr>
        <w:t xml:space="preserve">в сроки, установленные Университетом, но </w:t>
      </w:r>
      <w:r w:rsidR="00D92AED" w:rsidRPr="006F3670">
        <w:rPr>
          <w:sz w:val="24"/>
          <w:szCs w:val="24"/>
        </w:rPr>
        <w:t xml:space="preserve">не позднее даты завершения обучения в </w:t>
      </w:r>
      <w:r w:rsidR="0024501D" w:rsidRPr="006F3670">
        <w:rPr>
          <w:sz w:val="24"/>
          <w:szCs w:val="24"/>
        </w:rPr>
        <w:t>У</w:t>
      </w:r>
      <w:r w:rsidR="00D92AED" w:rsidRPr="006F3670">
        <w:rPr>
          <w:sz w:val="24"/>
          <w:szCs w:val="24"/>
        </w:rPr>
        <w:t>ниверситете в соответствии со стандартом.</w:t>
      </w:r>
    </w:p>
    <w:p w:rsidR="0030159A" w:rsidRPr="006F3670" w:rsidRDefault="006A3D40" w:rsidP="0057351C">
      <w:pPr>
        <w:ind w:firstLine="709"/>
        <w:jc w:val="both"/>
        <w:rPr>
          <w:sz w:val="24"/>
          <w:szCs w:val="24"/>
        </w:rPr>
      </w:pPr>
      <w:r w:rsidRPr="006F3670">
        <w:rPr>
          <w:sz w:val="24"/>
          <w:szCs w:val="24"/>
        </w:rPr>
        <w:t>5.</w:t>
      </w:r>
      <w:r w:rsidR="0030159A" w:rsidRPr="006F3670">
        <w:rPr>
          <w:sz w:val="24"/>
          <w:szCs w:val="24"/>
        </w:rPr>
        <w:t xml:space="preserve">10. При рассмотрении апелляции о несогласии с результатами государственного </w:t>
      </w:r>
      <w:r w:rsidR="006C1EE4" w:rsidRPr="006F3670">
        <w:rPr>
          <w:sz w:val="24"/>
          <w:szCs w:val="24"/>
        </w:rPr>
        <w:t>экзамена</w:t>
      </w:r>
      <w:r w:rsidR="00466C3F" w:rsidRPr="006F3670">
        <w:rPr>
          <w:sz w:val="24"/>
          <w:szCs w:val="24"/>
        </w:rPr>
        <w:t xml:space="preserve"> </w:t>
      </w:r>
      <w:r w:rsidR="0030159A" w:rsidRPr="006F3670">
        <w:rPr>
          <w:sz w:val="24"/>
          <w:szCs w:val="24"/>
        </w:rPr>
        <w:t>апелляционная комиссия выносит одно из следующих решений:</w:t>
      </w:r>
    </w:p>
    <w:p w:rsidR="0030159A" w:rsidRPr="006F3670" w:rsidRDefault="0030159A" w:rsidP="0057351C">
      <w:pPr>
        <w:ind w:firstLine="709"/>
        <w:jc w:val="both"/>
        <w:rPr>
          <w:sz w:val="24"/>
          <w:szCs w:val="24"/>
        </w:rPr>
      </w:pPr>
      <w:r w:rsidRPr="006F3670">
        <w:rPr>
          <w:sz w:val="24"/>
          <w:szCs w:val="24"/>
        </w:rPr>
        <w:t xml:space="preserve">– об отклонении апелляции и сохранении результата государственного </w:t>
      </w:r>
      <w:r w:rsidR="006C1EE4" w:rsidRPr="006F3670">
        <w:rPr>
          <w:sz w:val="24"/>
          <w:szCs w:val="24"/>
        </w:rPr>
        <w:t>экзамена</w:t>
      </w:r>
      <w:r w:rsidRPr="006F3670">
        <w:rPr>
          <w:sz w:val="24"/>
          <w:szCs w:val="24"/>
        </w:rPr>
        <w:t>;</w:t>
      </w:r>
    </w:p>
    <w:p w:rsidR="0030159A" w:rsidRPr="006F3670" w:rsidRDefault="0030159A" w:rsidP="0057351C">
      <w:pPr>
        <w:ind w:firstLine="709"/>
        <w:jc w:val="both"/>
        <w:rPr>
          <w:sz w:val="24"/>
          <w:szCs w:val="24"/>
        </w:rPr>
      </w:pPr>
      <w:r w:rsidRPr="006F3670">
        <w:rPr>
          <w:sz w:val="24"/>
          <w:szCs w:val="24"/>
        </w:rPr>
        <w:t xml:space="preserve">– об удовлетворении апелляции и выставлении иного результата государственного </w:t>
      </w:r>
      <w:r w:rsidR="006C1EE4" w:rsidRPr="006F3670">
        <w:rPr>
          <w:sz w:val="24"/>
          <w:szCs w:val="24"/>
        </w:rPr>
        <w:t>экзамена</w:t>
      </w:r>
      <w:r w:rsidRPr="006F3670">
        <w:rPr>
          <w:sz w:val="24"/>
          <w:szCs w:val="24"/>
        </w:rPr>
        <w:t>.</w:t>
      </w:r>
    </w:p>
    <w:p w:rsidR="0030159A" w:rsidRPr="006F3670" w:rsidRDefault="006A3D40" w:rsidP="0057351C">
      <w:pPr>
        <w:ind w:firstLine="709"/>
        <w:jc w:val="both"/>
        <w:rPr>
          <w:sz w:val="24"/>
          <w:szCs w:val="24"/>
        </w:rPr>
      </w:pPr>
      <w:r w:rsidRPr="006F3670">
        <w:rPr>
          <w:sz w:val="24"/>
          <w:szCs w:val="24"/>
        </w:rPr>
        <w:t>5.</w:t>
      </w:r>
      <w:r w:rsidR="0030159A" w:rsidRPr="006F3670">
        <w:rPr>
          <w:sz w:val="24"/>
          <w:szCs w:val="24"/>
        </w:rPr>
        <w:t xml:space="preserve">11. </w:t>
      </w:r>
      <w:r w:rsidR="00466C3F" w:rsidRPr="006F3670">
        <w:rPr>
          <w:sz w:val="24"/>
          <w:szCs w:val="24"/>
        </w:rPr>
        <w:t>В случае удовлетворения апелляции р</w:t>
      </w:r>
      <w:r w:rsidR="0030159A" w:rsidRPr="006F3670">
        <w:rPr>
          <w:sz w:val="24"/>
          <w:szCs w:val="24"/>
        </w:rPr>
        <w:t xml:space="preserve">ешение апелляционной комиссии не позднее следующего рабочего дня передается в </w:t>
      </w:r>
      <w:r w:rsidR="00666245" w:rsidRPr="006F3670">
        <w:rPr>
          <w:sz w:val="24"/>
          <w:szCs w:val="24"/>
        </w:rPr>
        <w:t>ГЭК</w:t>
      </w:r>
      <w:r w:rsidR="0030159A" w:rsidRPr="006F3670">
        <w:rPr>
          <w:sz w:val="24"/>
          <w:szCs w:val="24"/>
        </w:rPr>
        <w:t xml:space="preserve">. Решение апелляционной комиссии </w:t>
      </w:r>
      <w:r w:rsidR="0030159A" w:rsidRPr="006F3670">
        <w:rPr>
          <w:sz w:val="24"/>
          <w:szCs w:val="24"/>
        </w:rPr>
        <w:lastRenderedPageBreak/>
        <w:t xml:space="preserve">является основанием для аннулирования ранее выставленного результата государственного </w:t>
      </w:r>
      <w:r w:rsidR="00832287" w:rsidRPr="006F3670">
        <w:rPr>
          <w:sz w:val="24"/>
          <w:szCs w:val="24"/>
        </w:rPr>
        <w:t>экзамена</w:t>
      </w:r>
      <w:r w:rsidR="0030159A" w:rsidRPr="006F3670">
        <w:rPr>
          <w:sz w:val="24"/>
          <w:szCs w:val="24"/>
        </w:rPr>
        <w:t xml:space="preserve"> и выставления нового.</w:t>
      </w:r>
    </w:p>
    <w:p w:rsidR="00A750D1" w:rsidRPr="006F3670" w:rsidRDefault="006A3D40" w:rsidP="0057351C">
      <w:pPr>
        <w:ind w:firstLine="709"/>
        <w:jc w:val="both"/>
        <w:rPr>
          <w:sz w:val="24"/>
          <w:szCs w:val="24"/>
        </w:rPr>
      </w:pPr>
      <w:r w:rsidRPr="006F3670">
        <w:rPr>
          <w:sz w:val="24"/>
          <w:szCs w:val="24"/>
        </w:rPr>
        <w:t>5.</w:t>
      </w:r>
      <w:r w:rsidR="00466C3F" w:rsidRPr="006F3670">
        <w:rPr>
          <w:sz w:val="24"/>
          <w:szCs w:val="24"/>
        </w:rPr>
        <w:t>12. Решение апелляционной комиссии является окончательным и пересмотру не подлежит.</w:t>
      </w:r>
      <w:r w:rsidR="00A750D1" w:rsidRPr="006F3670">
        <w:rPr>
          <w:sz w:val="24"/>
          <w:szCs w:val="24"/>
        </w:rPr>
        <w:t xml:space="preserve"> </w:t>
      </w:r>
    </w:p>
    <w:p w:rsidR="00466C3F" w:rsidRPr="006F3670" w:rsidRDefault="00466C3F" w:rsidP="0057351C">
      <w:pPr>
        <w:ind w:firstLine="709"/>
        <w:jc w:val="both"/>
        <w:rPr>
          <w:sz w:val="24"/>
          <w:szCs w:val="24"/>
        </w:rPr>
      </w:pPr>
      <w:r w:rsidRPr="006F3670">
        <w:rPr>
          <w:sz w:val="24"/>
          <w:szCs w:val="24"/>
        </w:rPr>
        <w:t>Апелляция на повторное проведение государственного аттестационного испытания не принимается.</w:t>
      </w:r>
    </w:p>
    <w:p w:rsidR="00B534C4" w:rsidRPr="006F3670" w:rsidRDefault="00B534C4" w:rsidP="0057351C">
      <w:pPr>
        <w:ind w:firstLine="709"/>
        <w:jc w:val="both"/>
        <w:rPr>
          <w:sz w:val="24"/>
          <w:szCs w:val="24"/>
        </w:rPr>
      </w:pPr>
      <w:r w:rsidRPr="006F3670">
        <w:rPr>
          <w:sz w:val="24"/>
          <w:szCs w:val="24"/>
        </w:rPr>
        <w:t xml:space="preserve">Вместе с тем, обучающийся вправе обратиться с жалобой на имя ректора в случае, если, по его мнению, при рассмотрении апелляции, или при повторном проведении государственного аттестационного испытания, допущены такие существенные нарушения правил настоящего Положения, которые повлияли на результат рассмотрения апелляции или на результат повторного проведения государственного аттестационного испытания. </w:t>
      </w:r>
    </w:p>
    <w:p w:rsidR="00B534C4" w:rsidRPr="006F3670" w:rsidRDefault="00B534C4" w:rsidP="0057351C">
      <w:pPr>
        <w:ind w:firstLine="709"/>
        <w:jc w:val="both"/>
        <w:rPr>
          <w:sz w:val="24"/>
          <w:szCs w:val="24"/>
        </w:rPr>
      </w:pPr>
      <w:r w:rsidRPr="006F3670">
        <w:rPr>
          <w:sz w:val="24"/>
          <w:szCs w:val="24"/>
        </w:rPr>
        <w:t>Если такая жалоба обучающегося будет признана обоснованной, решение апелляционной комиссии, результат повторного проведения, в любом случае в силу закона пересмотру не подлежат и сохраняют силу, однако обучающийся считается не прошедшим государственное аттестационное испытание по уважительной причине.</w:t>
      </w:r>
    </w:p>
    <w:p w:rsidR="00466C3F" w:rsidRPr="00E7336F" w:rsidRDefault="00B534C4" w:rsidP="0057351C">
      <w:pPr>
        <w:ind w:firstLine="709"/>
        <w:jc w:val="both"/>
        <w:rPr>
          <w:sz w:val="24"/>
          <w:szCs w:val="24"/>
        </w:rPr>
      </w:pPr>
      <w:r w:rsidRPr="006F3670">
        <w:rPr>
          <w:sz w:val="24"/>
          <w:szCs w:val="24"/>
        </w:rPr>
        <w:t>Несущественные нарушения при рассмотрении апелляции, не повлиявшие на результат рассмотрения апелляции, не могут быть основанием для удовлетворения</w:t>
      </w:r>
      <w:r w:rsidRPr="00E7336F">
        <w:rPr>
          <w:sz w:val="24"/>
          <w:szCs w:val="24"/>
        </w:rPr>
        <w:t xml:space="preserve"> жалобы обучающегося.</w:t>
      </w:r>
    </w:p>
    <w:p w:rsidR="00023D3E" w:rsidRPr="00E7336F" w:rsidRDefault="00023D3E" w:rsidP="00BF7869">
      <w:pPr>
        <w:widowControl/>
        <w:autoSpaceDE/>
        <w:autoSpaceDN/>
        <w:adjustRightInd/>
        <w:spacing w:before="120" w:after="120"/>
        <w:jc w:val="center"/>
        <w:outlineLvl w:val="0"/>
        <w:rPr>
          <w:b/>
          <w:sz w:val="24"/>
          <w:szCs w:val="24"/>
        </w:rPr>
      </w:pPr>
      <w:bookmarkStart w:id="62" w:name="_Toc6929378"/>
      <w:r w:rsidRPr="00E7336F">
        <w:rPr>
          <w:b/>
          <w:sz w:val="24"/>
          <w:szCs w:val="24"/>
        </w:rPr>
        <w:t xml:space="preserve">6. </w:t>
      </w:r>
      <w:r w:rsidR="00DF0008" w:rsidRPr="00E7336F">
        <w:rPr>
          <w:b/>
          <w:sz w:val="24"/>
          <w:szCs w:val="24"/>
        </w:rPr>
        <w:t>ОСОБЕННОСТИ ПРОВЕДЕНИЯ ГОСУДАРСТВЕННОЙ ИТОГОВОЙ АТТЕСТАЦИИ ДЛЯ ЛИЦ С ОГРАНИЧЕННЫМИ ВОЗМОЖНОСТЯМИ ЗДОРОВЬЯ</w:t>
      </w:r>
      <w:bookmarkEnd w:id="62"/>
    </w:p>
    <w:p w:rsidR="00DF0008" w:rsidRPr="006F3670" w:rsidRDefault="006A3D40" w:rsidP="00CF7930">
      <w:pPr>
        <w:ind w:firstLine="709"/>
        <w:jc w:val="both"/>
        <w:rPr>
          <w:sz w:val="24"/>
          <w:szCs w:val="24"/>
        </w:rPr>
      </w:pPr>
      <w:r w:rsidRPr="006F3670">
        <w:rPr>
          <w:sz w:val="24"/>
          <w:szCs w:val="24"/>
        </w:rPr>
        <w:t>6.</w:t>
      </w:r>
      <w:r w:rsidR="00DF0008" w:rsidRPr="006F3670">
        <w:rPr>
          <w:sz w:val="24"/>
          <w:szCs w:val="24"/>
        </w:rPr>
        <w:t>1. Для обучающихся из числа инвалидов и лиц с ограниченными возможностями здоровья государственная итоговая аттестация проводится Университетом с учетом особенностей их психофизического развития, их индивидуальных возможностей и состояния здоровья (далее - индивидуальные особенности).</w:t>
      </w:r>
    </w:p>
    <w:p w:rsidR="00724AE6" w:rsidRPr="006F3670" w:rsidRDefault="006A3D40" w:rsidP="00CF7930">
      <w:pPr>
        <w:ind w:firstLine="709"/>
        <w:jc w:val="both"/>
        <w:rPr>
          <w:sz w:val="24"/>
          <w:szCs w:val="24"/>
        </w:rPr>
      </w:pPr>
      <w:r w:rsidRPr="006F3670">
        <w:rPr>
          <w:sz w:val="24"/>
          <w:szCs w:val="24"/>
        </w:rPr>
        <w:t>6.</w:t>
      </w:r>
      <w:r w:rsidR="00724AE6" w:rsidRPr="006F3670">
        <w:rPr>
          <w:sz w:val="24"/>
          <w:szCs w:val="24"/>
        </w:rPr>
        <w:t>2. При проведении государственной итоговой аттестации обеспечивается соблюдение следующих общих требований:</w:t>
      </w:r>
    </w:p>
    <w:p w:rsidR="00724AE6" w:rsidRPr="006F3670" w:rsidRDefault="00724AE6" w:rsidP="00CF7930">
      <w:pPr>
        <w:ind w:firstLine="709"/>
        <w:jc w:val="both"/>
        <w:rPr>
          <w:sz w:val="24"/>
          <w:szCs w:val="24"/>
        </w:rPr>
      </w:pPr>
      <w:r w:rsidRPr="006F3670">
        <w:rPr>
          <w:sz w:val="24"/>
          <w:szCs w:val="24"/>
        </w:rPr>
        <w:t xml:space="preserve">– проведение государственной итоговой аттестации для инвалидов </w:t>
      </w:r>
      <w:r w:rsidR="002600F8" w:rsidRPr="006F3670">
        <w:rPr>
          <w:sz w:val="24"/>
          <w:szCs w:val="24"/>
        </w:rPr>
        <w:t xml:space="preserve">и лиц с ограниченными возможностями здоровья </w:t>
      </w:r>
      <w:r w:rsidRPr="006F3670">
        <w:rPr>
          <w:sz w:val="24"/>
          <w:szCs w:val="24"/>
        </w:rPr>
        <w:t>в одной аудитории совместно с обучающимися, не имеющими ограниченных возможностей здоровья, если это не создает трудностей для обучающихся при прохождении государственной итоговой аттестации;</w:t>
      </w:r>
    </w:p>
    <w:p w:rsidR="00724AE6" w:rsidRPr="006F3670" w:rsidRDefault="00724AE6" w:rsidP="00CF7930">
      <w:pPr>
        <w:ind w:firstLine="709"/>
        <w:jc w:val="both"/>
        <w:rPr>
          <w:sz w:val="24"/>
          <w:szCs w:val="24"/>
        </w:rPr>
      </w:pPr>
      <w:r w:rsidRPr="006F3670">
        <w:rPr>
          <w:sz w:val="24"/>
          <w:szCs w:val="24"/>
        </w:rPr>
        <w:t xml:space="preserve">– присутствие в аудитории ассистента (ассистентов), оказывающего обучающимся инвалидам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w:t>
      </w:r>
      <w:r w:rsidR="002C04DF" w:rsidRPr="006F3670">
        <w:rPr>
          <w:sz w:val="24"/>
          <w:szCs w:val="24"/>
        </w:rPr>
        <w:t>ГЭК</w:t>
      </w:r>
      <w:r w:rsidRPr="006F3670">
        <w:rPr>
          <w:sz w:val="24"/>
          <w:szCs w:val="24"/>
        </w:rPr>
        <w:t>);</w:t>
      </w:r>
    </w:p>
    <w:p w:rsidR="00724AE6" w:rsidRPr="006F3670" w:rsidRDefault="00724AE6" w:rsidP="00CF7930">
      <w:pPr>
        <w:ind w:firstLine="709"/>
        <w:jc w:val="both"/>
        <w:rPr>
          <w:sz w:val="24"/>
          <w:szCs w:val="24"/>
        </w:rPr>
      </w:pPr>
      <w:r w:rsidRPr="006F3670">
        <w:rPr>
          <w:sz w:val="24"/>
          <w:szCs w:val="24"/>
        </w:rPr>
        <w:t>– 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w:t>
      </w:r>
    </w:p>
    <w:p w:rsidR="00724AE6" w:rsidRPr="006F3670" w:rsidRDefault="00724AE6" w:rsidP="00CF7930">
      <w:pPr>
        <w:ind w:firstLine="709"/>
        <w:jc w:val="both"/>
        <w:rPr>
          <w:sz w:val="24"/>
          <w:szCs w:val="24"/>
        </w:rPr>
      </w:pPr>
      <w:r w:rsidRPr="006F3670">
        <w:rPr>
          <w:sz w:val="24"/>
          <w:szCs w:val="24"/>
        </w:rPr>
        <w:t>– обеспечение возможности беспрепятственного доступа обучающихся инвалидов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724AE6" w:rsidRPr="006F3670" w:rsidRDefault="006A3D40" w:rsidP="00CF7930">
      <w:pPr>
        <w:ind w:firstLine="709"/>
        <w:jc w:val="both"/>
        <w:rPr>
          <w:sz w:val="24"/>
          <w:szCs w:val="24"/>
        </w:rPr>
      </w:pPr>
      <w:r w:rsidRPr="006F3670">
        <w:rPr>
          <w:sz w:val="24"/>
          <w:szCs w:val="24"/>
        </w:rPr>
        <w:t>6.</w:t>
      </w:r>
      <w:r w:rsidR="00724AE6" w:rsidRPr="006F3670">
        <w:rPr>
          <w:sz w:val="24"/>
          <w:szCs w:val="24"/>
        </w:rPr>
        <w:t>3. Вс</w:t>
      </w:r>
      <w:r w:rsidR="002600F8" w:rsidRPr="006F3670">
        <w:rPr>
          <w:sz w:val="24"/>
          <w:szCs w:val="24"/>
        </w:rPr>
        <w:t xml:space="preserve">е локальные нормативные акты </w:t>
      </w:r>
      <w:r w:rsidR="00B02BC5" w:rsidRPr="006F3670">
        <w:rPr>
          <w:sz w:val="24"/>
          <w:szCs w:val="24"/>
        </w:rPr>
        <w:t xml:space="preserve">Университета </w:t>
      </w:r>
      <w:r w:rsidR="00724AE6" w:rsidRPr="006F3670">
        <w:rPr>
          <w:sz w:val="24"/>
          <w:szCs w:val="24"/>
        </w:rPr>
        <w:t>по вопросам организации</w:t>
      </w:r>
      <w:r w:rsidR="00B02BC5" w:rsidRPr="006F3670">
        <w:rPr>
          <w:sz w:val="24"/>
          <w:szCs w:val="24"/>
        </w:rPr>
        <w:t xml:space="preserve"> и</w:t>
      </w:r>
      <w:r w:rsidR="00724AE6" w:rsidRPr="006F3670">
        <w:rPr>
          <w:sz w:val="24"/>
          <w:szCs w:val="24"/>
        </w:rPr>
        <w:t xml:space="preserve"> проведения государственной итоговой аттестации доводятся до сведения обучающихся </w:t>
      </w:r>
      <w:r w:rsidR="00B02BC5" w:rsidRPr="006F3670">
        <w:rPr>
          <w:sz w:val="24"/>
          <w:szCs w:val="24"/>
        </w:rPr>
        <w:t xml:space="preserve">с ограниченными возможностями здоровья </w:t>
      </w:r>
      <w:r w:rsidR="00724AE6" w:rsidRPr="006F3670">
        <w:rPr>
          <w:sz w:val="24"/>
          <w:szCs w:val="24"/>
        </w:rPr>
        <w:t>в доступной для них форме</w:t>
      </w:r>
      <w:r w:rsidR="00B02BC5" w:rsidRPr="006F3670">
        <w:rPr>
          <w:sz w:val="24"/>
          <w:szCs w:val="24"/>
        </w:rPr>
        <w:t>.</w:t>
      </w:r>
    </w:p>
    <w:p w:rsidR="002600F8" w:rsidRPr="006F3670" w:rsidRDefault="006A3D40" w:rsidP="00CF7930">
      <w:pPr>
        <w:ind w:firstLine="709"/>
        <w:jc w:val="both"/>
        <w:rPr>
          <w:sz w:val="24"/>
          <w:szCs w:val="24"/>
        </w:rPr>
      </w:pPr>
      <w:r w:rsidRPr="006F3670">
        <w:rPr>
          <w:sz w:val="24"/>
          <w:szCs w:val="24"/>
        </w:rPr>
        <w:t>6.</w:t>
      </w:r>
      <w:r w:rsidR="002600F8" w:rsidRPr="006F3670">
        <w:rPr>
          <w:sz w:val="24"/>
          <w:szCs w:val="24"/>
        </w:rPr>
        <w:t xml:space="preserve">4. По письменному заявлению обучающегося с ограниченными возможностями здоровья продолжительность сдачи государственного аттестационного испытания </w:t>
      </w:r>
      <w:r w:rsidR="00CB4550" w:rsidRPr="006F3670">
        <w:rPr>
          <w:sz w:val="24"/>
          <w:szCs w:val="24"/>
        </w:rPr>
        <w:t xml:space="preserve">для него </w:t>
      </w:r>
      <w:r w:rsidR="002600F8" w:rsidRPr="006F3670">
        <w:rPr>
          <w:sz w:val="24"/>
          <w:szCs w:val="24"/>
        </w:rPr>
        <w:t>может быть увеличена по отношению к установленной продолжительности его сдачи:</w:t>
      </w:r>
    </w:p>
    <w:p w:rsidR="00CB4550" w:rsidRPr="006F3670" w:rsidRDefault="00CB4550" w:rsidP="00CF7930">
      <w:pPr>
        <w:ind w:firstLine="709"/>
        <w:jc w:val="both"/>
        <w:rPr>
          <w:sz w:val="24"/>
          <w:szCs w:val="24"/>
        </w:rPr>
      </w:pPr>
      <w:r w:rsidRPr="006F3670">
        <w:rPr>
          <w:sz w:val="24"/>
          <w:szCs w:val="24"/>
        </w:rPr>
        <w:lastRenderedPageBreak/>
        <w:t>– продолжительность сдачи государственного экзамена, проводимого в письменной форме, – не более чем на 90 минут;</w:t>
      </w:r>
    </w:p>
    <w:p w:rsidR="00CB4550" w:rsidRPr="006F3670" w:rsidRDefault="00CB4550" w:rsidP="00CF7930">
      <w:pPr>
        <w:ind w:firstLine="709"/>
        <w:jc w:val="both"/>
        <w:rPr>
          <w:sz w:val="24"/>
          <w:szCs w:val="24"/>
        </w:rPr>
      </w:pPr>
      <w:r w:rsidRPr="006F3670">
        <w:rPr>
          <w:sz w:val="24"/>
          <w:szCs w:val="24"/>
        </w:rPr>
        <w:t>– продолжительность подготовки обучающегося к ответу на государственном экзамене, проводимом в устной форме, – не более чем на 20 минут;</w:t>
      </w:r>
    </w:p>
    <w:p w:rsidR="00CB4550" w:rsidRPr="006F3670" w:rsidRDefault="00CB4550" w:rsidP="00CF7930">
      <w:pPr>
        <w:ind w:firstLine="709"/>
        <w:jc w:val="both"/>
        <w:rPr>
          <w:sz w:val="24"/>
          <w:szCs w:val="24"/>
        </w:rPr>
      </w:pPr>
      <w:r w:rsidRPr="006F3670">
        <w:rPr>
          <w:sz w:val="24"/>
          <w:szCs w:val="24"/>
        </w:rPr>
        <w:t>– продолжительность выступления обучающегося при защите выпускной квалификационной работы – не более чем на 15 минут.</w:t>
      </w:r>
    </w:p>
    <w:p w:rsidR="0077530C" w:rsidRPr="006F3670" w:rsidRDefault="006A3D40" w:rsidP="00CF7930">
      <w:pPr>
        <w:ind w:firstLine="709"/>
        <w:jc w:val="both"/>
        <w:rPr>
          <w:sz w:val="24"/>
          <w:szCs w:val="24"/>
        </w:rPr>
      </w:pPr>
      <w:r w:rsidRPr="006F3670">
        <w:rPr>
          <w:sz w:val="24"/>
          <w:szCs w:val="24"/>
        </w:rPr>
        <w:t>6.</w:t>
      </w:r>
      <w:r w:rsidR="0077530C" w:rsidRPr="006F3670">
        <w:rPr>
          <w:sz w:val="24"/>
          <w:szCs w:val="24"/>
        </w:rPr>
        <w:t>5. Дополнительно при проведении государственного аттестационного испытания в зависимости от индивидуальных особенностей обучающихся с ограниченными возможностями здоровья Университет обеспечивает выполнение следующих требований:</w:t>
      </w:r>
    </w:p>
    <w:p w:rsidR="0077530C" w:rsidRPr="006F3670" w:rsidRDefault="0077530C" w:rsidP="00CF7930">
      <w:pPr>
        <w:ind w:firstLine="709"/>
        <w:jc w:val="both"/>
        <w:rPr>
          <w:sz w:val="24"/>
          <w:szCs w:val="24"/>
        </w:rPr>
      </w:pPr>
      <w:r w:rsidRPr="006F3670">
        <w:rPr>
          <w:sz w:val="24"/>
          <w:szCs w:val="24"/>
        </w:rPr>
        <w:t>а) для слепых:</w:t>
      </w:r>
    </w:p>
    <w:p w:rsidR="0077530C" w:rsidRPr="006F3670" w:rsidRDefault="0077530C" w:rsidP="00CF7930">
      <w:pPr>
        <w:ind w:firstLine="709"/>
        <w:jc w:val="both"/>
        <w:rPr>
          <w:sz w:val="24"/>
          <w:szCs w:val="24"/>
        </w:rPr>
      </w:pPr>
      <w:r w:rsidRPr="006F3670">
        <w:rPr>
          <w:sz w:val="24"/>
          <w:szCs w:val="24"/>
        </w:rPr>
        <w:t>– задания и иные материалы для сдачи государственного аттестационного испытания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либо зачитываются ассистентом;</w:t>
      </w:r>
    </w:p>
    <w:p w:rsidR="0077530C" w:rsidRPr="006F3670" w:rsidRDefault="0077530C" w:rsidP="00CF7930">
      <w:pPr>
        <w:ind w:firstLine="709"/>
        <w:jc w:val="both"/>
        <w:rPr>
          <w:sz w:val="24"/>
          <w:szCs w:val="24"/>
        </w:rPr>
      </w:pPr>
      <w:r w:rsidRPr="006F3670">
        <w:rPr>
          <w:sz w:val="24"/>
          <w:szCs w:val="24"/>
        </w:rPr>
        <w:t>– письменные задания выполняются обучающимися на бумаге рельефно</w:t>
      </w:r>
      <w:r w:rsidR="001E1708" w:rsidRPr="006F3670">
        <w:rPr>
          <w:sz w:val="24"/>
          <w:szCs w:val="24"/>
        </w:rPr>
        <w:t>-</w:t>
      </w:r>
      <w:r w:rsidRPr="006F3670">
        <w:rPr>
          <w:sz w:val="24"/>
          <w:szCs w:val="24"/>
        </w:rPr>
        <w:t>точечным шрифтом Брайля или на компьютере со специализированным программным обеспечением для слепых, либо надиктовываются ассистенту;</w:t>
      </w:r>
    </w:p>
    <w:p w:rsidR="0077530C" w:rsidRPr="006F3670" w:rsidRDefault="0077530C" w:rsidP="00CF7930">
      <w:pPr>
        <w:ind w:firstLine="709"/>
        <w:jc w:val="both"/>
        <w:rPr>
          <w:sz w:val="24"/>
          <w:szCs w:val="24"/>
        </w:rPr>
      </w:pPr>
      <w:r w:rsidRPr="006F3670">
        <w:rPr>
          <w:sz w:val="24"/>
          <w:szCs w:val="24"/>
        </w:rPr>
        <w:t>– при необходимости обучающимся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77530C" w:rsidRPr="006F3670" w:rsidRDefault="0077530C" w:rsidP="00CF7930">
      <w:pPr>
        <w:ind w:firstLine="709"/>
        <w:jc w:val="both"/>
        <w:rPr>
          <w:sz w:val="24"/>
          <w:szCs w:val="24"/>
        </w:rPr>
      </w:pPr>
      <w:r w:rsidRPr="006F3670">
        <w:rPr>
          <w:sz w:val="24"/>
          <w:szCs w:val="24"/>
        </w:rPr>
        <w:t>б) для слабовидящих:</w:t>
      </w:r>
    </w:p>
    <w:p w:rsidR="0077530C" w:rsidRPr="006F3670" w:rsidRDefault="0077530C" w:rsidP="00CF7930">
      <w:pPr>
        <w:ind w:firstLine="709"/>
        <w:jc w:val="both"/>
        <w:rPr>
          <w:sz w:val="24"/>
          <w:szCs w:val="24"/>
        </w:rPr>
      </w:pPr>
      <w:r w:rsidRPr="006F3670">
        <w:rPr>
          <w:sz w:val="24"/>
          <w:szCs w:val="24"/>
        </w:rPr>
        <w:t>– задания и иные материалы для сдачи государственного аттестационного испытания оформляются увеличенным шрифтом;</w:t>
      </w:r>
    </w:p>
    <w:p w:rsidR="00CF14A4" w:rsidRPr="006F3670" w:rsidRDefault="00D26215" w:rsidP="00CF7930">
      <w:pPr>
        <w:ind w:firstLine="709"/>
        <w:jc w:val="both"/>
        <w:rPr>
          <w:sz w:val="24"/>
          <w:szCs w:val="24"/>
        </w:rPr>
      </w:pPr>
      <w:r w:rsidRPr="006F3670">
        <w:rPr>
          <w:sz w:val="24"/>
          <w:szCs w:val="24"/>
        </w:rPr>
        <w:t>– обеспечивается индивидуальное равномерное освещение не менее 300 люкс;</w:t>
      </w:r>
    </w:p>
    <w:p w:rsidR="00D26215" w:rsidRPr="006F3670" w:rsidRDefault="00D26215" w:rsidP="00CF7930">
      <w:pPr>
        <w:ind w:firstLine="709"/>
        <w:jc w:val="both"/>
        <w:rPr>
          <w:rStyle w:val="ae"/>
          <w:sz w:val="24"/>
          <w:szCs w:val="24"/>
        </w:rPr>
      </w:pPr>
      <w:r w:rsidRPr="006F3670">
        <w:rPr>
          <w:rStyle w:val="ae"/>
          <w:sz w:val="24"/>
          <w:szCs w:val="24"/>
        </w:rPr>
        <w:t>– при необходимости обучающимся предоставляется увеличивающее устройство, допускается использование увеличивающих устройств, имеющихся у обучающихся.</w:t>
      </w:r>
    </w:p>
    <w:p w:rsidR="00D26215" w:rsidRPr="006F3670" w:rsidRDefault="00D26215" w:rsidP="00CF7930">
      <w:pPr>
        <w:ind w:firstLine="709"/>
        <w:jc w:val="both"/>
        <w:rPr>
          <w:sz w:val="24"/>
          <w:szCs w:val="24"/>
        </w:rPr>
      </w:pPr>
      <w:r w:rsidRPr="006F3670">
        <w:rPr>
          <w:sz w:val="24"/>
          <w:szCs w:val="24"/>
        </w:rPr>
        <w:t>в) для глухих и слабослышащих, с тяжелыми нарушениями речи:</w:t>
      </w:r>
    </w:p>
    <w:p w:rsidR="005E33B5" w:rsidRPr="006F3670" w:rsidRDefault="005E33B5" w:rsidP="00CF7930">
      <w:pPr>
        <w:ind w:firstLine="709"/>
        <w:jc w:val="both"/>
        <w:rPr>
          <w:sz w:val="24"/>
          <w:szCs w:val="24"/>
        </w:rPr>
      </w:pPr>
      <w:r w:rsidRPr="006F3670">
        <w:rPr>
          <w:sz w:val="24"/>
          <w:szCs w:val="24"/>
        </w:rPr>
        <w:t>– обеспечивается наличие звукоусиливающей аппаратуры коллективного пользования, при необходимости обучающимся предоставляется звукоусиливающая аппаратура индивидуального пользования;</w:t>
      </w:r>
    </w:p>
    <w:p w:rsidR="005E33B5" w:rsidRPr="006F3670" w:rsidRDefault="005E33B5" w:rsidP="00CF7930">
      <w:pPr>
        <w:ind w:firstLine="709"/>
        <w:jc w:val="both"/>
        <w:rPr>
          <w:sz w:val="24"/>
          <w:szCs w:val="24"/>
        </w:rPr>
      </w:pPr>
      <w:r w:rsidRPr="006F3670">
        <w:rPr>
          <w:sz w:val="24"/>
          <w:szCs w:val="24"/>
        </w:rPr>
        <w:t>– по их желанию государственные аттестационные испытания проводятся в письменной форме;</w:t>
      </w:r>
    </w:p>
    <w:p w:rsidR="005E33B5" w:rsidRPr="006F3670" w:rsidRDefault="005E33B5" w:rsidP="00CF7930">
      <w:pPr>
        <w:ind w:firstLine="709"/>
        <w:jc w:val="both"/>
        <w:rPr>
          <w:sz w:val="24"/>
          <w:szCs w:val="24"/>
        </w:rPr>
      </w:pPr>
      <w:r w:rsidRPr="006F3670">
        <w:rPr>
          <w:sz w:val="24"/>
          <w:szCs w:val="24"/>
        </w:rPr>
        <w:t>г)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5E33B5" w:rsidRPr="006F3670" w:rsidRDefault="005E33B5" w:rsidP="00CF7930">
      <w:pPr>
        <w:ind w:firstLine="709"/>
        <w:jc w:val="both"/>
        <w:rPr>
          <w:sz w:val="24"/>
          <w:szCs w:val="24"/>
        </w:rPr>
      </w:pPr>
      <w:r w:rsidRPr="006F3670">
        <w:rPr>
          <w:sz w:val="24"/>
          <w:szCs w:val="24"/>
        </w:rPr>
        <w:t>– письменные задания выполняются обучающимися на компьютере со специализированным программным обеспечением или надиктовываются ассистенту;</w:t>
      </w:r>
    </w:p>
    <w:p w:rsidR="005E33B5" w:rsidRPr="006F3670" w:rsidRDefault="005E33B5" w:rsidP="00CF7930">
      <w:pPr>
        <w:ind w:firstLine="709"/>
        <w:jc w:val="both"/>
        <w:rPr>
          <w:sz w:val="24"/>
          <w:szCs w:val="24"/>
        </w:rPr>
      </w:pPr>
      <w:r w:rsidRPr="006F3670">
        <w:rPr>
          <w:sz w:val="24"/>
          <w:szCs w:val="24"/>
        </w:rPr>
        <w:t>– по их желанию государственные аттестационные испытания проводятся в устной форме.</w:t>
      </w:r>
    </w:p>
    <w:p w:rsidR="005E33B5" w:rsidRPr="006F3670" w:rsidRDefault="006A3D40" w:rsidP="00CF7930">
      <w:pPr>
        <w:ind w:firstLine="709"/>
        <w:jc w:val="both"/>
        <w:rPr>
          <w:sz w:val="24"/>
          <w:szCs w:val="24"/>
        </w:rPr>
      </w:pPr>
      <w:r w:rsidRPr="006F3670">
        <w:rPr>
          <w:sz w:val="24"/>
          <w:szCs w:val="24"/>
        </w:rPr>
        <w:t>6.</w:t>
      </w:r>
      <w:r w:rsidR="005E33B5" w:rsidRPr="006F3670">
        <w:rPr>
          <w:sz w:val="24"/>
          <w:szCs w:val="24"/>
        </w:rPr>
        <w:t>6. Обучающийся с ограниченными возможностями здоровья не позднее чем за 3 месяца до начала проведения государственной итоговой аттестации подает письменное заявление о необходимости создания для него специальных условий при проведении государственных аттестационных испытаний с указанием особенностей его психофизического развития, индивидуальных возможностей и состояния здоровья (далее - индивидуальные особенности). К заявлению прилагаются документы, подтверждающие наличие у обучающегося индивидуальных особенностей (при отсутствии указанных документов в Университете).</w:t>
      </w:r>
    </w:p>
    <w:p w:rsidR="009D4946" w:rsidRPr="006F3670" w:rsidRDefault="005E33B5" w:rsidP="00CF7930">
      <w:pPr>
        <w:ind w:firstLine="709"/>
        <w:jc w:val="both"/>
        <w:rPr>
          <w:sz w:val="24"/>
          <w:szCs w:val="24"/>
        </w:rPr>
      </w:pPr>
      <w:r w:rsidRPr="006F3670">
        <w:rPr>
          <w:sz w:val="24"/>
          <w:szCs w:val="24"/>
        </w:rPr>
        <w:t xml:space="preserve">В заявлении обучающийся указывает на необходимость (отсутствие необходимости) присутствия ассистента на государственном аттестационном испытании, необходимость (отсутствие необходимости) увеличения продолжительности сдачи государственного аттестационного испытания по отношению к установленной </w:t>
      </w:r>
      <w:r w:rsidRPr="006F3670">
        <w:rPr>
          <w:sz w:val="24"/>
          <w:szCs w:val="24"/>
        </w:rPr>
        <w:lastRenderedPageBreak/>
        <w:t>продолжительности (для каждого государственного аттестационного испытания).</w:t>
      </w:r>
    </w:p>
    <w:p w:rsidR="009D4946" w:rsidRPr="00151B91" w:rsidRDefault="009D4946" w:rsidP="00151B91">
      <w:pPr>
        <w:spacing w:after="120"/>
        <w:jc w:val="right"/>
        <w:rPr>
          <w:bCs/>
          <w:sz w:val="24"/>
        </w:rPr>
      </w:pPr>
      <w:r w:rsidRPr="00E7336F">
        <w:rPr>
          <w:sz w:val="24"/>
          <w:szCs w:val="24"/>
        </w:rPr>
        <w:br w:type="page"/>
      </w:r>
      <w:r w:rsidRPr="00151B91">
        <w:rPr>
          <w:bCs/>
          <w:sz w:val="24"/>
        </w:rPr>
        <w:lastRenderedPageBreak/>
        <w:t>Форма 1</w:t>
      </w:r>
    </w:p>
    <w:p w:rsidR="009D4946" w:rsidRPr="00E7336F" w:rsidRDefault="009D4946" w:rsidP="009D4946">
      <w:pPr>
        <w:jc w:val="center"/>
        <w:rPr>
          <w:b/>
          <w:caps/>
        </w:rPr>
      </w:pPr>
      <w:r w:rsidRPr="00E7336F">
        <w:rPr>
          <w:b/>
          <w:caps/>
        </w:rPr>
        <w:t>Федеральное агентство морского и речного транспорта</w:t>
      </w:r>
    </w:p>
    <w:p w:rsidR="009D4946" w:rsidRPr="00E7336F" w:rsidRDefault="00B53E33" w:rsidP="009D4946">
      <w:pPr>
        <w:spacing w:before="120"/>
        <w:jc w:val="center"/>
        <w:rPr>
          <w:b/>
          <w:sz w:val="24"/>
          <w:szCs w:val="24"/>
        </w:rPr>
      </w:pPr>
      <w:r>
        <w:rPr>
          <w:b/>
          <w:sz w:val="24"/>
          <w:szCs w:val="24"/>
        </w:rPr>
        <w:t xml:space="preserve">Федеральное </w:t>
      </w:r>
      <w:r w:rsidR="009D4946" w:rsidRPr="00E7336F">
        <w:rPr>
          <w:b/>
          <w:sz w:val="24"/>
          <w:szCs w:val="24"/>
        </w:rPr>
        <w:t>государстве</w:t>
      </w:r>
      <w:r>
        <w:rPr>
          <w:b/>
          <w:sz w:val="24"/>
          <w:szCs w:val="24"/>
        </w:rPr>
        <w:t>нное бюджетное образовательное</w:t>
      </w:r>
    </w:p>
    <w:p w:rsidR="009D4946" w:rsidRPr="00E7336F" w:rsidRDefault="009D4946" w:rsidP="009D4946">
      <w:pPr>
        <w:jc w:val="center"/>
        <w:rPr>
          <w:b/>
          <w:sz w:val="24"/>
          <w:szCs w:val="24"/>
        </w:rPr>
      </w:pPr>
      <w:r w:rsidRPr="00E7336F">
        <w:rPr>
          <w:b/>
          <w:sz w:val="24"/>
          <w:szCs w:val="24"/>
        </w:rPr>
        <w:t xml:space="preserve">учреждение высшего образования </w:t>
      </w:r>
    </w:p>
    <w:p w:rsidR="009D4946" w:rsidRPr="00E7336F" w:rsidRDefault="009D4946" w:rsidP="009D4946">
      <w:pPr>
        <w:jc w:val="center"/>
        <w:rPr>
          <w:b/>
          <w:sz w:val="24"/>
          <w:szCs w:val="24"/>
        </w:rPr>
      </w:pPr>
      <w:r w:rsidRPr="00E7336F">
        <w:rPr>
          <w:sz w:val="24"/>
          <w:szCs w:val="24"/>
        </w:rPr>
        <w:t>«</w:t>
      </w:r>
      <w:r w:rsidRPr="00E7336F">
        <w:rPr>
          <w:b/>
          <w:sz w:val="24"/>
          <w:szCs w:val="24"/>
        </w:rPr>
        <w:t>Государственный униве</w:t>
      </w:r>
      <w:r w:rsidR="00B53E33">
        <w:rPr>
          <w:b/>
          <w:sz w:val="24"/>
          <w:szCs w:val="24"/>
        </w:rPr>
        <w:t>рситет морского и речного флота</w:t>
      </w:r>
    </w:p>
    <w:p w:rsidR="009D4946" w:rsidRPr="00E7336F" w:rsidRDefault="009D4946" w:rsidP="009D4946">
      <w:pPr>
        <w:jc w:val="center"/>
        <w:rPr>
          <w:b/>
          <w:sz w:val="24"/>
          <w:szCs w:val="24"/>
        </w:rPr>
      </w:pPr>
      <w:r w:rsidRPr="00E7336F">
        <w:rPr>
          <w:b/>
          <w:sz w:val="24"/>
          <w:szCs w:val="24"/>
        </w:rPr>
        <w:t>имени адмирала С.О. Макарова»</w:t>
      </w:r>
    </w:p>
    <w:p w:rsidR="009D4946" w:rsidRPr="00E7336F" w:rsidRDefault="009D4946" w:rsidP="009D4946">
      <w:pPr>
        <w:jc w:val="center"/>
        <w:rPr>
          <w:b/>
        </w:rPr>
      </w:pPr>
      <w:r w:rsidRPr="00E7336F">
        <w:rPr>
          <w:b/>
        </w:rPr>
        <w:t>(ФГБОУ ВО «ГУМРФ имени адмирала С.О. Макарова»)</w:t>
      </w:r>
    </w:p>
    <w:p w:rsidR="009D4946" w:rsidRPr="00E7336F" w:rsidRDefault="009D4946" w:rsidP="009D4946">
      <w:pPr>
        <w:pStyle w:val="2"/>
        <w:spacing w:before="120" w:line="240" w:lineRule="auto"/>
        <w:ind w:left="5097"/>
        <w:jc w:val="center"/>
        <w:rPr>
          <w:color w:val="auto"/>
        </w:rPr>
      </w:pPr>
    </w:p>
    <w:p w:rsidR="009D4946" w:rsidRPr="00E7336F" w:rsidRDefault="009D4946" w:rsidP="009D4946">
      <w:pPr>
        <w:pStyle w:val="2"/>
        <w:spacing w:before="120" w:line="240" w:lineRule="auto"/>
        <w:ind w:left="5097"/>
        <w:jc w:val="center"/>
        <w:rPr>
          <w:color w:val="auto"/>
        </w:rPr>
      </w:pPr>
      <w:bookmarkStart w:id="63" w:name="_Toc6929379"/>
      <w:r w:rsidRPr="00E7336F">
        <w:rPr>
          <w:color w:val="auto"/>
        </w:rPr>
        <w:t>Заведующему кафедрой ______________________________________________________________________</w:t>
      </w:r>
      <w:bookmarkEnd w:id="63"/>
    </w:p>
    <w:p w:rsidR="009D4946" w:rsidRPr="00E7336F" w:rsidRDefault="009D4946" w:rsidP="009D4946">
      <w:pPr>
        <w:pStyle w:val="20"/>
        <w:spacing w:line="280" w:lineRule="exact"/>
        <w:ind w:firstLine="0"/>
        <w:rPr>
          <w:color w:val="auto"/>
        </w:rPr>
      </w:pPr>
    </w:p>
    <w:p w:rsidR="009D4946" w:rsidRPr="00E7336F" w:rsidRDefault="009D4946" w:rsidP="009D4946">
      <w:pPr>
        <w:pStyle w:val="20"/>
        <w:spacing w:line="280" w:lineRule="exact"/>
        <w:ind w:firstLine="0"/>
        <w:rPr>
          <w:color w:val="auto"/>
        </w:rPr>
      </w:pPr>
      <w:r w:rsidRPr="00E7336F">
        <w:rPr>
          <w:color w:val="auto"/>
        </w:rPr>
        <w:t>Направляю обучающегося _____________________________________________________,</w:t>
      </w:r>
    </w:p>
    <w:p w:rsidR="009D4946" w:rsidRPr="00E7336F" w:rsidRDefault="009D4946" w:rsidP="009D4946">
      <w:pPr>
        <w:spacing w:line="360" w:lineRule="auto"/>
        <w:ind w:left="2160" w:firstLine="720"/>
        <w:jc w:val="center"/>
        <w:rPr>
          <w:sz w:val="16"/>
        </w:rPr>
      </w:pPr>
      <w:r w:rsidRPr="00E7336F">
        <w:rPr>
          <w:sz w:val="16"/>
        </w:rPr>
        <w:t>(фамилия, имя, отчество)</w:t>
      </w:r>
    </w:p>
    <w:p w:rsidR="009D4946" w:rsidRPr="00E7336F" w:rsidRDefault="009D4946" w:rsidP="009D4946">
      <w:pPr>
        <w:pStyle w:val="a7"/>
        <w:spacing w:line="240" w:lineRule="auto"/>
        <w:ind w:firstLine="0"/>
        <w:jc w:val="left"/>
        <w:rPr>
          <w:b/>
          <w:bCs/>
          <w:color w:val="auto"/>
        </w:rPr>
      </w:pPr>
      <w:r w:rsidRPr="00E7336F">
        <w:rPr>
          <w:bCs/>
          <w:color w:val="auto"/>
        </w:rPr>
        <w:t>по направлению подготовки (специальности)</w:t>
      </w:r>
      <w:r w:rsidRPr="00E7336F">
        <w:rPr>
          <w:b/>
          <w:bCs/>
          <w:color w:val="auto"/>
        </w:rPr>
        <w:t xml:space="preserve"> _______________________________________</w:t>
      </w:r>
    </w:p>
    <w:p w:rsidR="009D4946" w:rsidRPr="00E7336F" w:rsidRDefault="009D4946" w:rsidP="009D4946">
      <w:pPr>
        <w:pStyle w:val="a7"/>
        <w:tabs>
          <w:tab w:val="center" w:pos="6663"/>
        </w:tabs>
        <w:spacing w:line="240" w:lineRule="auto"/>
        <w:ind w:firstLine="0"/>
        <w:rPr>
          <w:color w:val="auto"/>
          <w:sz w:val="16"/>
        </w:rPr>
      </w:pPr>
      <w:r w:rsidRPr="00E7336F">
        <w:rPr>
          <w:color w:val="auto"/>
          <w:sz w:val="16"/>
        </w:rPr>
        <w:tab/>
        <w:t xml:space="preserve">                         (код и наименование направления подготовки/специальности) </w:t>
      </w:r>
    </w:p>
    <w:p w:rsidR="009D4946" w:rsidRPr="00E7336F" w:rsidRDefault="009D4946" w:rsidP="009D4946">
      <w:pPr>
        <w:pStyle w:val="a7"/>
        <w:ind w:firstLine="0"/>
        <w:rPr>
          <w:color w:val="auto"/>
        </w:rPr>
      </w:pPr>
      <w:r w:rsidRPr="00E7336F">
        <w:rPr>
          <w:color w:val="auto"/>
        </w:rPr>
        <w:t>зачетная книжка № ___________ на государственную итоговую аттестацию.</w:t>
      </w:r>
    </w:p>
    <w:p w:rsidR="009D4946" w:rsidRPr="00E7336F" w:rsidRDefault="009D4946" w:rsidP="009D4946">
      <w:pPr>
        <w:pStyle w:val="a7"/>
        <w:ind w:firstLine="708"/>
        <w:rPr>
          <w:color w:val="auto"/>
        </w:rPr>
      </w:pPr>
      <w:r w:rsidRPr="00E7336F">
        <w:rPr>
          <w:color w:val="auto"/>
        </w:rPr>
        <w:t>Календарным учебным графиком сроки проведения ГИА установлены  с «___»__________201__г. по «___»__________201__г.</w:t>
      </w:r>
    </w:p>
    <w:p w:rsidR="009D4946" w:rsidRPr="00E7336F" w:rsidRDefault="009D4946" w:rsidP="009D4946">
      <w:pPr>
        <w:pStyle w:val="a7"/>
        <w:ind w:firstLine="708"/>
        <w:rPr>
          <w:color w:val="auto"/>
        </w:rPr>
      </w:pPr>
      <w:r w:rsidRPr="00E7336F">
        <w:rPr>
          <w:color w:val="auto"/>
        </w:rPr>
        <w:t>Прошу заполнить нижеприведенную форму направления на ГИА.</w:t>
      </w:r>
    </w:p>
    <w:p w:rsidR="009D4946" w:rsidRPr="00E7336F" w:rsidRDefault="009D4946" w:rsidP="009D4946">
      <w:pPr>
        <w:rPr>
          <w:sz w:val="24"/>
          <w:szCs w:val="24"/>
        </w:rPr>
      </w:pPr>
    </w:p>
    <w:p w:rsidR="009D4946" w:rsidRPr="00E7336F" w:rsidRDefault="009D4946" w:rsidP="009D4946">
      <w:pPr>
        <w:rPr>
          <w:sz w:val="24"/>
          <w:szCs w:val="24"/>
        </w:rPr>
      </w:pPr>
      <w:r w:rsidRPr="00E7336F">
        <w:rPr>
          <w:sz w:val="24"/>
          <w:szCs w:val="24"/>
        </w:rPr>
        <w:t xml:space="preserve">Начальник отдела обеспечения учебного </w:t>
      </w:r>
    </w:p>
    <w:p w:rsidR="009D4946" w:rsidRPr="00E7336F" w:rsidRDefault="009D4946" w:rsidP="009D4946">
      <w:pPr>
        <w:rPr>
          <w:b/>
          <w:bCs/>
        </w:rPr>
      </w:pPr>
      <w:r w:rsidRPr="00E7336F">
        <w:rPr>
          <w:sz w:val="24"/>
          <w:szCs w:val="24"/>
        </w:rPr>
        <w:t xml:space="preserve">процесса заочной формы обучения </w:t>
      </w:r>
      <w:r w:rsidRPr="00E7336F">
        <w:rPr>
          <w:b/>
          <w:bCs/>
        </w:rPr>
        <w:t>___________________________   ___________________________</w:t>
      </w:r>
    </w:p>
    <w:p w:rsidR="009D4946" w:rsidRPr="00E7336F" w:rsidRDefault="009D4946" w:rsidP="009D4946">
      <w:pPr>
        <w:tabs>
          <w:tab w:val="num" w:pos="-2200"/>
        </w:tabs>
        <w:rPr>
          <w:sz w:val="16"/>
        </w:rPr>
      </w:pPr>
      <w:r w:rsidRPr="00E7336F">
        <w:rPr>
          <w:sz w:val="16"/>
        </w:rPr>
        <w:tab/>
      </w:r>
      <w:r w:rsidRPr="00E7336F">
        <w:rPr>
          <w:sz w:val="16"/>
        </w:rPr>
        <w:tab/>
      </w:r>
      <w:r w:rsidRPr="00E7336F">
        <w:rPr>
          <w:sz w:val="16"/>
        </w:rPr>
        <w:tab/>
      </w:r>
      <w:r w:rsidRPr="00E7336F">
        <w:rPr>
          <w:sz w:val="16"/>
        </w:rPr>
        <w:tab/>
        <w:t xml:space="preserve">                            (фамилия, инициалы)</w:t>
      </w:r>
      <w:r w:rsidRPr="00E7336F">
        <w:rPr>
          <w:sz w:val="16"/>
        </w:rPr>
        <w:tab/>
      </w:r>
      <w:r w:rsidRPr="00E7336F">
        <w:rPr>
          <w:sz w:val="16"/>
        </w:rPr>
        <w:tab/>
        <w:t xml:space="preserve">                         (подпись)</w:t>
      </w:r>
    </w:p>
    <w:p w:rsidR="009D4946" w:rsidRPr="00E7336F" w:rsidRDefault="009D4946" w:rsidP="009D4946">
      <w:pPr>
        <w:tabs>
          <w:tab w:val="num" w:pos="-2200"/>
        </w:tabs>
        <w:rPr>
          <w:sz w:val="16"/>
        </w:rPr>
      </w:pPr>
    </w:p>
    <w:p w:rsidR="009D4946" w:rsidRPr="00E7336F" w:rsidRDefault="009D4946" w:rsidP="009D4946">
      <w:pPr>
        <w:pStyle w:val="a7"/>
        <w:ind w:firstLine="0"/>
        <w:rPr>
          <w:color w:val="auto"/>
        </w:rPr>
      </w:pPr>
      <w:r w:rsidRPr="00E7336F">
        <w:rPr>
          <w:color w:val="auto"/>
        </w:rPr>
        <w:t>______________________________________________________________________________</w:t>
      </w:r>
    </w:p>
    <w:p w:rsidR="009D4946" w:rsidRPr="00E7336F" w:rsidRDefault="009D4946" w:rsidP="009D4946">
      <w:pPr>
        <w:pStyle w:val="a7"/>
        <w:ind w:firstLine="708"/>
        <w:jc w:val="center"/>
        <w:rPr>
          <w:caps/>
          <w:color w:val="auto"/>
        </w:rPr>
      </w:pPr>
      <w:r w:rsidRPr="00E7336F">
        <w:rPr>
          <w:caps/>
          <w:color w:val="auto"/>
        </w:rPr>
        <w:t>Форма направления на ГИА</w:t>
      </w:r>
    </w:p>
    <w:p w:rsidR="009D4946" w:rsidRPr="00E7336F" w:rsidRDefault="009D4946" w:rsidP="009D4946">
      <w:pPr>
        <w:pStyle w:val="20"/>
        <w:spacing w:line="280" w:lineRule="exact"/>
        <w:ind w:firstLine="0"/>
        <w:rPr>
          <w:color w:val="auto"/>
        </w:rPr>
      </w:pPr>
      <w:r w:rsidRPr="00E7336F">
        <w:rPr>
          <w:color w:val="auto"/>
        </w:rPr>
        <w:t>Обучающийся _______________________________________________________________,</w:t>
      </w:r>
    </w:p>
    <w:p w:rsidR="009D4946" w:rsidRPr="00E7336F" w:rsidRDefault="009D4946" w:rsidP="009D4946">
      <w:pPr>
        <w:spacing w:line="360" w:lineRule="auto"/>
        <w:ind w:left="2160" w:firstLine="720"/>
        <w:jc w:val="center"/>
        <w:rPr>
          <w:sz w:val="16"/>
        </w:rPr>
      </w:pPr>
      <w:r w:rsidRPr="00E7336F">
        <w:rPr>
          <w:sz w:val="16"/>
        </w:rPr>
        <w:t>(фамилия, имя, отчество)</w:t>
      </w:r>
    </w:p>
    <w:p w:rsidR="009D4946" w:rsidRPr="00E7336F" w:rsidRDefault="009D4946" w:rsidP="009D4946">
      <w:pPr>
        <w:pStyle w:val="a7"/>
        <w:spacing w:line="240" w:lineRule="auto"/>
        <w:ind w:firstLine="0"/>
        <w:jc w:val="left"/>
        <w:rPr>
          <w:b/>
          <w:bCs/>
          <w:color w:val="auto"/>
        </w:rPr>
      </w:pPr>
      <w:r w:rsidRPr="00E7336F">
        <w:rPr>
          <w:bCs/>
          <w:color w:val="auto"/>
        </w:rPr>
        <w:t>Направление подготовки (специальность)</w:t>
      </w:r>
      <w:r w:rsidRPr="00E7336F">
        <w:rPr>
          <w:b/>
          <w:bCs/>
          <w:color w:val="auto"/>
        </w:rPr>
        <w:t xml:space="preserve"> __________________________________________</w:t>
      </w:r>
    </w:p>
    <w:p w:rsidR="009D4946" w:rsidRPr="00E7336F" w:rsidRDefault="009D4946" w:rsidP="009D4946">
      <w:pPr>
        <w:pStyle w:val="a7"/>
        <w:tabs>
          <w:tab w:val="center" w:pos="6663"/>
        </w:tabs>
        <w:spacing w:line="240" w:lineRule="auto"/>
        <w:ind w:firstLine="0"/>
        <w:rPr>
          <w:color w:val="auto"/>
          <w:sz w:val="16"/>
        </w:rPr>
      </w:pPr>
      <w:r w:rsidRPr="00E7336F">
        <w:rPr>
          <w:color w:val="auto"/>
          <w:sz w:val="16"/>
        </w:rPr>
        <w:tab/>
        <w:t xml:space="preserve">      (код и наименование направления подготовки/специальности) </w:t>
      </w:r>
    </w:p>
    <w:p w:rsidR="009D4946" w:rsidRPr="00E7336F" w:rsidRDefault="009D4946" w:rsidP="009D4946">
      <w:pPr>
        <w:pStyle w:val="a7"/>
        <w:ind w:firstLine="0"/>
        <w:jc w:val="left"/>
        <w:rPr>
          <w:color w:val="auto"/>
        </w:rPr>
      </w:pPr>
      <w:r w:rsidRPr="00E7336F">
        <w:rPr>
          <w:color w:val="auto"/>
        </w:rPr>
        <w:t>Тема выпускной квалификационной работы</w:t>
      </w:r>
    </w:p>
    <w:p w:rsidR="009D4946" w:rsidRPr="00E7336F" w:rsidRDefault="009D4946" w:rsidP="009D4946">
      <w:pPr>
        <w:pStyle w:val="a7"/>
        <w:ind w:firstLine="0"/>
        <w:jc w:val="left"/>
        <w:rPr>
          <w:color w:val="auto"/>
        </w:rPr>
      </w:pPr>
      <w:r w:rsidRPr="00E7336F">
        <w:rPr>
          <w:color w:val="auto"/>
        </w:rPr>
        <w:t>____________________________________________________________________________________________________________________________________________________________Руководитель выпускной квалификационной работы</w:t>
      </w:r>
    </w:p>
    <w:p w:rsidR="009D4946" w:rsidRPr="00E7336F" w:rsidRDefault="009D4946" w:rsidP="009D4946">
      <w:pPr>
        <w:pStyle w:val="a7"/>
        <w:spacing w:line="280" w:lineRule="exact"/>
        <w:ind w:firstLine="0"/>
        <w:rPr>
          <w:color w:val="auto"/>
        </w:rPr>
      </w:pPr>
      <w:r w:rsidRPr="00E7336F">
        <w:rPr>
          <w:color w:val="auto"/>
        </w:rPr>
        <w:t>______________________________________________________________________________</w:t>
      </w:r>
    </w:p>
    <w:p w:rsidR="009D4946" w:rsidRPr="00E7336F" w:rsidRDefault="009D4946" w:rsidP="009D4946">
      <w:pPr>
        <w:pStyle w:val="a7"/>
        <w:ind w:firstLine="0"/>
        <w:jc w:val="center"/>
        <w:rPr>
          <w:color w:val="auto"/>
          <w:sz w:val="16"/>
        </w:rPr>
      </w:pPr>
      <w:r w:rsidRPr="00E7336F">
        <w:rPr>
          <w:color w:val="auto"/>
          <w:sz w:val="16"/>
        </w:rPr>
        <w:t xml:space="preserve"> (должность, ученая степень, ученое звание, фамилия, имя, отчество)</w:t>
      </w:r>
    </w:p>
    <w:p w:rsidR="009D4946" w:rsidRPr="00E7336F" w:rsidRDefault="009D4946" w:rsidP="009D4946">
      <w:pPr>
        <w:pStyle w:val="a7"/>
        <w:ind w:firstLine="0"/>
        <w:rPr>
          <w:color w:val="auto"/>
        </w:rPr>
      </w:pPr>
      <w:r w:rsidRPr="00E7336F">
        <w:rPr>
          <w:color w:val="auto"/>
        </w:rPr>
        <w:t>______________________________________________________________________________Консультант(ы) по выпускной квалификационной работе:</w:t>
      </w:r>
    </w:p>
    <w:p w:rsidR="009D4946" w:rsidRPr="00E7336F" w:rsidRDefault="009D4946" w:rsidP="009D4946">
      <w:pPr>
        <w:pStyle w:val="a7"/>
        <w:spacing w:line="280" w:lineRule="exact"/>
        <w:ind w:firstLine="0"/>
        <w:rPr>
          <w:color w:val="auto"/>
        </w:rPr>
      </w:pPr>
      <w:r w:rsidRPr="00E7336F">
        <w:rPr>
          <w:color w:val="auto"/>
        </w:rPr>
        <w:t>______________________________________________________________________________</w:t>
      </w:r>
    </w:p>
    <w:p w:rsidR="009D4946" w:rsidRPr="00E7336F" w:rsidRDefault="009D4946" w:rsidP="009D4946">
      <w:pPr>
        <w:pStyle w:val="a7"/>
        <w:ind w:firstLine="0"/>
        <w:jc w:val="center"/>
        <w:rPr>
          <w:color w:val="auto"/>
          <w:sz w:val="16"/>
        </w:rPr>
      </w:pPr>
      <w:r w:rsidRPr="00E7336F">
        <w:rPr>
          <w:color w:val="auto"/>
          <w:sz w:val="16"/>
        </w:rPr>
        <w:t>(при необходимости – должность, ученая степень, ученое звание, фамилия, имя, отчество)</w:t>
      </w:r>
    </w:p>
    <w:p w:rsidR="009D4946" w:rsidRPr="00E7336F" w:rsidRDefault="009D4946" w:rsidP="009D4946">
      <w:pPr>
        <w:pStyle w:val="a7"/>
        <w:ind w:firstLine="0"/>
        <w:rPr>
          <w:color w:val="auto"/>
        </w:rPr>
      </w:pPr>
      <w:r w:rsidRPr="00E7336F">
        <w:rPr>
          <w:color w:val="auto"/>
        </w:rPr>
        <w:t>______________________________________________________________________________</w:t>
      </w:r>
    </w:p>
    <w:p w:rsidR="009D4946" w:rsidRPr="00E7336F" w:rsidRDefault="009D4946" w:rsidP="009D4946">
      <w:pPr>
        <w:rPr>
          <w:b/>
          <w:bCs/>
        </w:rPr>
      </w:pPr>
      <w:r w:rsidRPr="00E7336F">
        <w:rPr>
          <w:sz w:val="24"/>
          <w:szCs w:val="24"/>
        </w:rPr>
        <w:t xml:space="preserve">Заведующий кафедрой  </w:t>
      </w:r>
      <w:r w:rsidRPr="00E7336F">
        <w:rPr>
          <w:b/>
          <w:bCs/>
        </w:rPr>
        <w:t>___________________________________   ________________________________</w:t>
      </w:r>
    </w:p>
    <w:p w:rsidR="009D4946" w:rsidRPr="00E7336F" w:rsidRDefault="009D4946" w:rsidP="009D4946">
      <w:pPr>
        <w:tabs>
          <w:tab w:val="num" w:pos="-2200"/>
        </w:tabs>
        <w:rPr>
          <w:sz w:val="16"/>
        </w:rPr>
      </w:pPr>
      <w:r w:rsidRPr="00E7336F">
        <w:rPr>
          <w:sz w:val="16"/>
        </w:rPr>
        <w:tab/>
      </w:r>
      <w:r w:rsidRPr="00E7336F">
        <w:rPr>
          <w:sz w:val="16"/>
        </w:rPr>
        <w:tab/>
      </w:r>
      <w:r w:rsidRPr="00E7336F">
        <w:rPr>
          <w:sz w:val="16"/>
        </w:rPr>
        <w:tab/>
      </w:r>
      <w:r w:rsidRPr="00E7336F">
        <w:rPr>
          <w:sz w:val="16"/>
        </w:rPr>
        <w:tab/>
        <w:t xml:space="preserve">                (фамилия, инициалы)</w:t>
      </w:r>
      <w:r w:rsidRPr="00E7336F">
        <w:rPr>
          <w:sz w:val="16"/>
        </w:rPr>
        <w:tab/>
      </w:r>
      <w:r w:rsidRPr="00E7336F">
        <w:rPr>
          <w:sz w:val="16"/>
        </w:rPr>
        <w:tab/>
        <w:t xml:space="preserve">                                        (подпись)</w:t>
      </w:r>
    </w:p>
    <w:p w:rsidR="009D4946" w:rsidRPr="00151B91" w:rsidRDefault="009D4946" w:rsidP="00524E69">
      <w:pPr>
        <w:spacing w:after="120"/>
        <w:jc w:val="right"/>
        <w:rPr>
          <w:sz w:val="24"/>
          <w:szCs w:val="48"/>
        </w:rPr>
      </w:pPr>
      <w:r w:rsidRPr="00E7336F">
        <w:rPr>
          <w:szCs w:val="48"/>
        </w:rPr>
        <w:br w:type="page"/>
      </w:r>
      <w:r w:rsidRPr="00151B91">
        <w:rPr>
          <w:sz w:val="24"/>
          <w:szCs w:val="48"/>
        </w:rPr>
        <w:lastRenderedPageBreak/>
        <w:t xml:space="preserve">Форма </w:t>
      </w:r>
      <w:r w:rsidR="005A7085">
        <w:rPr>
          <w:sz w:val="24"/>
          <w:szCs w:val="48"/>
        </w:rPr>
        <w:t>2</w:t>
      </w:r>
    </w:p>
    <w:p w:rsidR="009D4946" w:rsidRPr="00E7336F" w:rsidRDefault="00F40A16" w:rsidP="00FA7410">
      <w:pPr>
        <w:jc w:val="center"/>
        <w:rPr>
          <w:rFonts w:eastAsia="Calibri"/>
          <w:sz w:val="28"/>
          <w:szCs w:val="28"/>
          <w:lang w:eastAsia="en-US"/>
        </w:rPr>
      </w:pPr>
      <w:r>
        <w:rPr>
          <w:noProof/>
          <w:sz w:val="24"/>
          <w:szCs w:val="24"/>
        </w:rPr>
        <w:drawing>
          <wp:inline distT="0" distB="0" distL="0" distR="0">
            <wp:extent cx="572770" cy="572770"/>
            <wp:effectExtent l="19050" t="0" r="0" b="0"/>
            <wp:docPr id="1" name="Рисунок 1" descr="гумрф новое 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умрф новое лого"/>
                    <pic:cNvPicPr>
                      <a:picLocks noChangeAspect="1" noChangeArrowheads="1"/>
                    </pic:cNvPicPr>
                  </pic:nvPicPr>
                  <pic:blipFill>
                    <a:blip r:embed="rId8" cstate="print"/>
                    <a:srcRect/>
                    <a:stretch>
                      <a:fillRect/>
                    </a:stretch>
                  </pic:blipFill>
                  <pic:spPr bwMode="auto">
                    <a:xfrm>
                      <a:off x="0" y="0"/>
                      <a:ext cx="572770" cy="572770"/>
                    </a:xfrm>
                    <a:prstGeom prst="rect">
                      <a:avLst/>
                    </a:prstGeom>
                    <a:noFill/>
                    <a:ln w="9525">
                      <a:noFill/>
                      <a:miter lim="800000"/>
                      <a:headEnd/>
                      <a:tailEnd/>
                    </a:ln>
                  </pic:spPr>
                </pic:pic>
              </a:graphicData>
            </a:graphic>
          </wp:inline>
        </w:drawing>
      </w:r>
    </w:p>
    <w:p w:rsidR="009D4946" w:rsidRPr="00E7336F" w:rsidRDefault="005B19FF" w:rsidP="009D4946">
      <w:pPr>
        <w:rPr>
          <w:rFonts w:eastAsia="Calibri"/>
          <w:sz w:val="28"/>
          <w:szCs w:val="28"/>
          <w:lang w:eastAsia="en-US"/>
        </w:rPr>
      </w:pPr>
      <w:r w:rsidRPr="005B19FF">
        <w:rPr>
          <w:noProof/>
        </w:rPr>
        <w:pict>
          <v:rect id="Прямоугольник 2" o:spid="_x0000_s1026" style="position:absolute;margin-left:31.2pt;margin-top:.95pt;width:378pt;height:145.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s9TqAIAABgFAAAOAAAAZHJzL2Uyb0RvYy54bWysVNuO0zAQfUfiHyy/d3NRum2ipqu9UIS0&#10;wEoLH+A6TmPh2MF2my5oJSRekfgEPoIXxGW/If0jxk672wUeECIPjscej8/MOePJ0boWaMW04Urm&#10;ODoIMWKSqoLLRY5fvpgNxhgZS2RBhJIsx1fM4KPpwweTtslYrColCqYRBJEma5scV9Y2WRAYWrGa&#10;mAPVMAmbpdI1sWDqRVBo0kL0WgRxGB4GrdJFoxVlxsDqWb+Jpz5+WTJqn5elYRaJHAM260ftx7kb&#10;g+mEZAtNmorTLQzyDyhqwiVcehvqjFiClpr/FqrmVCujSntAVR2osuSU+Rwgmyj8JZvLijTM5wLF&#10;Mc1tmcz/C0ufrS404kWOY4wkqYGi7tPm3eZj97272bzvPnc33bfNh+5H96X7imJXr7YxGRy7bC60&#10;y9g054q+Mkiq04rIBTvWWrUVIwWgjJx/cO+AMwwcRfP2qSrgOrK0ypduXeraBYSioLVn6OqWIba2&#10;iMJiMgbOQyCSwl40TkbjoecwINnueKONfcxUjdwkxxok4MOT1bmxDg7Jdi4evhK8mHEhvKEX81Oh&#10;0YqAXGb+8xlAlvtuQjpnqdyxPmK/AijhDrfn8Hr636ZRnIQncTqYHY5Hg2SWDAfpKBwPwig9SQ/D&#10;JE3OZtcOYJRkFS8KJs+5ZDspRsnfUb1til5EXoyozXE6jIc+93vozX6Sof/+lGTNLXSm4HWOoejw&#10;OSeSOWYfycLPLeGinwf34fsqQw12f18VrwNHfS8hu56vIYrTw1wVV6AIrYAv4BaeE5hUSr/BqIXW&#10;zLF5vSSaYSSeSFBVGiWJ62VvJMNRDIbe35nv7xBJIVSOLUb99NT2/b9sNF9UcFPkayTVMSix5F4j&#10;d6i2+oX288lsnwrX3/u297p70KY/AQAA//8DAFBLAwQUAAYACAAAACEANJj3Wt4AAAAKAQAADwAA&#10;AGRycy9kb3ducmV2LnhtbEyPwU7DMAyG70i8Q2QkbizJGFVXmk4IaSfgwIbE1Wu8tqJJSpNu5e0x&#10;J3b070+/P5eb2fXiRGPsgjegFwoE+TrYzjcGPvbbuxxETOgt9sGTgR+KsKmur0osbDj7dzrtUiO4&#10;xMcCDbQpDYWUsW7JYVyEgTzvjmF0mHgcG2lHPHO56+VSqUw67DxfaHGg55bqr93kDGC2st9vx/vX&#10;/cuU4bqZ1fbhUxlzezM/PYJINKd/GP70WR0qdjqEydsoegPZcsUk53qtQTCQ65yTg4GVVhpkVcrL&#10;F6pfAAAA//8DAFBLAQItABQABgAIAAAAIQC2gziS/gAAAOEBAAATAAAAAAAAAAAAAAAAAAAAAABb&#10;Q29udGVudF9UeXBlc10ueG1sUEsBAi0AFAAGAAgAAAAhADj9If/WAAAAlAEAAAsAAAAAAAAAAAAA&#10;AAAALwEAAF9yZWxzLy5yZWxzUEsBAi0AFAAGAAgAAAAhAALGz1OoAgAAGAUAAA4AAAAAAAAAAAAA&#10;AAAALgIAAGRycy9lMm9Eb2MueG1sUEsBAi0AFAAGAAgAAAAhADSY91reAAAACgEAAA8AAAAAAAAA&#10;AAAAAAAAAgUAAGRycy9kb3ducmV2LnhtbFBLBQYAAAAABAAEAPMAAAANBgAAAAA=&#10;" stroked="f">
            <v:textbox>
              <w:txbxContent>
                <w:p w:rsidR="009D4946" w:rsidRPr="007C540E" w:rsidRDefault="009D4946" w:rsidP="009D4946">
                  <w:pPr>
                    <w:jc w:val="center"/>
                    <w:rPr>
                      <w:b/>
                      <w:caps/>
                    </w:rPr>
                  </w:pPr>
                  <w:r w:rsidRPr="007C540E">
                    <w:rPr>
                      <w:b/>
                      <w:caps/>
                    </w:rPr>
                    <w:t>Федеральное агентство морского и речного транспорта</w:t>
                  </w:r>
                </w:p>
                <w:p w:rsidR="009D4946" w:rsidRPr="007C540E" w:rsidRDefault="005F36CD" w:rsidP="009D4946">
                  <w:pPr>
                    <w:spacing w:before="120"/>
                    <w:jc w:val="center"/>
                    <w:rPr>
                      <w:b/>
                      <w:sz w:val="24"/>
                      <w:szCs w:val="24"/>
                    </w:rPr>
                  </w:pPr>
                  <w:r>
                    <w:rPr>
                      <w:b/>
                      <w:sz w:val="24"/>
                      <w:szCs w:val="24"/>
                    </w:rPr>
                    <w:t xml:space="preserve">Федеральное </w:t>
                  </w:r>
                  <w:r w:rsidR="009D4946" w:rsidRPr="007C540E">
                    <w:rPr>
                      <w:b/>
                      <w:sz w:val="24"/>
                      <w:szCs w:val="24"/>
                    </w:rPr>
                    <w:t>государстве</w:t>
                  </w:r>
                  <w:r>
                    <w:rPr>
                      <w:b/>
                      <w:sz w:val="24"/>
                      <w:szCs w:val="24"/>
                    </w:rPr>
                    <w:t xml:space="preserve">нное бюджетное образовательное </w:t>
                  </w:r>
                </w:p>
                <w:p w:rsidR="009D4946" w:rsidRPr="007C540E" w:rsidRDefault="009D4946" w:rsidP="009D4946">
                  <w:pPr>
                    <w:jc w:val="center"/>
                    <w:rPr>
                      <w:b/>
                      <w:sz w:val="24"/>
                      <w:szCs w:val="24"/>
                    </w:rPr>
                  </w:pPr>
                  <w:r w:rsidRPr="007C540E">
                    <w:rPr>
                      <w:b/>
                      <w:sz w:val="24"/>
                      <w:szCs w:val="24"/>
                    </w:rPr>
                    <w:t xml:space="preserve">учреждение высшего образования </w:t>
                  </w:r>
                </w:p>
                <w:p w:rsidR="009D4946" w:rsidRPr="007C540E" w:rsidRDefault="009D4946" w:rsidP="009D4946">
                  <w:pPr>
                    <w:jc w:val="center"/>
                    <w:rPr>
                      <w:b/>
                      <w:sz w:val="24"/>
                      <w:szCs w:val="24"/>
                    </w:rPr>
                  </w:pPr>
                  <w:r w:rsidRPr="007C540E">
                    <w:rPr>
                      <w:sz w:val="24"/>
                      <w:szCs w:val="24"/>
                    </w:rPr>
                    <w:t>«</w:t>
                  </w:r>
                  <w:r w:rsidRPr="007C540E">
                    <w:rPr>
                      <w:b/>
                      <w:sz w:val="24"/>
                      <w:szCs w:val="24"/>
                    </w:rPr>
                    <w:t xml:space="preserve">Государственный университет морского и речного флота </w:t>
                  </w:r>
                </w:p>
                <w:p w:rsidR="009D4946" w:rsidRPr="007C540E" w:rsidRDefault="009D4946" w:rsidP="009D4946">
                  <w:pPr>
                    <w:jc w:val="center"/>
                    <w:rPr>
                      <w:b/>
                      <w:sz w:val="24"/>
                      <w:szCs w:val="24"/>
                    </w:rPr>
                  </w:pPr>
                  <w:r w:rsidRPr="007C540E">
                    <w:rPr>
                      <w:b/>
                      <w:sz w:val="24"/>
                      <w:szCs w:val="24"/>
                    </w:rPr>
                    <w:t xml:space="preserve"> имени адмирала С.О. Макарова»</w:t>
                  </w:r>
                </w:p>
                <w:p w:rsidR="009D4946" w:rsidRPr="007C540E" w:rsidRDefault="009D4946" w:rsidP="009D4946">
                  <w:pPr>
                    <w:jc w:val="center"/>
                    <w:rPr>
                      <w:b/>
                    </w:rPr>
                  </w:pPr>
                  <w:r w:rsidRPr="007C540E">
                    <w:rPr>
                      <w:b/>
                    </w:rPr>
                    <w:t>(ФГБОУ ВО «ГУМРФ имени адмирала С.О. Макарова»)</w:t>
                  </w:r>
                </w:p>
                <w:p w:rsidR="009D4946" w:rsidRDefault="009D4946" w:rsidP="009D4946">
                  <w:pPr>
                    <w:spacing w:before="120"/>
                    <w:jc w:val="center"/>
                    <w:rPr>
                      <w:b/>
                    </w:rPr>
                  </w:pPr>
                  <w:r>
                    <w:rPr>
                      <w:b/>
                    </w:rPr>
                    <w:t>Двинская ул., д. 5/7, г. Санкт-Петербург, 198035</w:t>
                  </w:r>
                </w:p>
                <w:p w:rsidR="009D4946" w:rsidRDefault="009D4946" w:rsidP="009D4946">
                  <w:pPr>
                    <w:jc w:val="center"/>
                    <w:rPr>
                      <w:b/>
                    </w:rPr>
                  </w:pPr>
                  <w:r>
                    <w:rPr>
                      <w:b/>
                    </w:rPr>
                    <w:t>Тел.: (812) 748-96-92. Факс: (812) 748-96-93.</w:t>
                  </w:r>
                </w:p>
                <w:p w:rsidR="009D4946" w:rsidRPr="00F40A16" w:rsidRDefault="009D4946" w:rsidP="009D4946">
                  <w:pPr>
                    <w:jc w:val="center"/>
                    <w:rPr>
                      <w:b/>
                      <w:lang w:val="en-US"/>
                    </w:rPr>
                  </w:pPr>
                  <w:r w:rsidRPr="00933C9E">
                    <w:rPr>
                      <w:b/>
                      <w:lang w:val="en-US"/>
                    </w:rPr>
                    <w:t>E</w:t>
                  </w:r>
                  <w:r w:rsidRPr="00F40A16">
                    <w:rPr>
                      <w:b/>
                      <w:lang w:val="en-US"/>
                    </w:rPr>
                    <w:t>-</w:t>
                  </w:r>
                  <w:r w:rsidRPr="00933C9E">
                    <w:rPr>
                      <w:b/>
                      <w:lang w:val="en-US"/>
                    </w:rPr>
                    <w:t>mail</w:t>
                  </w:r>
                  <w:r w:rsidRPr="00F40A16">
                    <w:rPr>
                      <w:b/>
                      <w:lang w:val="en-US"/>
                    </w:rPr>
                    <w:t xml:space="preserve">: </w:t>
                  </w:r>
                  <w:r w:rsidRPr="00933C9E">
                    <w:rPr>
                      <w:b/>
                      <w:lang w:val="en-US"/>
                    </w:rPr>
                    <w:t>otd</w:t>
                  </w:r>
                  <w:r w:rsidRPr="00F40A16">
                    <w:rPr>
                      <w:b/>
                      <w:lang w:val="en-US"/>
                    </w:rPr>
                    <w:t>_</w:t>
                  </w:r>
                  <w:r w:rsidRPr="00933C9E">
                    <w:rPr>
                      <w:b/>
                      <w:lang w:val="en-US"/>
                    </w:rPr>
                    <w:t>o</w:t>
                  </w:r>
                  <w:r w:rsidRPr="00F40A16">
                    <w:rPr>
                      <w:b/>
                      <w:lang w:val="en-US"/>
                    </w:rPr>
                    <w:t>@</w:t>
                  </w:r>
                  <w:r w:rsidRPr="00933C9E">
                    <w:rPr>
                      <w:b/>
                      <w:lang w:val="en-US"/>
                    </w:rPr>
                    <w:t>gumrf</w:t>
                  </w:r>
                  <w:r w:rsidRPr="00F40A16">
                    <w:rPr>
                      <w:b/>
                      <w:lang w:val="en-US"/>
                    </w:rPr>
                    <w:t>.</w:t>
                  </w:r>
                  <w:r w:rsidRPr="00933C9E">
                    <w:rPr>
                      <w:b/>
                      <w:lang w:val="en-US"/>
                    </w:rPr>
                    <w:t>ru</w:t>
                  </w:r>
                  <w:r w:rsidRPr="00F40A16">
                    <w:rPr>
                      <w:b/>
                      <w:lang w:val="en-US"/>
                    </w:rPr>
                    <w:t xml:space="preserve">  </w:t>
                  </w:r>
                  <w:r w:rsidRPr="00933C9E">
                    <w:rPr>
                      <w:b/>
                      <w:lang w:val="en-US"/>
                    </w:rPr>
                    <w:t>http</w:t>
                  </w:r>
                  <w:r w:rsidRPr="00F40A16">
                    <w:rPr>
                      <w:b/>
                      <w:lang w:val="en-US"/>
                    </w:rPr>
                    <w:t>://</w:t>
                  </w:r>
                  <w:r w:rsidRPr="00933C9E">
                    <w:rPr>
                      <w:b/>
                      <w:lang w:val="en-US"/>
                    </w:rPr>
                    <w:t>www</w:t>
                  </w:r>
                  <w:r w:rsidRPr="00F40A16">
                    <w:rPr>
                      <w:b/>
                      <w:lang w:val="en-US"/>
                    </w:rPr>
                    <w:t>.</w:t>
                  </w:r>
                  <w:r w:rsidRPr="00933C9E">
                    <w:rPr>
                      <w:b/>
                      <w:lang w:val="en-US"/>
                    </w:rPr>
                    <w:t>gumrf</w:t>
                  </w:r>
                  <w:r w:rsidRPr="00F40A16">
                    <w:rPr>
                      <w:b/>
                      <w:lang w:val="en-US"/>
                    </w:rPr>
                    <w:t>.</w:t>
                  </w:r>
                  <w:r w:rsidRPr="00933C9E">
                    <w:rPr>
                      <w:b/>
                      <w:lang w:val="en-US"/>
                    </w:rPr>
                    <w:t>ru</w:t>
                  </w:r>
                </w:p>
                <w:p w:rsidR="009D4946" w:rsidRDefault="009D4946" w:rsidP="009D4946">
                  <w:pPr>
                    <w:jc w:val="center"/>
                    <w:rPr>
                      <w:b/>
                    </w:rPr>
                  </w:pPr>
                  <w:r>
                    <w:rPr>
                      <w:b/>
                    </w:rPr>
                    <w:t>ОГРН 1037811048989 ИНН 7805029012</w:t>
                  </w:r>
                </w:p>
                <w:p w:rsidR="009D4946" w:rsidRDefault="009D4946" w:rsidP="009D4946">
                  <w:pPr>
                    <w:jc w:val="center"/>
                    <w:rPr>
                      <w:b/>
                    </w:rPr>
                  </w:pPr>
                </w:p>
                <w:p w:rsidR="009D4946" w:rsidRDefault="009D4946" w:rsidP="009D4946">
                  <w:pPr>
                    <w:ind w:left="708" w:hanging="708"/>
                    <w:jc w:val="center"/>
                    <w:rPr>
                      <w:b/>
                    </w:rPr>
                  </w:pPr>
                </w:p>
              </w:txbxContent>
            </v:textbox>
          </v:rect>
        </w:pict>
      </w:r>
    </w:p>
    <w:p w:rsidR="009D4946" w:rsidRPr="00E7336F" w:rsidRDefault="009D4946" w:rsidP="009D4946">
      <w:pPr>
        <w:ind w:right="-312"/>
        <w:jc w:val="both"/>
        <w:rPr>
          <w:sz w:val="28"/>
          <w:szCs w:val="28"/>
        </w:rPr>
      </w:pPr>
    </w:p>
    <w:p w:rsidR="009D4946" w:rsidRPr="00E7336F" w:rsidRDefault="009D4946" w:rsidP="009D4946">
      <w:pPr>
        <w:ind w:right="-312"/>
        <w:jc w:val="both"/>
        <w:rPr>
          <w:sz w:val="28"/>
          <w:szCs w:val="28"/>
        </w:rPr>
      </w:pPr>
    </w:p>
    <w:p w:rsidR="009D4946" w:rsidRPr="00E7336F" w:rsidRDefault="009D4946" w:rsidP="009D4946">
      <w:pPr>
        <w:ind w:right="-312"/>
        <w:jc w:val="both"/>
        <w:rPr>
          <w:sz w:val="28"/>
          <w:szCs w:val="28"/>
        </w:rPr>
      </w:pPr>
    </w:p>
    <w:p w:rsidR="009D4946" w:rsidRPr="00E7336F" w:rsidRDefault="009D4946" w:rsidP="009D4946">
      <w:pPr>
        <w:ind w:right="-312"/>
        <w:jc w:val="both"/>
        <w:rPr>
          <w:sz w:val="28"/>
          <w:szCs w:val="28"/>
        </w:rPr>
      </w:pPr>
    </w:p>
    <w:p w:rsidR="009D4946" w:rsidRPr="00E7336F" w:rsidRDefault="009D4946" w:rsidP="009D4946">
      <w:pPr>
        <w:ind w:right="-312"/>
        <w:jc w:val="both"/>
        <w:rPr>
          <w:sz w:val="28"/>
          <w:szCs w:val="28"/>
        </w:rPr>
      </w:pPr>
    </w:p>
    <w:p w:rsidR="009D4946" w:rsidRPr="00E7336F" w:rsidRDefault="009D4946" w:rsidP="009D4946">
      <w:pPr>
        <w:ind w:right="-312"/>
        <w:jc w:val="both"/>
        <w:rPr>
          <w:sz w:val="28"/>
          <w:szCs w:val="28"/>
        </w:rPr>
      </w:pPr>
    </w:p>
    <w:p w:rsidR="009D4946" w:rsidRDefault="009D4946" w:rsidP="009D4946">
      <w:pPr>
        <w:ind w:right="-312"/>
        <w:jc w:val="both"/>
        <w:rPr>
          <w:sz w:val="28"/>
          <w:szCs w:val="28"/>
        </w:rPr>
      </w:pPr>
    </w:p>
    <w:p w:rsidR="00FA7410" w:rsidRPr="00E7336F" w:rsidRDefault="00FA7410" w:rsidP="009D4946">
      <w:pPr>
        <w:ind w:right="-312"/>
        <w:jc w:val="both"/>
        <w:rPr>
          <w:sz w:val="28"/>
          <w:szCs w:val="28"/>
        </w:rPr>
      </w:pPr>
    </w:p>
    <w:tbl>
      <w:tblPr>
        <w:tblW w:w="0" w:type="auto"/>
        <w:tblLook w:val="04A0"/>
      </w:tblPr>
      <w:tblGrid>
        <w:gridCol w:w="4516"/>
        <w:gridCol w:w="5057"/>
      </w:tblGrid>
      <w:tr w:rsidR="009D4946" w:rsidRPr="00E7336F" w:rsidTr="002F7E4A">
        <w:trPr>
          <w:trHeight w:val="1407"/>
        </w:trPr>
        <w:tc>
          <w:tcPr>
            <w:tcW w:w="5093" w:type="dxa"/>
          </w:tcPr>
          <w:p w:rsidR="009D4946" w:rsidRPr="00E7336F" w:rsidRDefault="009D4946" w:rsidP="002F7E4A">
            <w:pPr>
              <w:rPr>
                <w:sz w:val="24"/>
                <w:szCs w:val="24"/>
                <w:u w:val="single"/>
              </w:rPr>
            </w:pPr>
          </w:p>
          <w:p w:rsidR="009D4946" w:rsidRPr="00E7336F" w:rsidRDefault="009D4946" w:rsidP="002F7E4A">
            <w:pPr>
              <w:rPr>
                <w:sz w:val="24"/>
                <w:szCs w:val="24"/>
              </w:rPr>
            </w:pPr>
            <w:r w:rsidRPr="00E7336F">
              <w:rPr>
                <w:sz w:val="24"/>
                <w:szCs w:val="24"/>
              </w:rPr>
              <w:t>_______________ № _____________</w:t>
            </w:r>
          </w:p>
          <w:p w:rsidR="009D4946" w:rsidRPr="00E7336F" w:rsidRDefault="009D4946" w:rsidP="002F7E4A">
            <w:pPr>
              <w:rPr>
                <w:sz w:val="24"/>
                <w:szCs w:val="24"/>
              </w:rPr>
            </w:pPr>
            <w:r w:rsidRPr="00E7336F">
              <w:rPr>
                <w:i/>
                <w:sz w:val="24"/>
                <w:szCs w:val="24"/>
                <w:u w:val="single"/>
              </w:rPr>
              <w:t xml:space="preserve">          </w:t>
            </w:r>
            <w:r w:rsidRPr="00E7336F">
              <w:rPr>
                <w:sz w:val="24"/>
                <w:szCs w:val="24"/>
                <w:u w:val="single"/>
              </w:rPr>
              <w:t xml:space="preserve">            </w:t>
            </w:r>
            <w:r w:rsidRPr="00E7336F">
              <w:rPr>
                <w:sz w:val="24"/>
                <w:szCs w:val="24"/>
              </w:rPr>
              <w:t xml:space="preserve">                   </w:t>
            </w:r>
          </w:p>
          <w:p w:rsidR="009D4946" w:rsidRPr="00E7336F" w:rsidRDefault="009D4946" w:rsidP="002F7E4A">
            <w:pPr>
              <w:rPr>
                <w:sz w:val="24"/>
                <w:szCs w:val="24"/>
                <w:u w:val="single"/>
              </w:rPr>
            </w:pPr>
            <w:r w:rsidRPr="00E7336F">
              <w:rPr>
                <w:sz w:val="24"/>
                <w:szCs w:val="24"/>
              </w:rPr>
              <w:t xml:space="preserve">на № </w:t>
            </w:r>
            <w:r w:rsidRPr="00E7336F">
              <w:rPr>
                <w:sz w:val="24"/>
                <w:szCs w:val="24"/>
                <w:u w:val="single"/>
              </w:rPr>
              <w:t xml:space="preserve">                    .</w:t>
            </w:r>
            <w:r w:rsidRPr="00E7336F">
              <w:rPr>
                <w:sz w:val="24"/>
                <w:szCs w:val="24"/>
              </w:rPr>
              <w:t xml:space="preserve"> от </w:t>
            </w:r>
            <w:r w:rsidRPr="00E7336F">
              <w:rPr>
                <w:sz w:val="24"/>
                <w:szCs w:val="24"/>
                <w:u w:val="single"/>
              </w:rPr>
              <w:t xml:space="preserve">                         .</w:t>
            </w:r>
          </w:p>
        </w:tc>
        <w:tc>
          <w:tcPr>
            <w:tcW w:w="5094" w:type="dxa"/>
            <w:vAlign w:val="center"/>
          </w:tcPr>
          <w:p w:rsidR="009D4946" w:rsidRPr="00E7336F" w:rsidRDefault="009D4946" w:rsidP="002F7E4A">
            <w:pPr>
              <w:rPr>
                <w:sz w:val="24"/>
                <w:szCs w:val="24"/>
              </w:rPr>
            </w:pPr>
            <w:r w:rsidRPr="00E7336F">
              <w:rPr>
                <w:sz w:val="28"/>
                <w:szCs w:val="28"/>
              </w:rPr>
              <w:t>Руководителю</w:t>
            </w:r>
            <w:r w:rsidRPr="00E7336F">
              <w:rPr>
                <w:sz w:val="24"/>
                <w:szCs w:val="24"/>
              </w:rPr>
              <w:t xml:space="preserve"> ________________________</w:t>
            </w:r>
          </w:p>
          <w:p w:rsidR="009D4946" w:rsidRPr="00E7336F" w:rsidRDefault="009D4946" w:rsidP="002F7E4A">
            <w:pPr>
              <w:rPr>
                <w:sz w:val="18"/>
                <w:szCs w:val="18"/>
              </w:rPr>
            </w:pPr>
            <w:r w:rsidRPr="00E7336F">
              <w:rPr>
                <w:sz w:val="18"/>
                <w:szCs w:val="18"/>
              </w:rPr>
              <w:t xml:space="preserve">                                               (название организации)</w:t>
            </w:r>
          </w:p>
          <w:p w:rsidR="009D4946" w:rsidRPr="00E7336F" w:rsidRDefault="009D4946" w:rsidP="002F7E4A">
            <w:pPr>
              <w:rPr>
                <w:sz w:val="18"/>
                <w:szCs w:val="18"/>
              </w:rPr>
            </w:pPr>
            <w:r w:rsidRPr="00E7336F">
              <w:rPr>
                <w:sz w:val="18"/>
                <w:szCs w:val="18"/>
              </w:rPr>
              <w:t>____________________________________________________</w:t>
            </w:r>
          </w:p>
          <w:p w:rsidR="009D4946" w:rsidRPr="00E7336F" w:rsidRDefault="009D4946" w:rsidP="002F7E4A">
            <w:r w:rsidRPr="00E7336F">
              <w:t xml:space="preserve">                                       (ФИО)</w:t>
            </w:r>
          </w:p>
        </w:tc>
      </w:tr>
    </w:tbl>
    <w:p w:rsidR="009D4946" w:rsidRPr="00E7336F" w:rsidRDefault="009D4946" w:rsidP="009D4946">
      <w:pPr>
        <w:rPr>
          <w:sz w:val="24"/>
          <w:szCs w:val="24"/>
          <w:u w:val="single"/>
        </w:rPr>
      </w:pPr>
    </w:p>
    <w:p w:rsidR="009D4946" w:rsidRPr="00E7336F" w:rsidRDefault="009D4946" w:rsidP="009D4946">
      <w:pPr>
        <w:jc w:val="center"/>
        <w:rPr>
          <w:sz w:val="28"/>
          <w:szCs w:val="28"/>
        </w:rPr>
      </w:pPr>
      <w:r w:rsidRPr="00E7336F">
        <w:rPr>
          <w:sz w:val="28"/>
          <w:szCs w:val="28"/>
        </w:rPr>
        <w:t>Уважаемый (</w:t>
      </w:r>
      <w:r w:rsidRPr="00E7336F">
        <w:rPr>
          <w:i/>
          <w:sz w:val="24"/>
          <w:szCs w:val="24"/>
        </w:rPr>
        <w:t>имя, отечество руководителя</w:t>
      </w:r>
      <w:r w:rsidRPr="00E7336F">
        <w:rPr>
          <w:sz w:val="28"/>
          <w:szCs w:val="28"/>
        </w:rPr>
        <w:t>)!</w:t>
      </w:r>
    </w:p>
    <w:p w:rsidR="009D4946" w:rsidRPr="00E7336F" w:rsidRDefault="009D4946" w:rsidP="009D4946">
      <w:pPr>
        <w:jc w:val="center"/>
        <w:rPr>
          <w:sz w:val="28"/>
          <w:szCs w:val="28"/>
        </w:rPr>
      </w:pPr>
    </w:p>
    <w:p w:rsidR="009D4946" w:rsidRPr="00E7336F" w:rsidRDefault="009D4946" w:rsidP="009D4946">
      <w:pPr>
        <w:pStyle w:val="af5"/>
        <w:spacing w:line="360" w:lineRule="auto"/>
        <w:ind w:firstLine="708"/>
        <w:rPr>
          <w:szCs w:val="28"/>
        </w:rPr>
      </w:pPr>
      <w:r w:rsidRPr="00E7336F">
        <w:rPr>
          <w:szCs w:val="28"/>
        </w:rPr>
        <w:t>Прошу Вас согласовать представление ФГБОУ ВО «ГУМРФ имени адмирала С.О. Макарова» для утверждения Федеральным агентством морского и речного транспорта в качестве председателя Государственной экзаменационной комиссии по проведению в 20___ году государственной итоговой аттестации обучающихся по направлению подготовки (специальности) _________________________________________________</w:t>
      </w:r>
    </w:p>
    <w:p w:rsidR="009D4946" w:rsidRPr="00E7336F" w:rsidRDefault="009D4946" w:rsidP="009D4946">
      <w:r w:rsidRPr="00E7336F">
        <w:t xml:space="preserve">                                                                                     (указывается наименование подготовки/специальности)</w:t>
      </w:r>
    </w:p>
    <w:p w:rsidR="009D4946" w:rsidRPr="00E7336F" w:rsidRDefault="009D4946" w:rsidP="009D4946">
      <w:pPr>
        <w:pStyle w:val="af5"/>
        <w:spacing w:line="360" w:lineRule="auto"/>
        <w:rPr>
          <w:szCs w:val="28"/>
        </w:rPr>
      </w:pPr>
      <w:r w:rsidRPr="00E7336F">
        <w:rPr>
          <w:szCs w:val="28"/>
        </w:rPr>
        <w:t xml:space="preserve"> ______________________ – ______________________________________</w:t>
      </w:r>
    </w:p>
    <w:p w:rsidR="009D4946" w:rsidRPr="00E7336F" w:rsidRDefault="009D4946" w:rsidP="009D4946">
      <w:pPr>
        <w:pStyle w:val="af5"/>
        <w:spacing w:line="360" w:lineRule="auto"/>
        <w:jc w:val="left"/>
        <w:rPr>
          <w:sz w:val="20"/>
        </w:rPr>
      </w:pPr>
      <w:r w:rsidRPr="00E7336F">
        <w:rPr>
          <w:sz w:val="20"/>
        </w:rPr>
        <w:t xml:space="preserve">           (фамилия, имя, отечество)                     (ученая степень, ученое звание – при наличии, должность)</w:t>
      </w:r>
    </w:p>
    <w:p w:rsidR="009D4946" w:rsidRPr="00E7336F" w:rsidRDefault="009D4946" w:rsidP="009D4946">
      <w:pPr>
        <w:spacing w:line="360" w:lineRule="auto"/>
        <w:jc w:val="both"/>
        <w:rPr>
          <w:sz w:val="28"/>
          <w:szCs w:val="28"/>
        </w:rPr>
      </w:pPr>
    </w:p>
    <w:p w:rsidR="009D4946" w:rsidRPr="00E7336F" w:rsidRDefault="009D4946" w:rsidP="009D4946">
      <w:pPr>
        <w:jc w:val="both"/>
        <w:rPr>
          <w:sz w:val="28"/>
          <w:szCs w:val="28"/>
        </w:rPr>
      </w:pPr>
    </w:p>
    <w:p w:rsidR="009D4946" w:rsidRPr="00E7336F" w:rsidRDefault="009D4946" w:rsidP="009D4946">
      <w:pPr>
        <w:ind w:firstLine="708"/>
        <w:jc w:val="both"/>
        <w:rPr>
          <w:sz w:val="28"/>
          <w:szCs w:val="28"/>
        </w:rPr>
      </w:pPr>
      <w:r w:rsidRPr="00E7336F">
        <w:rPr>
          <w:sz w:val="28"/>
          <w:szCs w:val="28"/>
        </w:rPr>
        <w:t>Ректор</w:t>
      </w:r>
      <w:r w:rsidRPr="00E7336F">
        <w:rPr>
          <w:sz w:val="28"/>
          <w:szCs w:val="28"/>
        </w:rPr>
        <w:tab/>
      </w:r>
      <w:r w:rsidRPr="00E7336F">
        <w:rPr>
          <w:sz w:val="28"/>
          <w:szCs w:val="28"/>
        </w:rPr>
        <w:tab/>
      </w:r>
      <w:r w:rsidRPr="00E7336F">
        <w:rPr>
          <w:sz w:val="28"/>
          <w:szCs w:val="28"/>
        </w:rPr>
        <w:tab/>
      </w:r>
      <w:r w:rsidRPr="00E7336F">
        <w:rPr>
          <w:sz w:val="28"/>
          <w:szCs w:val="28"/>
        </w:rPr>
        <w:tab/>
      </w:r>
      <w:r w:rsidRPr="00E7336F">
        <w:rPr>
          <w:sz w:val="28"/>
          <w:szCs w:val="28"/>
        </w:rPr>
        <w:tab/>
      </w:r>
      <w:r w:rsidRPr="00E7336F">
        <w:rPr>
          <w:sz w:val="28"/>
          <w:szCs w:val="28"/>
        </w:rPr>
        <w:tab/>
      </w:r>
      <w:r w:rsidRPr="00E7336F">
        <w:rPr>
          <w:sz w:val="28"/>
          <w:szCs w:val="28"/>
        </w:rPr>
        <w:tab/>
        <w:t>С.О. Барышников</w:t>
      </w:r>
    </w:p>
    <w:p w:rsidR="009D4946" w:rsidRPr="00E7336F" w:rsidRDefault="009D4946" w:rsidP="009D4946">
      <w:pPr>
        <w:ind w:firstLine="708"/>
        <w:jc w:val="both"/>
        <w:rPr>
          <w:sz w:val="28"/>
          <w:szCs w:val="28"/>
        </w:rPr>
      </w:pPr>
    </w:p>
    <w:p w:rsidR="009D4946" w:rsidRPr="00151B91" w:rsidRDefault="009D4946" w:rsidP="00524E69">
      <w:pPr>
        <w:spacing w:after="120"/>
        <w:ind w:firstLine="709"/>
        <w:jc w:val="right"/>
        <w:rPr>
          <w:sz w:val="24"/>
        </w:rPr>
      </w:pPr>
      <w:r w:rsidRPr="00E7336F">
        <w:br w:type="page"/>
      </w:r>
      <w:r w:rsidRPr="00151B91">
        <w:rPr>
          <w:sz w:val="24"/>
        </w:rPr>
        <w:lastRenderedPageBreak/>
        <w:t xml:space="preserve">Форма </w:t>
      </w:r>
      <w:r w:rsidR="005A7085">
        <w:rPr>
          <w:sz w:val="24"/>
        </w:rPr>
        <w:t>3</w:t>
      </w:r>
    </w:p>
    <w:p w:rsidR="009D4946" w:rsidRPr="00E7336F" w:rsidRDefault="009D4946" w:rsidP="009D4946">
      <w:pPr>
        <w:ind w:firstLine="708"/>
        <w:jc w:val="center"/>
      </w:pPr>
    </w:p>
    <w:p w:rsidR="009D4946" w:rsidRPr="00E7336F" w:rsidRDefault="009D4946" w:rsidP="009D4946">
      <w:pPr>
        <w:pStyle w:val="a3"/>
        <w:rPr>
          <w:b w:val="0"/>
          <w:color w:val="auto"/>
        </w:rPr>
      </w:pPr>
    </w:p>
    <w:p w:rsidR="009D4946" w:rsidRPr="00E7336F" w:rsidRDefault="009D4946" w:rsidP="009D4946">
      <w:pPr>
        <w:pStyle w:val="a3"/>
        <w:rPr>
          <w:b w:val="0"/>
          <w:color w:val="auto"/>
        </w:rPr>
      </w:pPr>
    </w:p>
    <w:p w:rsidR="009D4946" w:rsidRPr="00E7336F" w:rsidRDefault="009D4946" w:rsidP="009D4946">
      <w:pPr>
        <w:pStyle w:val="a3"/>
        <w:rPr>
          <w:b w:val="0"/>
          <w:color w:val="auto"/>
        </w:rPr>
      </w:pPr>
      <w:r w:rsidRPr="00E7336F">
        <w:rPr>
          <w:b w:val="0"/>
          <w:color w:val="auto"/>
        </w:rPr>
        <w:t>БЛАНК ОРГАНИЗАЦИИ</w:t>
      </w:r>
    </w:p>
    <w:p w:rsidR="009D4946" w:rsidRPr="00E7336F" w:rsidRDefault="009D4946" w:rsidP="009D4946">
      <w:pPr>
        <w:pStyle w:val="a3"/>
        <w:rPr>
          <w:color w:val="auto"/>
        </w:rPr>
      </w:pPr>
    </w:p>
    <w:p w:rsidR="009D4946" w:rsidRPr="00E7336F" w:rsidRDefault="005B19FF" w:rsidP="009D4946">
      <w:pPr>
        <w:ind w:left="-142"/>
        <w:jc w:val="center"/>
        <w:rPr>
          <w:b/>
          <w:sz w:val="28"/>
        </w:rPr>
      </w:pPr>
      <w:r w:rsidRPr="005B19FF">
        <w:rPr>
          <w:noProof/>
        </w:rPr>
        <w:pict>
          <v:shapetype id="_x0000_t202" coordsize="21600,21600" o:spt="202" path="m,l,21600r21600,l21600,xe">
            <v:stroke joinstyle="miter"/>
            <v:path gradientshapeok="t" o:connecttype="rect"/>
          </v:shapetype>
          <v:shape id="_x0000_s1027" type="#_x0000_t202" style="position:absolute;left:0;text-align:left;margin-left:268.05pt;margin-top:12.15pt;width:3in;height:59.7pt;z-index:251658240" stroked="f">
            <v:textbox style="mso-next-textbox:#_x0000_s1027">
              <w:txbxContent>
                <w:p w:rsidR="009D4946" w:rsidRDefault="009D4946" w:rsidP="009D4946">
                  <w:pPr>
                    <w:pStyle w:val="af5"/>
                  </w:pPr>
                  <w:r>
                    <w:t xml:space="preserve">Ректору ФГБОУ ВО «ГУМРФ </w:t>
                  </w:r>
                </w:p>
                <w:p w:rsidR="009D4946" w:rsidRDefault="009D4946" w:rsidP="009D4946">
                  <w:pPr>
                    <w:pStyle w:val="af5"/>
                  </w:pPr>
                  <w:r>
                    <w:t>имени адмирала С.О. Макарова»</w:t>
                  </w:r>
                </w:p>
                <w:p w:rsidR="009D4946" w:rsidRDefault="009D4946" w:rsidP="009D4946">
                  <w:pPr>
                    <w:pStyle w:val="af5"/>
                  </w:pPr>
                  <w:r>
                    <w:t>проф. Барышникову С.О.</w:t>
                  </w:r>
                </w:p>
                <w:p w:rsidR="009D4946" w:rsidRDefault="009D4946" w:rsidP="009D4946">
                  <w:pPr>
                    <w:pStyle w:val="af5"/>
                  </w:pPr>
                </w:p>
                <w:p w:rsidR="009D4946" w:rsidRDefault="009D4946" w:rsidP="009D4946">
                  <w:pPr>
                    <w:pStyle w:val="af5"/>
                  </w:pPr>
                </w:p>
                <w:p w:rsidR="009D4946" w:rsidRDefault="009D4946" w:rsidP="009D4946">
                  <w:pPr>
                    <w:pStyle w:val="af5"/>
                  </w:pPr>
                </w:p>
                <w:p w:rsidR="009D4946" w:rsidRDefault="009D4946" w:rsidP="009D4946">
                  <w:pPr>
                    <w:pStyle w:val="af5"/>
                  </w:pPr>
                </w:p>
                <w:p w:rsidR="009D4946" w:rsidRDefault="009D4946" w:rsidP="009D4946">
                  <w:pPr>
                    <w:pStyle w:val="af5"/>
                  </w:pPr>
                </w:p>
                <w:p w:rsidR="009D4946" w:rsidRDefault="009D4946" w:rsidP="009D4946">
                  <w:pPr>
                    <w:pStyle w:val="af5"/>
                  </w:pPr>
                </w:p>
                <w:p w:rsidR="009D4946" w:rsidRDefault="009D4946" w:rsidP="009D4946">
                  <w:pPr>
                    <w:pStyle w:val="af5"/>
                  </w:pPr>
                  <w:r>
                    <w:t>Ректору СПГУВК Гладкову Г. Л.</w:t>
                  </w:r>
                </w:p>
                <w:p w:rsidR="009D4946" w:rsidRDefault="009D4946" w:rsidP="009D4946">
                  <w:pPr>
                    <w:pStyle w:val="af5"/>
                  </w:pPr>
                </w:p>
                <w:p w:rsidR="009D4946" w:rsidRDefault="009D4946" w:rsidP="009D4946">
                  <w:pPr>
                    <w:pStyle w:val="af5"/>
                  </w:pPr>
                </w:p>
                <w:p w:rsidR="009D4946" w:rsidRDefault="009D4946" w:rsidP="009D4946">
                  <w:pPr>
                    <w:pStyle w:val="af5"/>
                  </w:pPr>
                </w:p>
                <w:p w:rsidR="009D4946" w:rsidRDefault="009D4946" w:rsidP="009D4946">
                  <w:pPr>
                    <w:pStyle w:val="af5"/>
                  </w:pPr>
                  <w:r>
                    <w:t>Ректору СПГУВК Гладкову Г. Л.</w:t>
                  </w:r>
                </w:p>
                <w:p w:rsidR="009D4946" w:rsidRDefault="009D4946" w:rsidP="009D4946">
                  <w:pPr>
                    <w:pStyle w:val="af5"/>
                  </w:pPr>
                </w:p>
                <w:p w:rsidR="009D4946" w:rsidRDefault="009D4946" w:rsidP="009D4946">
                  <w:pPr>
                    <w:pStyle w:val="af5"/>
                  </w:pPr>
                </w:p>
                <w:p w:rsidR="009D4946" w:rsidRDefault="009D4946" w:rsidP="009D4946">
                  <w:pPr>
                    <w:pStyle w:val="af5"/>
                  </w:pPr>
                </w:p>
                <w:p w:rsidR="009D4946" w:rsidRDefault="009D4946" w:rsidP="009D4946">
                  <w:pPr>
                    <w:pStyle w:val="af5"/>
                  </w:pPr>
                  <w:r>
                    <w:t>Ректору СПГУВК Гладкову Г. Л.</w:t>
                  </w:r>
                </w:p>
                <w:p w:rsidR="009D4946" w:rsidRDefault="009D4946" w:rsidP="009D4946">
                  <w:pPr>
                    <w:pStyle w:val="af5"/>
                  </w:pPr>
                </w:p>
                <w:p w:rsidR="009D4946" w:rsidRDefault="009D4946" w:rsidP="009D4946">
                  <w:pPr>
                    <w:pStyle w:val="af5"/>
                  </w:pPr>
                </w:p>
                <w:p w:rsidR="009D4946" w:rsidRDefault="009D4946" w:rsidP="009D4946">
                  <w:pPr>
                    <w:pStyle w:val="af5"/>
                  </w:pPr>
                </w:p>
                <w:p w:rsidR="009D4946" w:rsidRDefault="009D4946" w:rsidP="009D4946">
                  <w:pPr>
                    <w:pStyle w:val="af5"/>
                  </w:pPr>
                  <w:r>
                    <w:t>Ректору СПГУВК Гладкову Г. Л.</w:t>
                  </w:r>
                </w:p>
                <w:p w:rsidR="009D4946" w:rsidRDefault="009D4946" w:rsidP="009D4946">
                  <w:pPr>
                    <w:pStyle w:val="af5"/>
                  </w:pPr>
                </w:p>
                <w:p w:rsidR="009D4946" w:rsidRDefault="009D4946" w:rsidP="009D4946">
                  <w:pPr>
                    <w:pStyle w:val="af5"/>
                  </w:pPr>
                </w:p>
                <w:p w:rsidR="009D4946" w:rsidRDefault="009D4946" w:rsidP="009D4946">
                  <w:pPr>
                    <w:pStyle w:val="af5"/>
                  </w:pPr>
                </w:p>
                <w:p w:rsidR="009D4946" w:rsidRDefault="009D4946" w:rsidP="009D4946">
                  <w:pPr>
                    <w:pStyle w:val="af5"/>
                  </w:pPr>
                  <w:r>
                    <w:t>Ректору СПГУВК Гладкову Г. Л.</w:t>
                  </w:r>
                </w:p>
                <w:p w:rsidR="009D4946" w:rsidRDefault="009D4946" w:rsidP="009D4946">
                  <w:pPr>
                    <w:pStyle w:val="af5"/>
                  </w:pPr>
                </w:p>
                <w:p w:rsidR="009D4946" w:rsidRDefault="009D4946" w:rsidP="009D4946">
                  <w:pPr>
                    <w:pStyle w:val="af5"/>
                  </w:pPr>
                  <w:r>
                    <w:t xml:space="preserve">Ректору ФГБОУ ВО «ГУМРФ </w:t>
                  </w:r>
                </w:p>
                <w:p w:rsidR="009D4946" w:rsidRDefault="009D4946" w:rsidP="009D4946">
                  <w:pPr>
                    <w:pStyle w:val="af5"/>
                  </w:pPr>
                  <w:r>
                    <w:t>имени адмирала С.О. Макарова»</w:t>
                  </w:r>
                </w:p>
                <w:p w:rsidR="009D4946" w:rsidRDefault="009D4946" w:rsidP="009D4946">
                  <w:pPr>
                    <w:pStyle w:val="af5"/>
                  </w:pPr>
                  <w:r>
                    <w:t>проф. Барышникову С.О.</w:t>
                  </w:r>
                </w:p>
                <w:p w:rsidR="009D4946" w:rsidRDefault="009D4946" w:rsidP="009D4946">
                  <w:pPr>
                    <w:pStyle w:val="af5"/>
                  </w:pPr>
                </w:p>
                <w:p w:rsidR="009D4946" w:rsidRDefault="009D4946" w:rsidP="009D4946">
                  <w:pPr>
                    <w:pStyle w:val="af5"/>
                  </w:pPr>
                </w:p>
                <w:p w:rsidR="009D4946" w:rsidRDefault="009D4946" w:rsidP="009D4946">
                  <w:pPr>
                    <w:pStyle w:val="af5"/>
                  </w:pPr>
                </w:p>
                <w:p w:rsidR="009D4946" w:rsidRDefault="009D4946" w:rsidP="009D4946">
                  <w:pPr>
                    <w:pStyle w:val="af5"/>
                  </w:pPr>
                </w:p>
                <w:p w:rsidR="009D4946" w:rsidRDefault="009D4946" w:rsidP="009D4946">
                  <w:pPr>
                    <w:pStyle w:val="af5"/>
                  </w:pPr>
                </w:p>
                <w:p w:rsidR="009D4946" w:rsidRDefault="009D4946" w:rsidP="009D4946">
                  <w:pPr>
                    <w:pStyle w:val="af5"/>
                  </w:pPr>
                </w:p>
                <w:p w:rsidR="009D4946" w:rsidRDefault="009D4946" w:rsidP="009D4946">
                  <w:pPr>
                    <w:pStyle w:val="af5"/>
                  </w:pPr>
                  <w:r>
                    <w:t>Ректору СПГУВК Гладкову Г. Л.</w:t>
                  </w:r>
                </w:p>
                <w:p w:rsidR="009D4946" w:rsidRDefault="009D4946" w:rsidP="009D4946">
                  <w:pPr>
                    <w:pStyle w:val="af5"/>
                  </w:pPr>
                </w:p>
                <w:p w:rsidR="009D4946" w:rsidRDefault="009D4946" w:rsidP="009D4946">
                  <w:pPr>
                    <w:pStyle w:val="af5"/>
                  </w:pPr>
                </w:p>
                <w:p w:rsidR="009D4946" w:rsidRDefault="009D4946" w:rsidP="009D4946">
                  <w:pPr>
                    <w:pStyle w:val="af5"/>
                  </w:pPr>
                </w:p>
                <w:p w:rsidR="009D4946" w:rsidRDefault="009D4946" w:rsidP="009D4946">
                  <w:pPr>
                    <w:pStyle w:val="af5"/>
                  </w:pPr>
                  <w:r>
                    <w:t>Ректору СПГУВК Гладкову Г. Л.</w:t>
                  </w:r>
                </w:p>
                <w:p w:rsidR="009D4946" w:rsidRDefault="009D4946" w:rsidP="009D4946">
                  <w:pPr>
                    <w:pStyle w:val="af5"/>
                  </w:pPr>
                </w:p>
                <w:p w:rsidR="009D4946" w:rsidRDefault="009D4946" w:rsidP="009D4946">
                  <w:pPr>
                    <w:pStyle w:val="af5"/>
                  </w:pPr>
                </w:p>
                <w:p w:rsidR="009D4946" w:rsidRDefault="009D4946" w:rsidP="009D4946">
                  <w:pPr>
                    <w:pStyle w:val="af5"/>
                  </w:pPr>
                </w:p>
                <w:p w:rsidR="009D4946" w:rsidRDefault="009D4946" w:rsidP="009D4946">
                  <w:pPr>
                    <w:pStyle w:val="af5"/>
                  </w:pPr>
                  <w:r>
                    <w:t>Ректору СПГУВК Гладкову Г. Л.</w:t>
                  </w:r>
                </w:p>
                <w:p w:rsidR="009D4946" w:rsidRDefault="009D4946" w:rsidP="009D4946">
                  <w:pPr>
                    <w:pStyle w:val="af5"/>
                  </w:pPr>
                </w:p>
                <w:p w:rsidR="009D4946" w:rsidRDefault="009D4946" w:rsidP="009D4946">
                  <w:pPr>
                    <w:pStyle w:val="af5"/>
                  </w:pPr>
                </w:p>
                <w:p w:rsidR="009D4946" w:rsidRDefault="009D4946" w:rsidP="009D4946">
                  <w:pPr>
                    <w:pStyle w:val="af5"/>
                  </w:pPr>
                </w:p>
                <w:p w:rsidR="009D4946" w:rsidRDefault="009D4946" w:rsidP="009D4946">
                  <w:pPr>
                    <w:pStyle w:val="af5"/>
                  </w:pPr>
                  <w:r>
                    <w:t>Ректору СПГУВК Гладкову Г. Л.</w:t>
                  </w:r>
                </w:p>
                <w:p w:rsidR="009D4946" w:rsidRDefault="009D4946" w:rsidP="009D4946">
                  <w:pPr>
                    <w:pStyle w:val="af5"/>
                  </w:pPr>
                </w:p>
                <w:p w:rsidR="009D4946" w:rsidRDefault="009D4946" w:rsidP="009D4946">
                  <w:pPr>
                    <w:pStyle w:val="af5"/>
                  </w:pPr>
                </w:p>
                <w:p w:rsidR="009D4946" w:rsidRDefault="009D4946" w:rsidP="009D4946">
                  <w:pPr>
                    <w:pStyle w:val="af5"/>
                  </w:pPr>
                </w:p>
                <w:p w:rsidR="009D4946" w:rsidRDefault="009D4946" w:rsidP="009D4946">
                  <w:pPr>
                    <w:pStyle w:val="af5"/>
                  </w:pPr>
                  <w:r>
                    <w:t>Ректору СПГУВК Гладкову Г. Л.</w:t>
                  </w:r>
                </w:p>
              </w:txbxContent>
            </v:textbox>
          </v:shape>
        </w:pict>
      </w:r>
    </w:p>
    <w:p w:rsidR="009D4946" w:rsidRPr="00E7336F" w:rsidRDefault="009D4946" w:rsidP="009D4946">
      <w:pPr>
        <w:spacing w:line="360" w:lineRule="auto"/>
        <w:jc w:val="both"/>
        <w:rPr>
          <w:sz w:val="28"/>
        </w:rPr>
      </w:pPr>
    </w:p>
    <w:p w:rsidR="009D4946" w:rsidRPr="00E7336F" w:rsidRDefault="009D4946" w:rsidP="009D4946">
      <w:pPr>
        <w:spacing w:line="360" w:lineRule="auto"/>
        <w:jc w:val="both"/>
        <w:rPr>
          <w:sz w:val="28"/>
        </w:rPr>
      </w:pPr>
    </w:p>
    <w:p w:rsidR="009D4946" w:rsidRPr="00E7336F" w:rsidRDefault="009D4946" w:rsidP="009D4946">
      <w:pPr>
        <w:spacing w:line="360" w:lineRule="auto"/>
        <w:jc w:val="both"/>
        <w:rPr>
          <w:sz w:val="28"/>
        </w:rPr>
      </w:pPr>
    </w:p>
    <w:p w:rsidR="009D4946" w:rsidRPr="00E7336F" w:rsidRDefault="009D4946" w:rsidP="009D4946">
      <w:pPr>
        <w:spacing w:line="360" w:lineRule="auto"/>
        <w:jc w:val="both"/>
        <w:rPr>
          <w:sz w:val="28"/>
        </w:rPr>
      </w:pPr>
    </w:p>
    <w:p w:rsidR="009D4946" w:rsidRPr="00E7336F" w:rsidRDefault="009D4946" w:rsidP="009D4946">
      <w:pPr>
        <w:spacing w:line="360" w:lineRule="auto"/>
        <w:jc w:val="both"/>
        <w:rPr>
          <w:sz w:val="28"/>
        </w:rPr>
      </w:pPr>
    </w:p>
    <w:p w:rsidR="009D4946" w:rsidRPr="00E7336F" w:rsidRDefault="009D4946" w:rsidP="009D4946">
      <w:pPr>
        <w:pStyle w:val="af5"/>
        <w:spacing w:line="360" w:lineRule="auto"/>
        <w:ind w:firstLine="708"/>
        <w:rPr>
          <w:szCs w:val="28"/>
        </w:rPr>
      </w:pPr>
      <w:r w:rsidRPr="00E7336F">
        <w:t xml:space="preserve">Согласен с представлением ФГБОУ ВО «ГУМРФ имени адмирала С.О. Макарова» на утверждение Федеральным агентством морского и речного транспорта </w:t>
      </w:r>
      <w:r w:rsidRPr="00E7336F">
        <w:rPr>
          <w:szCs w:val="28"/>
        </w:rPr>
        <w:t>в качестве председателя Государственной экзаменационной комиссии по проведению в 20___ году государственной итоговой аттестации обучающихся по направлению подготовки (специальности)_______________</w:t>
      </w:r>
    </w:p>
    <w:p w:rsidR="009D4946" w:rsidRPr="00E7336F" w:rsidRDefault="009D4946" w:rsidP="009D4946">
      <w:r w:rsidRPr="00E7336F">
        <w:t>_____________________________________________________________________________________________</w:t>
      </w:r>
    </w:p>
    <w:p w:rsidR="009D4946" w:rsidRPr="00E7336F" w:rsidRDefault="009D4946" w:rsidP="009D4946">
      <w:pPr>
        <w:jc w:val="center"/>
      </w:pPr>
      <w:r w:rsidRPr="00E7336F">
        <w:t>(указывается наименование направления подготовки/специальности)</w:t>
      </w:r>
    </w:p>
    <w:p w:rsidR="009D4946" w:rsidRPr="00E7336F" w:rsidRDefault="009D4946" w:rsidP="009D4946">
      <w:r w:rsidRPr="00E7336F">
        <w:t xml:space="preserve">_________________________________    –   </w:t>
      </w:r>
      <w:r w:rsidRPr="00E7336F">
        <w:rPr>
          <w:sz w:val="28"/>
          <w:szCs w:val="28"/>
        </w:rPr>
        <w:t>________________________________________</w:t>
      </w:r>
      <w:r w:rsidRPr="00E7336F">
        <w:t xml:space="preserve">                </w:t>
      </w:r>
    </w:p>
    <w:p w:rsidR="009D4946" w:rsidRPr="00E7336F" w:rsidRDefault="009D4946" w:rsidP="009D4946">
      <w:pPr>
        <w:pStyle w:val="af5"/>
        <w:spacing w:line="360" w:lineRule="auto"/>
        <w:jc w:val="left"/>
        <w:rPr>
          <w:sz w:val="20"/>
        </w:rPr>
      </w:pPr>
      <w:r w:rsidRPr="00E7336F">
        <w:t xml:space="preserve">        </w:t>
      </w:r>
      <w:r w:rsidRPr="00E7336F">
        <w:rPr>
          <w:sz w:val="20"/>
        </w:rPr>
        <w:t>(фамилия, имя, отечество)                      (ученая степень, ученое звание – при наличии, должность)</w:t>
      </w:r>
    </w:p>
    <w:p w:rsidR="009D4946" w:rsidRPr="00E7336F" w:rsidRDefault="009D4946" w:rsidP="009D4946">
      <w:r w:rsidRPr="00E7336F">
        <w:t xml:space="preserve">             </w:t>
      </w:r>
    </w:p>
    <w:p w:rsidR="009D4946" w:rsidRPr="00E7336F" w:rsidRDefault="009D4946" w:rsidP="009D4946">
      <w:pPr>
        <w:shd w:val="clear" w:color="auto" w:fill="FFFFFF"/>
        <w:spacing w:line="360" w:lineRule="auto"/>
        <w:ind w:firstLine="720"/>
        <w:rPr>
          <w:sz w:val="28"/>
          <w:szCs w:val="28"/>
        </w:rPr>
      </w:pPr>
    </w:p>
    <w:p w:rsidR="009D4946" w:rsidRPr="00E7336F" w:rsidRDefault="009D4946" w:rsidP="009D4946">
      <w:pPr>
        <w:shd w:val="clear" w:color="auto" w:fill="FFFFFF"/>
        <w:spacing w:line="360" w:lineRule="auto"/>
        <w:ind w:firstLine="720"/>
        <w:rPr>
          <w:sz w:val="28"/>
          <w:szCs w:val="28"/>
        </w:rPr>
      </w:pPr>
    </w:p>
    <w:p w:rsidR="009D4946" w:rsidRPr="00E7336F" w:rsidRDefault="009D4946" w:rsidP="009D4946">
      <w:pPr>
        <w:shd w:val="clear" w:color="auto" w:fill="FFFFFF"/>
        <w:spacing w:line="360" w:lineRule="auto"/>
        <w:ind w:firstLine="720"/>
        <w:rPr>
          <w:sz w:val="28"/>
          <w:szCs w:val="28"/>
        </w:rPr>
      </w:pPr>
    </w:p>
    <w:p w:rsidR="009D4946" w:rsidRPr="00E7336F" w:rsidRDefault="009D4946" w:rsidP="009D4946">
      <w:pPr>
        <w:shd w:val="clear" w:color="auto" w:fill="FFFFFF"/>
        <w:spacing w:line="360" w:lineRule="auto"/>
        <w:ind w:firstLine="720"/>
        <w:rPr>
          <w:sz w:val="28"/>
        </w:rPr>
      </w:pPr>
      <w:r w:rsidRPr="00E7336F">
        <w:rPr>
          <w:sz w:val="28"/>
        </w:rPr>
        <w:t>Руководитель ___________________________ (ФИО)</w:t>
      </w:r>
      <w:r w:rsidRPr="00E7336F">
        <w:rPr>
          <w:sz w:val="28"/>
        </w:rPr>
        <w:tab/>
      </w:r>
    </w:p>
    <w:p w:rsidR="009D4946" w:rsidRPr="00E7336F" w:rsidRDefault="009D4946" w:rsidP="009D4946">
      <w:pPr>
        <w:shd w:val="clear" w:color="auto" w:fill="FFFFFF"/>
        <w:spacing w:line="360" w:lineRule="auto"/>
        <w:ind w:firstLine="720"/>
        <w:jc w:val="center"/>
        <w:rPr>
          <w:sz w:val="28"/>
        </w:rPr>
      </w:pPr>
    </w:p>
    <w:p w:rsidR="009D4946" w:rsidRPr="00151B91" w:rsidRDefault="009D4946" w:rsidP="00AD53EB">
      <w:pPr>
        <w:spacing w:after="120"/>
        <w:jc w:val="right"/>
        <w:rPr>
          <w:bCs/>
          <w:sz w:val="24"/>
        </w:rPr>
      </w:pPr>
      <w:r w:rsidRPr="00E7336F">
        <w:br w:type="page"/>
      </w:r>
      <w:r w:rsidRPr="00151B91">
        <w:rPr>
          <w:bCs/>
          <w:sz w:val="24"/>
        </w:rPr>
        <w:lastRenderedPageBreak/>
        <w:t xml:space="preserve">Форма </w:t>
      </w:r>
      <w:r w:rsidR="005A7085">
        <w:rPr>
          <w:bCs/>
          <w:sz w:val="24"/>
        </w:rPr>
        <w:t>4</w:t>
      </w:r>
    </w:p>
    <w:p w:rsidR="009D4946" w:rsidRPr="00E7336F" w:rsidRDefault="009D4946" w:rsidP="009D4946">
      <w:pPr>
        <w:jc w:val="center"/>
        <w:rPr>
          <w:b/>
          <w:caps/>
        </w:rPr>
      </w:pPr>
      <w:r w:rsidRPr="00E7336F">
        <w:rPr>
          <w:b/>
          <w:caps/>
        </w:rPr>
        <w:t>Федеральное агентство морского и речного транспорта</w:t>
      </w:r>
    </w:p>
    <w:p w:rsidR="009D4946" w:rsidRPr="00E7336F" w:rsidRDefault="009D4946" w:rsidP="009D4946">
      <w:pPr>
        <w:spacing w:before="120"/>
        <w:jc w:val="center"/>
        <w:rPr>
          <w:b/>
          <w:sz w:val="24"/>
          <w:szCs w:val="24"/>
        </w:rPr>
      </w:pPr>
      <w:r w:rsidRPr="00E7336F">
        <w:rPr>
          <w:b/>
          <w:sz w:val="24"/>
          <w:szCs w:val="24"/>
        </w:rPr>
        <w:t>Федераль</w:t>
      </w:r>
      <w:r w:rsidR="005F36CD">
        <w:rPr>
          <w:b/>
          <w:sz w:val="24"/>
          <w:szCs w:val="24"/>
        </w:rPr>
        <w:t xml:space="preserve">ное </w:t>
      </w:r>
      <w:r w:rsidRPr="00E7336F">
        <w:rPr>
          <w:b/>
          <w:sz w:val="24"/>
          <w:szCs w:val="24"/>
        </w:rPr>
        <w:t>государстве</w:t>
      </w:r>
      <w:r w:rsidR="005F36CD">
        <w:rPr>
          <w:b/>
          <w:sz w:val="24"/>
          <w:szCs w:val="24"/>
        </w:rPr>
        <w:t>нное бюджетное образовательное</w:t>
      </w:r>
    </w:p>
    <w:p w:rsidR="009D4946" w:rsidRPr="00E7336F" w:rsidRDefault="009D4946" w:rsidP="009D4946">
      <w:pPr>
        <w:jc w:val="center"/>
        <w:rPr>
          <w:b/>
          <w:sz w:val="24"/>
          <w:szCs w:val="24"/>
        </w:rPr>
      </w:pPr>
      <w:r w:rsidRPr="00E7336F">
        <w:rPr>
          <w:b/>
          <w:sz w:val="24"/>
          <w:szCs w:val="24"/>
        </w:rPr>
        <w:t xml:space="preserve">учреждение высшего образования </w:t>
      </w:r>
    </w:p>
    <w:p w:rsidR="009D4946" w:rsidRPr="00E7336F" w:rsidRDefault="009D4946" w:rsidP="009D4946">
      <w:pPr>
        <w:jc w:val="center"/>
        <w:rPr>
          <w:b/>
          <w:sz w:val="24"/>
          <w:szCs w:val="24"/>
        </w:rPr>
      </w:pPr>
      <w:r w:rsidRPr="00E7336F">
        <w:rPr>
          <w:sz w:val="24"/>
          <w:szCs w:val="24"/>
        </w:rPr>
        <w:t>«</w:t>
      </w:r>
      <w:r w:rsidRPr="00E7336F">
        <w:rPr>
          <w:b/>
          <w:sz w:val="24"/>
          <w:szCs w:val="24"/>
        </w:rPr>
        <w:t>Государственный униве</w:t>
      </w:r>
      <w:r w:rsidR="005F36CD">
        <w:rPr>
          <w:b/>
          <w:sz w:val="24"/>
          <w:szCs w:val="24"/>
        </w:rPr>
        <w:t>рситет морского и речного флота</w:t>
      </w:r>
    </w:p>
    <w:p w:rsidR="009D4946" w:rsidRPr="00E7336F" w:rsidRDefault="009D4946" w:rsidP="009D4946">
      <w:pPr>
        <w:jc w:val="center"/>
        <w:rPr>
          <w:b/>
          <w:sz w:val="24"/>
          <w:szCs w:val="24"/>
        </w:rPr>
      </w:pPr>
      <w:r w:rsidRPr="00E7336F">
        <w:rPr>
          <w:b/>
          <w:sz w:val="24"/>
          <w:szCs w:val="24"/>
        </w:rPr>
        <w:t>имени адмирала С.О. Макарова»</w:t>
      </w:r>
    </w:p>
    <w:p w:rsidR="009D4946" w:rsidRPr="00E7336F" w:rsidRDefault="009D4946" w:rsidP="009D4946">
      <w:pPr>
        <w:jc w:val="center"/>
        <w:rPr>
          <w:b/>
        </w:rPr>
      </w:pPr>
      <w:r w:rsidRPr="00E7336F">
        <w:rPr>
          <w:b/>
        </w:rPr>
        <w:t>(ФГБОУ ВО «ГУМРФ имени адмирала С.О. Макарова»)</w:t>
      </w:r>
    </w:p>
    <w:p w:rsidR="009D4946" w:rsidRPr="00E7336F" w:rsidRDefault="009D4946" w:rsidP="009D4946"/>
    <w:p w:rsidR="009D4946" w:rsidRPr="00E7336F" w:rsidRDefault="009D4946" w:rsidP="009D4946">
      <w:pPr>
        <w:jc w:val="center"/>
        <w:rPr>
          <w:b/>
          <w:bCs/>
          <w:caps/>
          <w:sz w:val="24"/>
          <w:szCs w:val="24"/>
        </w:rPr>
      </w:pPr>
      <w:r w:rsidRPr="00E7336F">
        <w:rPr>
          <w:b/>
          <w:bCs/>
          <w:caps/>
          <w:sz w:val="24"/>
          <w:szCs w:val="24"/>
        </w:rPr>
        <w:t>Протокол № __</w:t>
      </w:r>
    </w:p>
    <w:p w:rsidR="009D4946" w:rsidRPr="00E7336F" w:rsidRDefault="009D4946" w:rsidP="009D4946">
      <w:pPr>
        <w:jc w:val="center"/>
        <w:rPr>
          <w:b/>
          <w:bCs/>
          <w:sz w:val="24"/>
          <w:szCs w:val="24"/>
        </w:rPr>
      </w:pPr>
      <w:r w:rsidRPr="00E7336F">
        <w:rPr>
          <w:b/>
          <w:bCs/>
          <w:sz w:val="24"/>
          <w:szCs w:val="24"/>
        </w:rPr>
        <w:t>заседания государственной экзаменационной комиссии (ГЭК)</w:t>
      </w:r>
    </w:p>
    <w:p w:rsidR="009D4946" w:rsidRPr="00E7336F" w:rsidRDefault="009D4946" w:rsidP="009D4946">
      <w:pPr>
        <w:pStyle w:val="32"/>
        <w:spacing w:line="240" w:lineRule="auto"/>
        <w:rPr>
          <w:bCs/>
          <w:caps w:val="0"/>
          <w:sz w:val="24"/>
          <w:szCs w:val="24"/>
        </w:rPr>
      </w:pPr>
      <w:r w:rsidRPr="00E7336F">
        <w:rPr>
          <w:bCs/>
          <w:caps w:val="0"/>
          <w:sz w:val="24"/>
          <w:szCs w:val="24"/>
        </w:rPr>
        <w:t>от «___» ________________ 201__ г.</w:t>
      </w:r>
    </w:p>
    <w:p w:rsidR="009D4946" w:rsidRPr="00E7336F" w:rsidRDefault="009D4946" w:rsidP="009D4946">
      <w:pPr>
        <w:pStyle w:val="a7"/>
        <w:spacing w:line="240" w:lineRule="auto"/>
        <w:ind w:firstLine="0"/>
        <w:jc w:val="center"/>
        <w:rPr>
          <w:b/>
          <w:bCs/>
          <w:color w:val="auto"/>
          <w:sz w:val="16"/>
          <w:szCs w:val="16"/>
        </w:rPr>
      </w:pPr>
    </w:p>
    <w:p w:rsidR="009D4946" w:rsidRPr="00E7336F" w:rsidRDefault="009D4946" w:rsidP="009D4946">
      <w:pPr>
        <w:pStyle w:val="a7"/>
        <w:spacing w:line="240" w:lineRule="auto"/>
        <w:ind w:firstLine="0"/>
        <w:rPr>
          <w:b/>
          <w:bCs/>
          <w:color w:val="auto"/>
        </w:rPr>
      </w:pPr>
      <w:r w:rsidRPr="00E7336F">
        <w:rPr>
          <w:bCs/>
          <w:color w:val="auto"/>
        </w:rPr>
        <w:t>О сдаче государственного экзамена по</w:t>
      </w:r>
      <w:r w:rsidRPr="00E7336F">
        <w:rPr>
          <w:b/>
          <w:bCs/>
          <w:color w:val="auto"/>
        </w:rPr>
        <w:t xml:space="preserve"> _____________________________________________</w:t>
      </w:r>
    </w:p>
    <w:p w:rsidR="009D4946" w:rsidRPr="00E7336F" w:rsidRDefault="009D4946" w:rsidP="009D4946">
      <w:pPr>
        <w:pStyle w:val="a7"/>
        <w:spacing w:line="240" w:lineRule="auto"/>
        <w:ind w:left="4956" w:firstLine="708"/>
        <w:rPr>
          <w:color w:val="auto"/>
          <w:sz w:val="16"/>
        </w:rPr>
      </w:pPr>
      <w:r w:rsidRPr="00E7336F">
        <w:rPr>
          <w:color w:val="auto"/>
          <w:sz w:val="16"/>
        </w:rPr>
        <w:t xml:space="preserve">(наименование дисциплины) </w:t>
      </w:r>
    </w:p>
    <w:p w:rsidR="009D4946" w:rsidRPr="00E7336F" w:rsidRDefault="009D4946" w:rsidP="009D4946">
      <w:pPr>
        <w:pStyle w:val="a7"/>
        <w:spacing w:line="240" w:lineRule="auto"/>
        <w:ind w:firstLine="0"/>
        <w:jc w:val="left"/>
        <w:rPr>
          <w:b/>
          <w:bCs/>
          <w:color w:val="auto"/>
        </w:rPr>
      </w:pPr>
      <w:r w:rsidRPr="00E7336F">
        <w:rPr>
          <w:bCs/>
          <w:color w:val="auto"/>
        </w:rPr>
        <w:t>по направлению подготовки (специальности)</w:t>
      </w:r>
      <w:r w:rsidRPr="00E7336F">
        <w:rPr>
          <w:b/>
          <w:bCs/>
          <w:color w:val="auto"/>
        </w:rPr>
        <w:t xml:space="preserve"> _______________________________________</w:t>
      </w:r>
    </w:p>
    <w:p w:rsidR="009D4946" w:rsidRPr="00E7336F" w:rsidRDefault="009D4946" w:rsidP="009D4946">
      <w:pPr>
        <w:pStyle w:val="a7"/>
        <w:tabs>
          <w:tab w:val="center" w:pos="6663"/>
        </w:tabs>
        <w:spacing w:line="240" w:lineRule="auto"/>
        <w:ind w:firstLine="0"/>
        <w:rPr>
          <w:color w:val="auto"/>
          <w:sz w:val="16"/>
        </w:rPr>
      </w:pPr>
      <w:r w:rsidRPr="00E7336F">
        <w:rPr>
          <w:color w:val="auto"/>
          <w:sz w:val="16"/>
        </w:rPr>
        <w:tab/>
        <w:t xml:space="preserve">                         (код и наименование направления подготовки/специальности) </w:t>
      </w:r>
    </w:p>
    <w:p w:rsidR="009D4946" w:rsidRPr="00E7336F" w:rsidRDefault="009D4946" w:rsidP="009D4946">
      <w:pPr>
        <w:pStyle w:val="a7"/>
        <w:spacing w:line="240" w:lineRule="auto"/>
        <w:ind w:right="-141" w:firstLine="0"/>
        <w:rPr>
          <w:color w:val="auto"/>
        </w:rPr>
      </w:pPr>
      <w:r w:rsidRPr="00E7336F">
        <w:rPr>
          <w:bCs/>
          <w:color w:val="auto"/>
        </w:rPr>
        <w:t>обучающимся</w:t>
      </w:r>
      <w:r w:rsidRPr="00E7336F">
        <w:rPr>
          <w:b/>
          <w:bCs/>
          <w:color w:val="auto"/>
        </w:rPr>
        <w:t xml:space="preserve"> </w:t>
      </w:r>
      <w:r w:rsidRPr="00E7336F">
        <w:rPr>
          <w:color w:val="auto"/>
        </w:rPr>
        <w:t>_________________________________________________________________</w:t>
      </w:r>
    </w:p>
    <w:p w:rsidR="009D4946" w:rsidRPr="00E7336F" w:rsidRDefault="009D4946" w:rsidP="009D4946">
      <w:pPr>
        <w:jc w:val="center"/>
        <w:rPr>
          <w:sz w:val="16"/>
        </w:rPr>
      </w:pPr>
      <w:r w:rsidRPr="00E7336F">
        <w:rPr>
          <w:sz w:val="16"/>
        </w:rPr>
        <w:t>(фамилия, имя, отчество)</w:t>
      </w:r>
    </w:p>
    <w:p w:rsidR="009D4946" w:rsidRPr="00E7336F" w:rsidRDefault="009D4946" w:rsidP="009D4946">
      <w:r w:rsidRPr="00E7336F">
        <w:t>_____________________________________________________________________________________________</w:t>
      </w:r>
    </w:p>
    <w:p w:rsidR="009D4946" w:rsidRPr="00E7336F" w:rsidRDefault="009D4946" w:rsidP="009D4946">
      <w:pPr>
        <w:jc w:val="center"/>
        <w:rPr>
          <w:sz w:val="16"/>
        </w:rPr>
      </w:pPr>
      <w:r w:rsidRPr="00E7336F">
        <w:rPr>
          <w:sz w:val="16"/>
        </w:rPr>
        <w:t>(институт/факультет)</w:t>
      </w:r>
    </w:p>
    <w:p w:rsidR="009D4946" w:rsidRPr="00E7336F" w:rsidRDefault="009D4946" w:rsidP="009D4946">
      <w:pPr>
        <w:pStyle w:val="a7"/>
        <w:rPr>
          <w:b/>
          <w:bCs/>
          <w:color w:val="auto"/>
          <w:u w:val="single"/>
        </w:rPr>
      </w:pPr>
      <w:r w:rsidRPr="00E7336F">
        <w:rPr>
          <w:b/>
          <w:bCs/>
          <w:color w:val="auto"/>
          <w:u w:val="single"/>
        </w:rPr>
        <w:t>Присутствовали:</w:t>
      </w:r>
    </w:p>
    <w:p w:rsidR="009D4946" w:rsidRPr="00E7336F" w:rsidRDefault="009D4946" w:rsidP="009D4946">
      <w:r w:rsidRPr="00E7336F">
        <w:rPr>
          <w:sz w:val="24"/>
          <w:szCs w:val="24"/>
        </w:rPr>
        <w:t>Председатель ГЭК</w:t>
      </w:r>
      <w:r w:rsidRPr="00E7336F">
        <w:t xml:space="preserve">  _________________________________________________________________________</w:t>
      </w:r>
    </w:p>
    <w:p w:rsidR="009D4946" w:rsidRPr="00E7336F" w:rsidRDefault="009D4946" w:rsidP="009D4946">
      <w:pPr>
        <w:spacing w:line="360" w:lineRule="auto"/>
        <w:jc w:val="center"/>
      </w:pPr>
      <w:r w:rsidRPr="00E7336F">
        <w:rPr>
          <w:sz w:val="16"/>
        </w:rPr>
        <w:t>(фамилия, имя, отчество)</w:t>
      </w:r>
    </w:p>
    <w:p w:rsidR="009D4946" w:rsidRPr="00E7336F" w:rsidRDefault="009D4946" w:rsidP="009D4946">
      <w:r w:rsidRPr="00E7336F">
        <w:rPr>
          <w:sz w:val="24"/>
          <w:szCs w:val="24"/>
        </w:rPr>
        <w:t>члены ГЭК</w:t>
      </w:r>
      <w:r w:rsidRPr="00E7336F">
        <w:tab/>
        <w:t>_____________________________</w:t>
      </w:r>
      <w:r w:rsidRPr="00E7336F">
        <w:tab/>
        <w:t>__________________________________________</w:t>
      </w:r>
    </w:p>
    <w:p w:rsidR="009D4946" w:rsidRPr="00E7336F" w:rsidRDefault="009D4946" w:rsidP="009D4946">
      <w:pPr>
        <w:ind w:left="1440"/>
        <w:rPr>
          <w:sz w:val="16"/>
        </w:rPr>
      </w:pPr>
      <w:r w:rsidRPr="00E7336F">
        <w:rPr>
          <w:sz w:val="16"/>
        </w:rPr>
        <w:tab/>
        <w:t>(фамилия, имя, отчество)</w:t>
      </w:r>
      <w:r w:rsidRPr="00E7336F">
        <w:rPr>
          <w:sz w:val="16"/>
        </w:rPr>
        <w:tab/>
      </w:r>
      <w:r w:rsidRPr="00E7336F">
        <w:rPr>
          <w:sz w:val="16"/>
        </w:rPr>
        <w:tab/>
      </w:r>
      <w:r w:rsidRPr="00E7336F">
        <w:rPr>
          <w:sz w:val="16"/>
        </w:rPr>
        <w:tab/>
      </w:r>
      <w:r w:rsidRPr="00E7336F">
        <w:rPr>
          <w:sz w:val="16"/>
        </w:rPr>
        <w:tab/>
        <w:t>(фамилия, имя, отчество)</w:t>
      </w:r>
    </w:p>
    <w:p w:rsidR="009D4946" w:rsidRPr="00E7336F" w:rsidRDefault="009D4946" w:rsidP="009D4946">
      <w:pPr>
        <w:pStyle w:val="30"/>
        <w:spacing w:line="240" w:lineRule="auto"/>
        <w:rPr>
          <w:color w:val="auto"/>
        </w:rPr>
      </w:pPr>
      <w:r w:rsidRPr="00E7336F">
        <w:rPr>
          <w:color w:val="auto"/>
        </w:rPr>
        <w:tab/>
        <w:t>_________________________</w:t>
      </w:r>
      <w:r w:rsidRPr="00E7336F">
        <w:rPr>
          <w:color w:val="auto"/>
        </w:rPr>
        <w:tab/>
        <w:t>___________________________________</w:t>
      </w:r>
    </w:p>
    <w:p w:rsidR="009D4946" w:rsidRPr="00E7336F" w:rsidRDefault="009D4946" w:rsidP="009D4946">
      <w:pPr>
        <w:tabs>
          <w:tab w:val="num" w:pos="700"/>
        </w:tabs>
        <w:ind w:left="700" w:firstLine="700"/>
      </w:pPr>
      <w:r w:rsidRPr="00E7336F">
        <w:rPr>
          <w:sz w:val="16"/>
        </w:rPr>
        <w:tab/>
      </w:r>
      <w:r w:rsidRPr="00E7336F">
        <w:rPr>
          <w:sz w:val="16"/>
        </w:rPr>
        <w:tab/>
        <w:t>(фамилия, имя, отчество)</w:t>
      </w:r>
      <w:r w:rsidRPr="00E7336F">
        <w:rPr>
          <w:sz w:val="16"/>
        </w:rPr>
        <w:tab/>
      </w:r>
      <w:r w:rsidRPr="00E7336F">
        <w:rPr>
          <w:sz w:val="16"/>
        </w:rPr>
        <w:tab/>
      </w:r>
      <w:r w:rsidRPr="00E7336F">
        <w:rPr>
          <w:sz w:val="16"/>
        </w:rPr>
        <w:tab/>
      </w:r>
      <w:r w:rsidRPr="00E7336F">
        <w:rPr>
          <w:sz w:val="16"/>
        </w:rPr>
        <w:tab/>
        <w:t>(фамилия, имя, отчество)</w:t>
      </w:r>
    </w:p>
    <w:p w:rsidR="009D4946" w:rsidRPr="00E7336F" w:rsidRDefault="009D4946" w:rsidP="009D4946">
      <w:pPr>
        <w:pStyle w:val="30"/>
        <w:spacing w:line="240" w:lineRule="auto"/>
        <w:rPr>
          <w:color w:val="auto"/>
          <w:sz w:val="16"/>
        </w:rPr>
      </w:pPr>
      <w:r w:rsidRPr="00E7336F">
        <w:rPr>
          <w:color w:val="auto"/>
        </w:rPr>
        <w:tab/>
      </w:r>
    </w:p>
    <w:p w:rsidR="009D4946" w:rsidRPr="00E7336F" w:rsidRDefault="009D4946" w:rsidP="009D4946">
      <w:pPr>
        <w:pStyle w:val="a7"/>
        <w:rPr>
          <w:b/>
          <w:bCs/>
          <w:color w:val="auto"/>
          <w:u w:val="single"/>
        </w:rPr>
      </w:pPr>
      <w:r w:rsidRPr="00E7336F">
        <w:rPr>
          <w:b/>
          <w:bCs/>
          <w:color w:val="auto"/>
          <w:u w:val="single"/>
        </w:rPr>
        <w:t>В государственную экзаменационную комиссию представлено:</w:t>
      </w:r>
    </w:p>
    <w:p w:rsidR="009D4946" w:rsidRPr="00E7336F" w:rsidRDefault="009D4946" w:rsidP="009D4946">
      <w:pPr>
        <w:pStyle w:val="-222"/>
      </w:pPr>
      <w:r w:rsidRPr="00E7336F">
        <w:t>Приказ о допуске выпускника к государственной итоговой аттестации.</w:t>
      </w:r>
    </w:p>
    <w:p w:rsidR="009D4946" w:rsidRPr="00E7336F" w:rsidRDefault="009D4946" w:rsidP="009D4946">
      <w:pPr>
        <w:pStyle w:val="a7"/>
        <w:rPr>
          <w:b/>
          <w:bCs/>
          <w:color w:val="auto"/>
          <w:u w:val="single"/>
        </w:rPr>
      </w:pPr>
      <w:r w:rsidRPr="00E7336F">
        <w:rPr>
          <w:b/>
          <w:bCs/>
          <w:color w:val="auto"/>
          <w:u w:val="single"/>
        </w:rPr>
        <w:t>Вопросы государственного экзамена:</w:t>
      </w:r>
    </w:p>
    <w:p w:rsidR="009368BD" w:rsidRDefault="009368BD" w:rsidP="009368BD">
      <w:pPr>
        <w:tabs>
          <w:tab w:val="left" w:pos="0"/>
          <w:tab w:val="left" w:pos="9200"/>
        </w:tabs>
        <w:spacing w:line="360" w:lineRule="auto"/>
        <w:rPr>
          <w:bCs/>
          <w:caps/>
          <w:spacing w:val="-1"/>
          <w:sz w:val="24"/>
          <w:szCs w:val="24"/>
        </w:rPr>
      </w:pPr>
      <w:r>
        <w:rPr>
          <w:sz w:val="24"/>
          <w:szCs w:val="24"/>
          <w:u w:val="single"/>
        </w:rPr>
        <w:tab/>
      </w:r>
      <w:r>
        <w:rPr>
          <w:sz w:val="24"/>
          <w:szCs w:val="24"/>
          <w:u w:val="single"/>
        </w:rPr>
        <w:tab/>
      </w:r>
    </w:p>
    <w:p w:rsidR="009368BD" w:rsidRDefault="009368BD" w:rsidP="009368BD">
      <w:pPr>
        <w:tabs>
          <w:tab w:val="left" w:pos="0"/>
          <w:tab w:val="left" w:pos="9200"/>
        </w:tabs>
        <w:spacing w:line="360" w:lineRule="auto"/>
        <w:rPr>
          <w:bCs/>
          <w:caps/>
          <w:spacing w:val="-1"/>
          <w:sz w:val="24"/>
          <w:szCs w:val="24"/>
        </w:rPr>
      </w:pPr>
      <w:r>
        <w:rPr>
          <w:sz w:val="24"/>
          <w:szCs w:val="24"/>
          <w:u w:val="single"/>
        </w:rPr>
        <w:tab/>
      </w:r>
    </w:p>
    <w:p w:rsidR="009D4946" w:rsidRDefault="009D4946" w:rsidP="009D4946">
      <w:pPr>
        <w:spacing w:line="360" w:lineRule="auto"/>
        <w:rPr>
          <w:sz w:val="24"/>
          <w:szCs w:val="24"/>
        </w:rPr>
      </w:pPr>
      <w:r w:rsidRPr="00E7336F">
        <w:rPr>
          <w:sz w:val="24"/>
          <w:szCs w:val="24"/>
        </w:rPr>
        <w:t>Экзаменационный лист прилагается.</w:t>
      </w:r>
    </w:p>
    <w:p w:rsidR="00F70E90" w:rsidRDefault="00F70E90" w:rsidP="009D4946">
      <w:pPr>
        <w:spacing w:line="360" w:lineRule="auto"/>
        <w:rPr>
          <w:b/>
          <w:sz w:val="24"/>
          <w:szCs w:val="24"/>
          <w:u w:val="single"/>
        </w:rPr>
      </w:pPr>
      <w:r>
        <w:rPr>
          <w:sz w:val="24"/>
          <w:szCs w:val="24"/>
        </w:rPr>
        <w:tab/>
      </w:r>
      <w:r>
        <w:rPr>
          <w:b/>
          <w:sz w:val="24"/>
          <w:szCs w:val="24"/>
          <w:u w:val="single"/>
        </w:rPr>
        <w:t>Характеристика ответов на вопросы:</w:t>
      </w:r>
    </w:p>
    <w:p w:rsidR="00F70E90" w:rsidRDefault="00F70E90" w:rsidP="00F70E90">
      <w:pPr>
        <w:tabs>
          <w:tab w:val="left" w:pos="0"/>
          <w:tab w:val="left" w:pos="9200"/>
        </w:tabs>
        <w:spacing w:line="360" w:lineRule="auto"/>
        <w:rPr>
          <w:bCs/>
          <w:caps/>
          <w:spacing w:val="-1"/>
          <w:sz w:val="24"/>
          <w:szCs w:val="24"/>
        </w:rPr>
      </w:pPr>
      <w:r>
        <w:rPr>
          <w:sz w:val="24"/>
          <w:szCs w:val="24"/>
          <w:u w:val="single"/>
        </w:rPr>
        <w:tab/>
      </w:r>
      <w:r>
        <w:rPr>
          <w:sz w:val="24"/>
          <w:szCs w:val="24"/>
          <w:u w:val="single"/>
        </w:rPr>
        <w:tab/>
      </w:r>
    </w:p>
    <w:p w:rsidR="009D4946" w:rsidRPr="00E7336F" w:rsidRDefault="009D4946" w:rsidP="009D4946">
      <w:pPr>
        <w:pStyle w:val="a7"/>
        <w:rPr>
          <w:b/>
          <w:bCs/>
          <w:color w:val="auto"/>
          <w:u w:val="single"/>
        </w:rPr>
      </w:pPr>
      <w:r w:rsidRPr="00E7336F">
        <w:rPr>
          <w:b/>
          <w:bCs/>
          <w:color w:val="auto"/>
          <w:u w:val="single"/>
        </w:rPr>
        <w:t>Решение государственной экзаменационной комиссии:</w:t>
      </w:r>
    </w:p>
    <w:p w:rsidR="009D4946" w:rsidRPr="00E7336F" w:rsidRDefault="009D4946" w:rsidP="009D4946">
      <w:r w:rsidRPr="00E7336F">
        <w:rPr>
          <w:sz w:val="24"/>
          <w:szCs w:val="24"/>
        </w:rPr>
        <w:t>1. Признать, что обучающийся</w:t>
      </w:r>
      <w:r w:rsidRPr="00E7336F">
        <w:t xml:space="preserve"> _____________________________________________________________</w:t>
      </w:r>
    </w:p>
    <w:p w:rsidR="009D4946" w:rsidRPr="00E7336F" w:rsidRDefault="009D4946" w:rsidP="009D4946">
      <w:pPr>
        <w:tabs>
          <w:tab w:val="num" w:pos="-2200"/>
          <w:tab w:val="num" w:pos="426"/>
        </w:tabs>
        <w:ind w:firstLine="700"/>
        <w:jc w:val="center"/>
        <w:rPr>
          <w:sz w:val="16"/>
        </w:rPr>
      </w:pPr>
      <w:r w:rsidRPr="00E7336F">
        <w:rPr>
          <w:sz w:val="16"/>
        </w:rPr>
        <w:t>(фамилия, имя, отчество)</w:t>
      </w:r>
    </w:p>
    <w:p w:rsidR="009D4946" w:rsidRPr="00E7336F" w:rsidRDefault="009D4946" w:rsidP="009D4946">
      <w:pPr>
        <w:tabs>
          <w:tab w:val="num" w:pos="426"/>
        </w:tabs>
        <w:spacing w:line="360" w:lineRule="auto"/>
        <w:rPr>
          <w:sz w:val="16"/>
        </w:rPr>
      </w:pPr>
      <w:r w:rsidRPr="00E7336F">
        <w:rPr>
          <w:sz w:val="24"/>
          <w:szCs w:val="24"/>
        </w:rPr>
        <w:t>сдал государственный экзамен с оценкой</w:t>
      </w:r>
      <w:r w:rsidRPr="00E7336F">
        <w:t xml:space="preserve"> __________________________________________________</w:t>
      </w:r>
    </w:p>
    <w:p w:rsidR="009D4946" w:rsidRPr="00E7336F" w:rsidRDefault="009D4946" w:rsidP="009D4946">
      <w:pPr>
        <w:spacing w:line="360" w:lineRule="auto"/>
      </w:pPr>
      <w:r w:rsidRPr="00E7336F">
        <w:rPr>
          <w:sz w:val="24"/>
          <w:szCs w:val="24"/>
        </w:rPr>
        <w:t>2. Особое мнение ГЭК</w:t>
      </w:r>
      <w:r w:rsidRPr="00E7336F">
        <w:t xml:space="preserve"> _____________________________________________________________________</w:t>
      </w:r>
    </w:p>
    <w:p w:rsidR="009D4946" w:rsidRPr="00E7336F" w:rsidRDefault="009D4946" w:rsidP="009D4946">
      <w:pPr>
        <w:pStyle w:val="32"/>
        <w:spacing w:line="240" w:lineRule="auto"/>
        <w:jc w:val="left"/>
        <w:rPr>
          <w:b w:val="0"/>
          <w:bCs/>
        </w:rPr>
      </w:pPr>
      <w:r w:rsidRPr="00E7336F">
        <w:rPr>
          <w:bCs/>
          <w:caps w:val="0"/>
          <w:spacing w:val="-1"/>
          <w:sz w:val="22"/>
          <w:szCs w:val="22"/>
        </w:rPr>
        <w:t>Председатель</w:t>
      </w:r>
      <w:r w:rsidRPr="00E7336F">
        <w:rPr>
          <w:bCs/>
          <w:spacing w:val="-1"/>
          <w:sz w:val="22"/>
          <w:szCs w:val="22"/>
        </w:rPr>
        <w:t xml:space="preserve"> ГЭК</w:t>
      </w:r>
      <w:r w:rsidRPr="00E7336F">
        <w:rPr>
          <w:b w:val="0"/>
          <w:bCs/>
          <w:sz w:val="22"/>
          <w:szCs w:val="22"/>
        </w:rPr>
        <w:tab/>
      </w:r>
      <w:r w:rsidRPr="00E7336F">
        <w:rPr>
          <w:b w:val="0"/>
          <w:bCs/>
        </w:rPr>
        <w:t>_____________________________________   ___________________________</w:t>
      </w:r>
    </w:p>
    <w:p w:rsidR="009D4946" w:rsidRPr="00E7336F" w:rsidRDefault="009D4946" w:rsidP="009D4946">
      <w:pPr>
        <w:tabs>
          <w:tab w:val="num" w:pos="-2200"/>
        </w:tabs>
        <w:rPr>
          <w:sz w:val="16"/>
        </w:rPr>
      </w:pPr>
      <w:r w:rsidRPr="00E7336F">
        <w:rPr>
          <w:sz w:val="16"/>
        </w:rPr>
        <w:tab/>
      </w:r>
      <w:r w:rsidRPr="00E7336F">
        <w:rPr>
          <w:sz w:val="16"/>
        </w:rPr>
        <w:tab/>
      </w:r>
      <w:r w:rsidRPr="00E7336F">
        <w:rPr>
          <w:sz w:val="16"/>
        </w:rPr>
        <w:tab/>
      </w:r>
      <w:r w:rsidRPr="00E7336F">
        <w:rPr>
          <w:sz w:val="16"/>
        </w:rPr>
        <w:tab/>
        <w:t>(фамилия, инициалы)</w:t>
      </w:r>
      <w:r w:rsidRPr="00E7336F">
        <w:rPr>
          <w:sz w:val="16"/>
        </w:rPr>
        <w:tab/>
      </w:r>
      <w:r w:rsidRPr="00E7336F">
        <w:rPr>
          <w:sz w:val="16"/>
        </w:rPr>
        <w:tab/>
      </w:r>
      <w:r w:rsidRPr="00E7336F">
        <w:rPr>
          <w:sz w:val="16"/>
        </w:rPr>
        <w:tab/>
      </w:r>
      <w:r w:rsidRPr="00E7336F">
        <w:rPr>
          <w:sz w:val="16"/>
        </w:rPr>
        <w:tab/>
        <w:t>(подпись)</w:t>
      </w:r>
    </w:p>
    <w:p w:rsidR="009D4946" w:rsidRPr="00E7336F" w:rsidRDefault="009D4946" w:rsidP="009D4946">
      <w:pPr>
        <w:tabs>
          <w:tab w:val="num" w:pos="-2200"/>
        </w:tabs>
        <w:rPr>
          <w:sz w:val="16"/>
        </w:rPr>
      </w:pPr>
      <w:r w:rsidRPr="00E7336F">
        <w:rPr>
          <w:b/>
          <w:bCs/>
        </w:rPr>
        <w:tab/>
      </w:r>
      <w:r w:rsidRPr="00E7336F">
        <w:rPr>
          <w:b/>
          <w:bCs/>
        </w:rPr>
        <w:tab/>
      </w:r>
      <w:r w:rsidRPr="00E7336F">
        <w:tab/>
      </w:r>
      <w:r w:rsidRPr="00E7336F">
        <w:tab/>
      </w:r>
    </w:p>
    <w:p w:rsidR="009D4946" w:rsidRPr="00E7336F" w:rsidRDefault="009D4946" w:rsidP="009D4946">
      <w:pPr>
        <w:pStyle w:val="32"/>
        <w:spacing w:line="240" w:lineRule="auto"/>
        <w:jc w:val="left"/>
        <w:rPr>
          <w:b w:val="0"/>
          <w:bCs/>
        </w:rPr>
      </w:pPr>
      <w:r w:rsidRPr="00E7336F">
        <w:rPr>
          <w:bCs/>
          <w:caps w:val="0"/>
          <w:spacing w:val="-1"/>
          <w:sz w:val="24"/>
          <w:szCs w:val="24"/>
        </w:rPr>
        <w:t>Секретарь</w:t>
      </w:r>
      <w:r w:rsidRPr="00E7336F">
        <w:rPr>
          <w:bCs/>
          <w:spacing w:val="-1"/>
          <w:sz w:val="24"/>
          <w:szCs w:val="24"/>
        </w:rPr>
        <w:t xml:space="preserve"> ГЭК</w:t>
      </w:r>
      <w:r w:rsidRPr="00E7336F">
        <w:rPr>
          <w:b w:val="0"/>
          <w:bCs/>
          <w:sz w:val="24"/>
          <w:szCs w:val="24"/>
        </w:rPr>
        <w:tab/>
      </w:r>
      <w:r w:rsidRPr="00E7336F">
        <w:rPr>
          <w:b w:val="0"/>
          <w:bCs/>
        </w:rPr>
        <w:t>_____________________________________   ___________________________</w:t>
      </w:r>
    </w:p>
    <w:p w:rsidR="009D4946" w:rsidRPr="00E7336F" w:rsidRDefault="009D4946" w:rsidP="009D4946">
      <w:pPr>
        <w:tabs>
          <w:tab w:val="num" w:pos="-2200"/>
        </w:tabs>
        <w:rPr>
          <w:sz w:val="16"/>
        </w:rPr>
      </w:pPr>
      <w:r w:rsidRPr="00E7336F">
        <w:rPr>
          <w:sz w:val="16"/>
        </w:rPr>
        <w:tab/>
      </w:r>
      <w:r w:rsidRPr="00E7336F">
        <w:rPr>
          <w:sz w:val="16"/>
        </w:rPr>
        <w:tab/>
      </w:r>
      <w:r w:rsidRPr="00E7336F">
        <w:rPr>
          <w:sz w:val="16"/>
        </w:rPr>
        <w:tab/>
      </w:r>
      <w:r w:rsidRPr="00E7336F">
        <w:rPr>
          <w:sz w:val="16"/>
        </w:rPr>
        <w:tab/>
        <w:t>(фамилия, инициалы)</w:t>
      </w:r>
      <w:r w:rsidRPr="00E7336F">
        <w:rPr>
          <w:sz w:val="16"/>
        </w:rPr>
        <w:tab/>
      </w:r>
      <w:r w:rsidRPr="00E7336F">
        <w:rPr>
          <w:sz w:val="16"/>
        </w:rPr>
        <w:tab/>
      </w:r>
      <w:r w:rsidRPr="00E7336F">
        <w:rPr>
          <w:sz w:val="16"/>
        </w:rPr>
        <w:tab/>
      </w:r>
      <w:r w:rsidRPr="00E7336F">
        <w:rPr>
          <w:sz w:val="16"/>
        </w:rPr>
        <w:tab/>
        <w:t>(подпись)</w:t>
      </w:r>
    </w:p>
    <w:p w:rsidR="009D4946" w:rsidRPr="00151B91" w:rsidRDefault="009D4946" w:rsidP="00524E69">
      <w:pPr>
        <w:tabs>
          <w:tab w:val="num" w:pos="-2200"/>
        </w:tabs>
        <w:spacing w:after="120"/>
        <w:jc w:val="right"/>
        <w:rPr>
          <w:bCs/>
          <w:sz w:val="24"/>
        </w:rPr>
      </w:pPr>
      <w:r w:rsidRPr="00E7336F">
        <w:rPr>
          <w:sz w:val="16"/>
        </w:rPr>
        <w:br w:type="page"/>
      </w:r>
      <w:r w:rsidRPr="00151B91">
        <w:rPr>
          <w:bCs/>
          <w:sz w:val="24"/>
        </w:rPr>
        <w:lastRenderedPageBreak/>
        <w:t xml:space="preserve">Форма </w:t>
      </w:r>
      <w:r w:rsidR="005A7085">
        <w:rPr>
          <w:bCs/>
          <w:sz w:val="24"/>
        </w:rPr>
        <w:t>5</w:t>
      </w:r>
    </w:p>
    <w:p w:rsidR="009D4946" w:rsidRPr="00E7336F" w:rsidRDefault="009D4946" w:rsidP="009D4946">
      <w:pPr>
        <w:jc w:val="center"/>
        <w:rPr>
          <w:b/>
          <w:caps/>
        </w:rPr>
      </w:pPr>
      <w:r w:rsidRPr="00E7336F">
        <w:rPr>
          <w:b/>
          <w:caps/>
        </w:rPr>
        <w:t>Федеральное агентство морского и речного транспорта</w:t>
      </w:r>
    </w:p>
    <w:p w:rsidR="009D4946" w:rsidRPr="00E7336F" w:rsidRDefault="005F36CD" w:rsidP="009D4946">
      <w:pPr>
        <w:spacing w:before="120"/>
        <w:jc w:val="center"/>
        <w:rPr>
          <w:b/>
          <w:sz w:val="24"/>
          <w:szCs w:val="24"/>
        </w:rPr>
      </w:pPr>
      <w:r>
        <w:rPr>
          <w:b/>
          <w:sz w:val="24"/>
          <w:szCs w:val="24"/>
        </w:rPr>
        <w:t xml:space="preserve">Федеральное </w:t>
      </w:r>
      <w:r w:rsidR="009D4946" w:rsidRPr="00E7336F">
        <w:rPr>
          <w:b/>
          <w:sz w:val="24"/>
          <w:szCs w:val="24"/>
        </w:rPr>
        <w:t>государстве</w:t>
      </w:r>
      <w:r>
        <w:rPr>
          <w:b/>
          <w:sz w:val="24"/>
          <w:szCs w:val="24"/>
        </w:rPr>
        <w:t>нное бюджетное образовательное</w:t>
      </w:r>
    </w:p>
    <w:p w:rsidR="009D4946" w:rsidRPr="00E7336F" w:rsidRDefault="009D4946" w:rsidP="009D4946">
      <w:pPr>
        <w:jc w:val="center"/>
        <w:rPr>
          <w:b/>
          <w:sz w:val="24"/>
          <w:szCs w:val="24"/>
        </w:rPr>
      </w:pPr>
      <w:r w:rsidRPr="00E7336F">
        <w:rPr>
          <w:b/>
          <w:sz w:val="24"/>
          <w:szCs w:val="24"/>
        </w:rPr>
        <w:t xml:space="preserve">учреждение высшего образования </w:t>
      </w:r>
    </w:p>
    <w:p w:rsidR="009D4946" w:rsidRPr="00E7336F" w:rsidRDefault="009D4946" w:rsidP="009D4946">
      <w:pPr>
        <w:jc w:val="center"/>
        <w:rPr>
          <w:b/>
          <w:sz w:val="24"/>
          <w:szCs w:val="24"/>
        </w:rPr>
      </w:pPr>
      <w:r w:rsidRPr="00E7336F">
        <w:rPr>
          <w:sz w:val="24"/>
          <w:szCs w:val="24"/>
        </w:rPr>
        <w:t>«</w:t>
      </w:r>
      <w:r w:rsidRPr="00E7336F">
        <w:rPr>
          <w:b/>
          <w:sz w:val="24"/>
          <w:szCs w:val="24"/>
        </w:rPr>
        <w:t>Государственный униве</w:t>
      </w:r>
      <w:r w:rsidR="005F36CD">
        <w:rPr>
          <w:b/>
          <w:sz w:val="24"/>
          <w:szCs w:val="24"/>
        </w:rPr>
        <w:t>рситет морского и речного флота</w:t>
      </w:r>
    </w:p>
    <w:p w:rsidR="009D4946" w:rsidRPr="00E7336F" w:rsidRDefault="009D4946" w:rsidP="009D4946">
      <w:pPr>
        <w:jc w:val="center"/>
        <w:rPr>
          <w:b/>
          <w:sz w:val="24"/>
          <w:szCs w:val="24"/>
        </w:rPr>
      </w:pPr>
      <w:r w:rsidRPr="00E7336F">
        <w:rPr>
          <w:b/>
          <w:sz w:val="24"/>
          <w:szCs w:val="24"/>
        </w:rPr>
        <w:t>имени адмирала С.О. Макарова»</w:t>
      </w:r>
    </w:p>
    <w:p w:rsidR="009D4946" w:rsidRPr="00E7336F" w:rsidRDefault="009D4946" w:rsidP="009D4946">
      <w:pPr>
        <w:jc w:val="center"/>
        <w:rPr>
          <w:b/>
        </w:rPr>
      </w:pPr>
      <w:r w:rsidRPr="00E7336F">
        <w:rPr>
          <w:b/>
        </w:rPr>
        <w:t>(ФГБОУ ВО «ГУМРФ имени адмирала С.О. Макарова»)</w:t>
      </w:r>
    </w:p>
    <w:p w:rsidR="009D4946" w:rsidRPr="00E7336F" w:rsidRDefault="009D4946" w:rsidP="009D4946">
      <w:pPr>
        <w:jc w:val="center"/>
        <w:rPr>
          <w:b/>
          <w:bCs/>
          <w:caps/>
          <w:sz w:val="24"/>
          <w:szCs w:val="24"/>
        </w:rPr>
      </w:pPr>
    </w:p>
    <w:p w:rsidR="009D4946" w:rsidRPr="00E7336F" w:rsidRDefault="009D4946" w:rsidP="009D4946">
      <w:pPr>
        <w:jc w:val="center"/>
        <w:rPr>
          <w:b/>
          <w:bCs/>
          <w:caps/>
          <w:sz w:val="24"/>
          <w:szCs w:val="24"/>
        </w:rPr>
      </w:pPr>
      <w:r w:rsidRPr="00E7336F">
        <w:rPr>
          <w:b/>
          <w:bCs/>
          <w:caps/>
          <w:sz w:val="24"/>
          <w:szCs w:val="24"/>
        </w:rPr>
        <w:t>Протокол № __</w:t>
      </w:r>
    </w:p>
    <w:p w:rsidR="009D4946" w:rsidRPr="00E7336F" w:rsidRDefault="009D4946" w:rsidP="009D4946">
      <w:pPr>
        <w:jc w:val="center"/>
        <w:rPr>
          <w:b/>
          <w:bCs/>
          <w:sz w:val="24"/>
          <w:szCs w:val="24"/>
        </w:rPr>
      </w:pPr>
      <w:r w:rsidRPr="00E7336F">
        <w:rPr>
          <w:b/>
          <w:bCs/>
          <w:sz w:val="24"/>
          <w:szCs w:val="24"/>
        </w:rPr>
        <w:t>заседания государственной экзаменационной комиссии (ГЭК)</w:t>
      </w:r>
    </w:p>
    <w:p w:rsidR="009D4946" w:rsidRPr="00E7336F" w:rsidRDefault="009D4946" w:rsidP="009D4946">
      <w:pPr>
        <w:pStyle w:val="32"/>
        <w:spacing w:line="240" w:lineRule="auto"/>
        <w:rPr>
          <w:bCs/>
          <w:caps w:val="0"/>
          <w:sz w:val="24"/>
          <w:szCs w:val="24"/>
        </w:rPr>
      </w:pPr>
      <w:r w:rsidRPr="00E7336F">
        <w:rPr>
          <w:bCs/>
          <w:caps w:val="0"/>
          <w:sz w:val="24"/>
          <w:szCs w:val="24"/>
        </w:rPr>
        <w:t>от «___» ________________ 201__ г.</w:t>
      </w:r>
    </w:p>
    <w:p w:rsidR="009D4946" w:rsidRPr="00E7336F" w:rsidRDefault="009D4946" w:rsidP="009D4946">
      <w:pPr>
        <w:pStyle w:val="a7"/>
        <w:ind w:firstLine="0"/>
        <w:jc w:val="center"/>
        <w:rPr>
          <w:b/>
          <w:bCs/>
          <w:color w:val="auto"/>
        </w:rPr>
      </w:pPr>
    </w:p>
    <w:p w:rsidR="009D4946" w:rsidRPr="00E7336F" w:rsidRDefault="009D4946" w:rsidP="009D4946">
      <w:pPr>
        <w:pStyle w:val="a7"/>
        <w:spacing w:line="240" w:lineRule="auto"/>
        <w:ind w:firstLine="0"/>
        <w:rPr>
          <w:b/>
          <w:bCs/>
          <w:color w:val="auto"/>
        </w:rPr>
      </w:pPr>
      <w:r w:rsidRPr="00E7336F">
        <w:rPr>
          <w:bCs/>
          <w:color w:val="auto"/>
        </w:rPr>
        <w:t>О сдаче государственного экзамена по</w:t>
      </w:r>
      <w:r w:rsidRPr="00E7336F">
        <w:rPr>
          <w:b/>
          <w:bCs/>
          <w:color w:val="auto"/>
        </w:rPr>
        <w:t xml:space="preserve"> _____________________________________________</w:t>
      </w:r>
    </w:p>
    <w:p w:rsidR="009D4946" w:rsidRPr="00E7336F" w:rsidRDefault="009D4946" w:rsidP="009D4946">
      <w:pPr>
        <w:pStyle w:val="a7"/>
        <w:spacing w:line="240" w:lineRule="auto"/>
        <w:ind w:left="4956" w:firstLine="708"/>
        <w:rPr>
          <w:color w:val="auto"/>
          <w:sz w:val="16"/>
        </w:rPr>
      </w:pPr>
      <w:r w:rsidRPr="00E7336F">
        <w:rPr>
          <w:color w:val="auto"/>
          <w:sz w:val="16"/>
        </w:rPr>
        <w:t xml:space="preserve">(наименование дисциплины) </w:t>
      </w:r>
    </w:p>
    <w:p w:rsidR="009D4946" w:rsidRPr="00E7336F" w:rsidRDefault="009D4946" w:rsidP="009D4946">
      <w:pPr>
        <w:pStyle w:val="a7"/>
        <w:spacing w:line="240" w:lineRule="auto"/>
        <w:ind w:firstLine="0"/>
        <w:jc w:val="left"/>
        <w:rPr>
          <w:b/>
          <w:bCs/>
          <w:color w:val="auto"/>
        </w:rPr>
      </w:pPr>
      <w:r w:rsidRPr="00E7336F">
        <w:rPr>
          <w:bCs/>
          <w:color w:val="auto"/>
        </w:rPr>
        <w:t>по направлению подготовки (специальности)</w:t>
      </w:r>
      <w:r w:rsidRPr="00E7336F">
        <w:rPr>
          <w:b/>
          <w:bCs/>
          <w:color w:val="auto"/>
        </w:rPr>
        <w:t xml:space="preserve"> _______________________________________</w:t>
      </w:r>
    </w:p>
    <w:p w:rsidR="009D4946" w:rsidRPr="00E7336F" w:rsidRDefault="009D4946" w:rsidP="009D4946">
      <w:pPr>
        <w:pStyle w:val="a7"/>
        <w:tabs>
          <w:tab w:val="center" w:pos="6663"/>
        </w:tabs>
        <w:spacing w:line="240" w:lineRule="auto"/>
        <w:ind w:firstLine="0"/>
        <w:rPr>
          <w:color w:val="auto"/>
          <w:sz w:val="16"/>
        </w:rPr>
      </w:pPr>
      <w:r w:rsidRPr="00E7336F">
        <w:rPr>
          <w:color w:val="auto"/>
          <w:sz w:val="16"/>
        </w:rPr>
        <w:tab/>
        <w:t xml:space="preserve">                         (код и наименование направления подготовки/специальности) </w:t>
      </w:r>
    </w:p>
    <w:p w:rsidR="009D4946" w:rsidRPr="00E7336F" w:rsidRDefault="009D4946" w:rsidP="009D4946">
      <w:pPr>
        <w:pStyle w:val="a7"/>
        <w:spacing w:line="240" w:lineRule="auto"/>
        <w:ind w:right="-141" w:firstLine="0"/>
        <w:rPr>
          <w:color w:val="auto"/>
        </w:rPr>
      </w:pPr>
      <w:r w:rsidRPr="00E7336F">
        <w:rPr>
          <w:bCs/>
          <w:color w:val="auto"/>
        </w:rPr>
        <w:t>обучающимся</w:t>
      </w:r>
      <w:r w:rsidRPr="00E7336F">
        <w:rPr>
          <w:b/>
          <w:bCs/>
          <w:color w:val="auto"/>
        </w:rPr>
        <w:t xml:space="preserve"> </w:t>
      </w:r>
      <w:r w:rsidRPr="00E7336F">
        <w:rPr>
          <w:color w:val="auto"/>
        </w:rPr>
        <w:t>_________________________________________________________________</w:t>
      </w:r>
    </w:p>
    <w:p w:rsidR="009D4946" w:rsidRPr="00E7336F" w:rsidRDefault="009D4946" w:rsidP="009D4946">
      <w:pPr>
        <w:jc w:val="center"/>
        <w:rPr>
          <w:sz w:val="16"/>
        </w:rPr>
      </w:pPr>
      <w:r w:rsidRPr="00E7336F">
        <w:rPr>
          <w:sz w:val="16"/>
        </w:rPr>
        <w:t>(фамилия, имя, отчество)</w:t>
      </w:r>
    </w:p>
    <w:p w:rsidR="009D4946" w:rsidRPr="00E7336F" w:rsidRDefault="009D4946" w:rsidP="009D4946">
      <w:r w:rsidRPr="00E7336F">
        <w:t>_____________________________________________________________________________________________</w:t>
      </w:r>
    </w:p>
    <w:p w:rsidR="009D4946" w:rsidRPr="00E7336F" w:rsidRDefault="009D4946" w:rsidP="009D4946">
      <w:pPr>
        <w:jc w:val="center"/>
        <w:rPr>
          <w:sz w:val="16"/>
        </w:rPr>
      </w:pPr>
      <w:r w:rsidRPr="00E7336F">
        <w:rPr>
          <w:sz w:val="16"/>
        </w:rPr>
        <w:t>(институт/факультет)</w:t>
      </w:r>
    </w:p>
    <w:p w:rsidR="009D4946" w:rsidRPr="00E7336F" w:rsidRDefault="009D4946" w:rsidP="009D4946">
      <w:pPr>
        <w:pStyle w:val="a7"/>
        <w:rPr>
          <w:b/>
          <w:bCs/>
          <w:color w:val="auto"/>
          <w:u w:val="single"/>
        </w:rPr>
      </w:pPr>
      <w:r w:rsidRPr="00E7336F">
        <w:rPr>
          <w:b/>
          <w:bCs/>
          <w:color w:val="auto"/>
          <w:u w:val="single"/>
        </w:rPr>
        <w:t>Присутствовали:</w:t>
      </w:r>
    </w:p>
    <w:p w:rsidR="009D4946" w:rsidRPr="00E7336F" w:rsidRDefault="009D4946" w:rsidP="009D4946">
      <w:r w:rsidRPr="00E7336F">
        <w:rPr>
          <w:sz w:val="24"/>
          <w:szCs w:val="24"/>
        </w:rPr>
        <w:t>Председатель ГЭК</w:t>
      </w:r>
      <w:r w:rsidRPr="00E7336F">
        <w:t xml:space="preserve">  _________________________________________________________________________</w:t>
      </w:r>
    </w:p>
    <w:p w:rsidR="009D4946" w:rsidRPr="00E7336F" w:rsidRDefault="009D4946" w:rsidP="009D4946">
      <w:pPr>
        <w:spacing w:line="360" w:lineRule="auto"/>
        <w:jc w:val="center"/>
      </w:pPr>
      <w:r w:rsidRPr="00E7336F">
        <w:rPr>
          <w:sz w:val="16"/>
        </w:rPr>
        <w:t>(фамилия, имя, отчество)</w:t>
      </w:r>
    </w:p>
    <w:p w:rsidR="009D4946" w:rsidRPr="00E7336F" w:rsidRDefault="009D4946" w:rsidP="009D4946">
      <w:r w:rsidRPr="00E7336F">
        <w:rPr>
          <w:sz w:val="24"/>
          <w:szCs w:val="24"/>
        </w:rPr>
        <w:t>члены ГЭК</w:t>
      </w:r>
      <w:r w:rsidRPr="00E7336F">
        <w:tab/>
        <w:t>_____________________________</w:t>
      </w:r>
      <w:r w:rsidRPr="00E7336F">
        <w:tab/>
        <w:t>__________________________________________</w:t>
      </w:r>
    </w:p>
    <w:p w:rsidR="009D4946" w:rsidRPr="00E7336F" w:rsidRDefault="009D4946" w:rsidP="009D4946">
      <w:pPr>
        <w:ind w:left="1440"/>
        <w:rPr>
          <w:sz w:val="16"/>
        </w:rPr>
      </w:pPr>
      <w:r w:rsidRPr="00E7336F">
        <w:rPr>
          <w:sz w:val="16"/>
        </w:rPr>
        <w:tab/>
        <w:t>(фамилия, имя, отчество)</w:t>
      </w:r>
      <w:r w:rsidRPr="00E7336F">
        <w:rPr>
          <w:sz w:val="16"/>
        </w:rPr>
        <w:tab/>
      </w:r>
      <w:r w:rsidRPr="00E7336F">
        <w:rPr>
          <w:sz w:val="16"/>
        </w:rPr>
        <w:tab/>
      </w:r>
      <w:r w:rsidRPr="00E7336F">
        <w:rPr>
          <w:sz w:val="16"/>
        </w:rPr>
        <w:tab/>
      </w:r>
      <w:r w:rsidRPr="00E7336F">
        <w:rPr>
          <w:sz w:val="16"/>
        </w:rPr>
        <w:tab/>
        <w:t>(фамилия, имя, отчество)</w:t>
      </w:r>
    </w:p>
    <w:p w:rsidR="009D4946" w:rsidRPr="00E7336F" w:rsidRDefault="009D4946" w:rsidP="009D4946">
      <w:pPr>
        <w:pStyle w:val="30"/>
        <w:spacing w:line="240" w:lineRule="auto"/>
        <w:rPr>
          <w:color w:val="auto"/>
        </w:rPr>
      </w:pPr>
      <w:r w:rsidRPr="00E7336F">
        <w:rPr>
          <w:color w:val="auto"/>
        </w:rPr>
        <w:tab/>
        <w:t>_________________________</w:t>
      </w:r>
      <w:r w:rsidRPr="00E7336F">
        <w:rPr>
          <w:color w:val="auto"/>
        </w:rPr>
        <w:tab/>
        <w:t>___________________________________</w:t>
      </w:r>
    </w:p>
    <w:p w:rsidR="009D4946" w:rsidRPr="00E7336F" w:rsidRDefault="009D4946" w:rsidP="009D4946">
      <w:pPr>
        <w:tabs>
          <w:tab w:val="num" w:pos="700"/>
        </w:tabs>
        <w:ind w:left="700" w:firstLine="700"/>
      </w:pPr>
      <w:r w:rsidRPr="00E7336F">
        <w:rPr>
          <w:sz w:val="16"/>
        </w:rPr>
        <w:tab/>
      </w:r>
      <w:r w:rsidRPr="00E7336F">
        <w:rPr>
          <w:sz w:val="16"/>
        </w:rPr>
        <w:tab/>
        <w:t>(фамилия, имя, отчество)</w:t>
      </w:r>
      <w:r w:rsidRPr="00E7336F">
        <w:rPr>
          <w:sz w:val="16"/>
        </w:rPr>
        <w:tab/>
      </w:r>
      <w:r w:rsidRPr="00E7336F">
        <w:rPr>
          <w:sz w:val="16"/>
        </w:rPr>
        <w:tab/>
      </w:r>
      <w:r w:rsidRPr="00E7336F">
        <w:rPr>
          <w:sz w:val="16"/>
        </w:rPr>
        <w:tab/>
      </w:r>
      <w:r w:rsidRPr="00E7336F">
        <w:rPr>
          <w:sz w:val="16"/>
        </w:rPr>
        <w:tab/>
        <w:t>(фамилия, имя, отчество)</w:t>
      </w:r>
    </w:p>
    <w:p w:rsidR="009D4946" w:rsidRPr="00E7336F" w:rsidRDefault="009D4946" w:rsidP="009D4946">
      <w:pPr>
        <w:pStyle w:val="30"/>
        <w:spacing w:line="240" w:lineRule="auto"/>
        <w:rPr>
          <w:color w:val="auto"/>
          <w:sz w:val="16"/>
        </w:rPr>
      </w:pPr>
      <w:r w:rsidRPr="00E7336F">
        <w:rPr>
          <w:color w:val="auto"/>
        </w:rPr>
        <w:tab/>
      </w:r>
    </w:p>
    <w:p w:rsidR="009D4946" w:rsidRPr="00E7336F" w:rsidRDefault="009D4946" w:rsidP="009D4946">
      <w:pPr>
        <w:pStyle w:val="a7"/>
        <w:rPr>
          <w:b/>
          <w:bCs/>
          <w:color w:val="auto"/>
          <w:u w:val="single"/>
        </w:rPr>
      </w:pPr>
      <w:r w:rsidRPr="00E7336F">
        <w:rPr>
          <w:b/>
          <w:bCs/>
          <w:color w:val="auto"/>
          <w:u w:val="single"/>
        </w:rPr>
        <w:t>В государственную экзаменационную комиссию представлено:</w:t>
      </w:r>
    </w:p>
    <w:p w:rsidR="009D4946" w:rsidRPr="00E7336F" w:rsidRDefault="009D4946" w:rsidP="009D4946">
      <w:pPr>
        <w:pStyle w:val="-222"/>
      </w:pPr>
      <w:r w:rsidRPr="00E7336F">
        <w:t>Приказ о допуске выпускника к государственной итоговой аттестации.</w:t>
      </w:r>
    </w:p>
    <w:p w:rsidR="009D4946" w:rsidRDefault="009D4946" w:rsidP="009D4946">
      <w:pPr>
        <w:pStyle w:val="a7"/>
        <w:rPr>
          <w:b/>
          <w:bCs/>
          <w:color w:val="auto"/>
          <w:u w:val="single"/>
        </w:rPr>
      </w:pPr>
      <w:r w:rsidRPr="00E7336F">
        <w:rPr>
          <w:b/>
          <w:bCs/>
          <w:color w:val="auto"/>
          <w:u w:val="single"/>
        </w:rPr>
        <w:t>Государственный экзамен проводился в виде экзаменационного тестирования</w:t>
      </w:r>
    </w:p>
    <w:p w:rsidR="009368BD" w:rsidRDefault="009368BD" w:rsidP="009B2A11">
      <w:pPr>
        <w:spacing w:line="360" w:lineRule="auto"/>
        <w:ind w:firstLine="700"/>
        <w:rPr>
          <w:b/>
          <w:sz w:val="24"/>
          <w:szCs w:val="24"/>
          <w:u w:val="single"/>
        </w:rPr>
      </w:pPr>
      <w:r>
        <w:rPr>
          <w:b/>
          <w:sz w:val="24"/>
          <w:szCs w:val="24"/>
          <w:u w:val="single"/>
        </w:rPr>
        <w:t xml:space="preserve">Характеристика ответов на </w:t>
      </w:r>
      <w:r w:rsidR="009B2A11">
        <w:rPr>
          <w:b/>
          <w:sz w:val="24"/>
          <w:szCs w:val="24"/>
          <w:u w:val="single"/>
        </w:rPr>
        <w:t>тест</w:t>
      </w:r>
      <w:r>
        <w:rPr>
          <w:b/>
          <w:sz w:val="24"/>
          <w:szCs w:val="24"/>
          <w:u w:val="single"/>
        </w:rPr>
        <w:t>:</w:t>
      </w:r>
    </w:p>
    <w:p w:rsidR="009368BD" w:rsidRDefault="009368BD" w:rsidP="009368BD">
      <w:pPr>
        <w:tabs>
          <w:tab w:val="left" w:pos="0"/>
          <w:tab w:val="left" w:pos="9200"/>
        </w:tabs>
        <w:spacing w:line="360" w:lineRule="auto"/>
        <w:rPr>
          <w:bCs/>
          <w:caps/>
          <w:spacing w:val="-1"/>
          <w:sz w:val="24"/>
          <w:szCs w:val="24"/>
        </w:rPr>
      </w:pPr>
      <w:r>
        <w:rPr>
          <w:sz w:val="24"/>
          <w:szCs w:val="24"/>
          <w:u w:val="single"/>
        </w:rPr>
        <w:tab/>
      </w:r>
      <w:r>
        <w:rPr>
          <w:sz w:val="24"/>
          <w:szCs w:val="24"/>
          <w:u w:val="single"/>
        </w:rPr>
        <w:tab/>
      </w:r>
    </w:p>
    <w:p w:rsidR="009D4946" w:rsidRPr="00E7336F" w:rsidRDefault="009D4946" w:rsidP="009D4946">
      <w:pPr>
        <w:spacing w:line="360" w:lineRule="auto"/>
        <w:jc w:val="both"/>
        <w:rPr>
          <w:sz w:val="24"/>
          <w:szCs w:val="24"/>
        </w:rPr>
      </w:pPr>
      <w:r w:rsidRPr="00E7336F">
        <w:rPr>
          <w:sz w:val="24"/>
          <w:szCs w:val="24"/>
        </w:rPr>
        <w:t>Результаты выполнения теста прилагаются.</w:t>
      </w:r>
    </w:p>
    <w:p w:rsidR="009D4946" w:rsidRPr="00E7336F" w:rsidRDefault="009D4946" w:rsidP="009D4946">
      <w:pPr>
        <w:pStyle w:val="a7"/>
        <w:rPr>
          <w:b/>
          <w:bCs/>
          <w:color w:val="auto"/>
          <w:u w:val="single"/>
        </w:rPr>
      </w:pPr>
      <w:r w:rsidRPr="00E7336F">
        <w:rPr>
          <w:b/>
          <w:bCs/>
          <w:color w:val="auto"/>
          <w:u w:val="single"/>
        </w:rPr>
        <w:t>Решение государственной экзаменационной комиссии:</w:t>
      </w:r>
    </w:p>
    <w:p w:rsidR="009D4946" w:rsidRPr="00E7336F" w:rsidRDefault="009D4946" w:rsidP="009D4946">
      <w:r w:rsidRPr="00E7336F">
        <w:rPr>
          <w:sz w:val="24"/>
          <w:szCs w:val="24"/>
        </w:rPr>
        <w:t>1. Признать, что обучающийся</w:t>
      </w:r>
      <w:r w:rsidRPr="00E7336F">
        <w:t xml:space="preserve"> _____________________________________________________________</w:t>
      </w:r>
    </w:p>
    <w:p w:rsidR="009D4946" w:rsidRPr="00E7336F" w:rsidRDefault="009D4946" w:rsidP="009D4946">
      <w:pPr>
        <w:tabs>
          <w:tab w:val="num" w:pos="-2200"/>
          <w:tab w:val="num" w:pos="426"/>
        </w:tabs>
        <w:ind w:firstLine="700"/>
        <w:jc w:val="center"/>
        <w:rPr>
          <w:sz w:val="16"/>
        </w:rPr>
      </w:pPr>
      <w:r w:rsidRPr="00E7336F">
        <w:rPr>
          <w:sz w:val="16"/>
        </w:rPr>
        <w:t>(фамилия, имя, отчество)</w:t>
      </w:r>
    </w:p>
    <w:p w:rsidR="009D4946" w:rsidRPr="00E7336F" w:rsidRDefault="009D4946" w:rsidP="009D4946">
      <w:pPr>
        <w:tabs>
          <w:tab w:val="num" w:pos="426"/>
        </w:tabs>
        <w:spacing w:line="360" w:lineRule="auto"/>
        <w:rPr>
          <w:sz w:val="16"/>
        </w:rPr>
      </w:pPr>
      <w:r w:rsidRPr="00E7336F">
        <w:rPr>
          <w:sz w:val="24"/>
          <w:szCs w:val="24"/>
        </w:rPr>
        <w:t>сдал государственный экзамен с оценкой</w:t>
      </w:r>
      <w:r w:rsidRPr="00E7336F">
        <w:t xml:space="preserve"> __________________________________________________</w:t>
      </w:r>
    </w:p>
    <w:p w:rsidR="009D4946" w:rsidRPr="00E7336F" w:rsidRDefault="009D4946" w:rsidP="009D4946">
      <w:pPr>
        <w:spacing w:line="360" w:lineRule="auto"/>
      </w:pPr>
      <w:r w:rsidRPr="00E7336F">
        <w:rPr>
          <w:sz w:val="24"/>
          <w:szCs w:val="24"/>
        </w:rPr>
        <w:t>2. Особое мнение ГЭК</w:t>
      </w:r>
      <w:r w:rsidRPr="00E7336F">
        <w:t xml:space="preserve"> _____________________________________________________________________</w:t>
      </w:r>
    </w:p>
    <w:p w:rsidR="009368BD" w:rsidRDefault="009368BD" w:rsidP="009D4946">
      <w:pPr>
        <w:pStyle w:val="32"/>
        <w:spacing w:line="240" w:lineRule="auto"/>
        <w:jc w:val="left"/>
        <w:rPr>
          <w:bCs/>
          <w:caps w:val="0"/>
          <w:spacing w:val="-1"/>
          <w:sz w:val="24"/>
          <w:szCs w:val="24"/>
        </w:rPr>
      </w:pPr>
    </w:p>
    <w:p w:rsidR="009B2A11" w:rsidRDefault="009B2A11" w:rsidP="009D4946">
      <w:pPr>
        <w:pStyle w:val="32"/>
        <w:spacing w:line="240" w:lineRule="auto"/>
        <w:jc w:val="left"/>
        <w:rPr>
          <w:bCs/>
          <w:caps w:val="0"/>
          <w:spacing w:val="-1"/>
          <w:sz w:val="24"/>
          <w:szCs w:val="24"/>
        </w:rPr>
      </w:pPr>
    </w:p>
    <w:p w:rsidR="009D4946" w:rsidRPr="00E7336F" w:rsidRDefault="009D4946" w:rsidP="009D4946">
      <w:pPr>
        <w:pStyle w:val="32"/>
        <w:spacing w:line="240" w:lineRule="auto"/>
        <w:jc w:val="left"/>
        <w:rPr>
          <w:b w:val="0"/>
          <w:bCs/>
        </w:rPr>
      </w:pPr>
      <w:r w:rsidRPr="00E7336F">
        <w:rPr>
          <w:bCs/>
          <w:caps w:val="0"/>
          <w:spacing w:val="-1"/>
          <w:sz w:val="24"/>
          <w:szCs w:val="24"/>
        </w:rPr>
        <w:t>Председатель</w:t>
      </w:r>
      <w:r w:rsidRPr="00E7336F">
        <w:rPr>
          <w:bCs/>
          <w:spacing w:val="-1"/>
          <w:sz w:val="24"/>
          <w:szCs w:val="24"/>
        </w:rPr>
        <w:t xml:space="preserve"> ГЭК</w:t>
      </w:r>
      <w:r w:rsidRPr="00E7336F">
        <w:rPr>
          <w:b w:val="0"/>
          <w:bCs/>
        </w:rPr>
        <w:tab/>
        <w:t>_____________________________________   ___________________________</w:t>
      </w:r>
    </w:p>
    <w:p w:rsidR="009D4946" w:rsidRPr="00E7336F" w:rsidRDefault="009D4946" w:rsidP="009D4946">
      <w:pPr>
        <w:tabs>
          <w:tab w:val="num" w:pos="-2200"/>
        </w:tabs>
        <w:rPr>
          <w:sz w:val="16"/>
        </w:rPr>
      </w:pPr>
      <w:r w:rsidRPr="00E7336F">
        <w:rPr>
          <w:sz w:val="16"/>
        </w:rPr>
        <w:tab/>
      </w:r>
      <w:r w:rsidRPr="00E7336F">
        <w:rPr>
          <w:sz w:val="16"/>
        </w:rPr>
        <w:tab/>
      </w:r>
      <w:r w:rsidRPr="00E7336F">
        <w:rPr>
          <w:sz w:val="16"/>
        </w:rPr>
        <w:tab/>
      </w:r>
      <w:r w:rsidRPr="00E7336F">
        <w:rPr>
          <w:sz w:val="16"/>
        </w:rPr>
        <w:tab/>
        <w:t>(фамилия, инициалы)</w:t>
      </w:r>
      <w:r w:rsidRPr="00E7336F">
        <w:rPr>
          <w:sz w:val="16"/>
        </w:rPr>
        <w:tab/>
      </w:r>
      <w:r w:rsidRPr="00E7336F">
        <w:rPr>
          <w:sz w:val="16"/>
        </w:rPr>
        <w:tab/>
      </w:r>
      <w:r w:rsidRPr="00E7336F">
        <w:rPr>
          <w:sz w:val="16"/>
        </w:rPr>
        <w:tab/>
      </w:r>
      <w:r w:rsidRPr="00E7336F">
        <w:rPr>
          <w:sz w:val="16"/>
        </w:rPr>
        <w:tab/>
        <w:t>(подпись)</w:t>
      </w:r>
    </w:p>
    <w:p w:rsidR="009D4946" w:rsidRPr="00E7336F" w:rsidRDefault="009D4946" w:rsidP="009D4946">
      <w:pPr>
        <w:tabs>
          <w:tab w:val="num" w:pos="-2200"/>
        </w:tabs>
        <w:rPr>
          <w:sz w:val="16"/>
        </w:rPr>
      </w:pPr>
      <w:r w:rsidRPr="00E7336F">
        <w:tab/>
      </w:r>
    </w:p>
    <w:p w:rsidR="009D4946" w:rsidRPr="00E7336F" w:rsidRDefault="009D4946" w:rsidP="009D4946">
      <w:pPr>
        <w:tabs>
          <w:tab w:val="num" w:pos="-2200"/>
        </w:tabs>
      </w:pPr>
    </w:p>
    <w:p w:rsidR="009D4946" w:rsidRPr="00E7336F" w:rsidRDefault="009D4946" w:rsidP="009D4946">
      <w:pPr>
        <w:pStyle w:val="32"/>
        <w:spacing w:line="240" w:lineRule="auto"/>
        <w:jc w:val="left"/>
        <w:rPr>
          <w:b w:val="0"/>
          <w:bCs/>
        </w:rPr>
      </w:pPr>
      <w:r w:rsidRPr="00E7336F">
        <w:rPr>
          <w:bCs/>
          <w:caps w:val="0"/>
          <w:spacing w:val="-1"/>
          <w:sz w:val="24"/>
          <w:szCs w:val="24"/>
        </w:rPr>
        <w:t>Секретарь</w:t>
      </w:r>
      <w:r w:rsidRPr="00E7336F">
        <w:rPr>
          <w:bCs/>
          <w:spacing w:val="-1"/>
          <w:sz w:val="24"/>
          <w:szCs w:val="24"/>
        </w:rPr>
        <w:t xml:space="preserve"> ГЭК</w:t>
      </w:r>
      <w:r w:rsidRPr="00E7336F">
        <w:rPr>
          <w:b w:val="0"/>
          <w:bCs/>
          <w:sz w:val="24"/>
          <w:szCs w:val="24"/>
        </w:rPr>
        <w:tab/>
      </w:r>
      <w:r w:rsidRPr="00E7336F">
        <w:rPr>
          <w:b w:val="0"/>
          <w:bCs/>
        </w:rPr>
        <w:t>_____________________________________   ___________________________</w:t>
      </w:r>
    </w:p>
    <w:p w:rsidR="009D4946" w:rsidRPr="00E7336F" w:rsidRDefault="009D4946" w:rsidP="009D4946">
      <w:pPr>
        <w:tabs>
          <w:tab w:val="num" w:pos="-2200"/>
        </w:tabs>
        <w:rPr>
          <w:sz w:val="16"/>
        </w:rPr>
      </w:pPr>
      <w:r w:rsidRPr="00E7336F">
        <w:rPr>
          <w:sz w:val="16"/>
        </w:rPr>
        <w:tab/>
      </w:r>
      <w:r w:rsidRPr="00E7336F">
        <w:rPr>
          <w:sz w:val="16"/>
        </w:rPr>
        <w:tab/>
      </w:r>
      <w:r w:rsidRPr="00E7336F">
        <w:rPr>
          <w:sz w:val="16"/>
        </w:rPr>
        <w:tab/>
      </w:r>
      <w:r w:rsidRPr="00E7336F">
        <w:rPr>
          <w:sz w:val="16"/>
        </w:rPr>
        <w:tab/>
        <w:t>(фамилия, инициалы)</w:t>
      </w:r>
      <w:r w:rsidRPr="00E7336F">
        <w:rPr>
          <w:sz w:val="16"/>
        </w:rPr>
        <w:tab/>
      </w:r>
      <w:r w:rsidRPr="00E7336F">
        <w:rPr>
          <w:sz w:val="16"/>
        </w:rPr>
        <w:tab/>
      </w:r>
      <w:r w:rsidRPr="00E7336F">
        <w:rPr>
          <w:sz w:val="16"/>
        </w:rPr>
        <w:tab/>
      </w:r>
      <w:r w:rsidRPr="00E7336F">
        <w:rPr>
          <w:sz w:val="16"/>
        </w:rPr>
        <w:tab/>
        <w:t>(подпись)</w:t>
      </w:r>
    </w:p>
    <w:p w:rsidR="009D4946" w:rsidRPr="00151B91" w:rsidRDefault="009D4946" w:rsidP="00524E69">
      <w:pPr>
        <w:tabs>
          <w:tab w:val="num" w:pos="-2200"/>
        </w:tabs>
        <w:spacing w:after="120"/>
        <w:jc w:val="right"/>
        <w:rPr>
          <w:sz w:val="24"/>
        </w:rPr>
      </w:pPr>
      <w:r w:rsidRPr="00E7336F">
        <w:rPr>
          <w:sz w:val="16"/>
        </w:rPr>
        <w:br w:type="page"/>
      </w:r>
      <w:r w:rsidRPr="00151B91">
        <w:rPr>
          <w:bCs/>
          <w:sz w:val="24"/>
        </w:rPr>
        <w:lastRenderedPageBreak/>
        <w:t xml:space="preserve">Форма </w:t>
      </w:r>
      <w:r w:rsidR="005A7085">
        <w:rPr>
          <w:bCs/>
          <w:sz w:val="24"/>
        </w:rPr>
        <w:t>6</w:t>
      </w:r>
    </w:p>
    <w:p w:rsidR="009D4946" w:rsidRPr="00E7336F" w:rsidRDefault="009D4946" w:rsidP="009D4946">
      <w:pPr>
        <w:jc w:val="center"/>
        <w:rPr>
          <w:b/>
          <w:caps/>
        </w:rPr>
      </w:pPr>
      <w:r w:rsidRPr="00E7336F">
        <w:rPr>
          <w:b/>
          <w:caps/>
        </w:rPr>
        <w:t>Федеральное агентство морского и речного транспорта</w:t>
      </w:r>
    </w:p>
    <w:p w:rsidR="009D4946" w:rsidRPr="00E7336F" w:rsidRDefault="005F36CD" w:rsidP="009D4946">
      <w:pPr>
        <w:spacing w:before="120"/>
        <w:jc w:val="center"/>
        <w:rPr>
          <w:b/>
          <w:sz w:val="24"/>
          <w:szCs w:val="24"/>
        </w:rPr>
      </w:pPr>
      <w:r>
        <w:rPr>
          <w:b/>
          <w:sz w:val="24"/>
          <w:szCs w:val="24"/>
        </w:rPr>
        <w:t xml:space="preserve">Федеральное </w:t>
      </w:r>
      <w:r w:rsidR="009D4946" w:rsidRPr="00E7336F">
        <w:rPr>
          <w:b/>
          <w:sz w:val="24"/>
          <w:szCs w:val="24"/>
        </w:rPr>
        <w:t>государстве</w:t>
      </w:r>
      <w:r>
        <w:rPr>
          <w:b/>
          <w:sz w:val="24"/>
          <w:szCs w:val="24"/>
        </w:rPr>
        <w:t>нное бюджетное образовательное</w:t>
      </w:r>
    </w:p>
    <w:p w:rsidR="009D4946" w:rsidRPr="00E7336F" w:rsidRDefault="009D4946" w:rsidP="009D4946">
      <w:pPr>
        <w:jc w:val="center"/>
        <w:rPr>
          <w:b/>
          <w:sz w:val="24"/>
          <w:szCs w:val="24"/>
        </w:rPr>
      </w:pPr>
      <w:r w:rsidRPr="00E7336F">
        <w:rPr>
          <w:b/>
          <w:sz w:val="24"/>
          <w:szCs w:val="24"/>
        </w:rPr>
        <w:t>учреждение высшего образования</w:t>
      </w:r>
    </w:p>
    <w:p w:rsidR="009D4946" w:rsidRPr="00E7336F" w:rsidRDefault="009D4946" w:rsidP="009D4946">
      <w:pPr>
        <w:jc w:val="center"/>
        <w:rPr>
          <w:b/>
          <w:sz w:val="24"/>
          <w:szCs w:val="24"/>
        </w:rPr>
      </w:pPr>
      <w:r w:rsidRPr="00E7336F">
        <w:rPr>
          <w:sz w:val="24"/>
          <w:szCs w:val="24"/>
        </w:rPr>
        <w:t>«</w:t>
      </w:r>
      <w:r w:rsidRPr="00E7336F">
        <w:rPr>
          <w:b/>
          <w:sz w:val="24"/>
          <w:szCs w:val="24"/>
        </w:rPr>
        <w:t>Государственный униве</w:t>
      </w:r>
      <w:r w:rsidR="005F36CD">
        <w:rPr>
          <w:b/>
          <w:sz w:val="24"/>
          <w:szCs w:val="24"/>
        </w:rPr>
        <w:t>рситет морского и речного флота</w:t>
      </w:r>
    </w:p>
    <w:p w:rsidR="009D4946" w:rsidRPr="00E7336F" w:rsidRDefault="009D4946" w:rsidP="009D4946">
      <w:pPr>
        <w:jc w:val="center"/>
        <w:rPr>
          <w:b/>
          <w:sz w:val="24"/>
          <w:szCs w:val="24"/>
        </w:rPr>
      </w:pPr>
      <w:r w:rsidRPr="00E7336F">
        <w:rPr>
          <w:b/>
          <w:sz w:val="24"/>
          <w:szCs w:val="24"/>
        </w:rPr>
        <w:t>имени адмирала С.О. Макарова»</w:t>
      </w:r>
    </w:p>
    <w:p w:rsidR="009D4946" w:rsidRPr="00E7336F" w:rsidRDefault="009D4946" w:rsidP="009D4946">
      <w:pPr>
        <w:jc w:val="center"/>
        <w:rPr>
          <w:b/>
        </w:rPr>
      </w:pPr>
      <w:r w:rsidRPr="00E7336F">
        <w:rPr>
          <w:b/>
        </w:rPr>
        <w:t>(ФГБОУ ВО «ГУМРФ имени адмирала С.О. Макарова»)</w:t>
      </w:r>
    </w:p>
    <w:p w:rsidR="009D4946" w:rsidRPr="00E7336F" w:rsidRDefault="009D4946" w:rsidP="009D4946">
      <w:pPr>
        <w:jc w:val="center"/>
      </w:pPr>
    </w:p>
    <w:p w:rsidR="009D4946" w:rsidRPr="00E7336F" w:rsidRDefault="009D4946" w:rsidP="009D4946">
      <w:pPr>
        <w:jc w:val="center"/>
      </w:pPr>
    </w:p>
    <w:p w:rsidR="009D4946" w:rsidRPr="00E7336F" w:rsidRDefault="009D4946" w:rsidP="009D4946">
      <w:pPr>
        <w:jc w:val="center"/>
        <w:rPr>
          <w:sz w:val="32"/>
        </w:rPr>
      </w:pPr>
      <w:r w:rsidRPr="00E7336F">
        <w:t>ЭКЗАМЕНАЦИОННЫЙ ЛИСТ</w:t>
      </w:r>
      <w:r w:rsidRPr="00E7336F">
        <w:rPr>
          <w:rStyle w:val="a6"/>
        </w:rPr>
        <w:footnoteReference w:id="1"/>
      </w:r>
    </w:p>
    <w:p w:rsidR="009D4946" w:rsidRPr="00E7336F" w:rsidRDefault="009D4946" w:rsidP="009D4946">
      <w:pPr>
        <w:jc w:val="center"/>
        <w:rPr>
          <w:bCs/>
          <w:sz w:val="24"/>
          <w:szCs w:val="24"/>
        </w:rPr>
      </w:pPr>
      <w:r w:rsidRPr="00E7336F">
        <w:rPr>
          <w:bCs/>
          <w:sz w:val="24"/>
          <w:szCs w:val="24"/>
        </w:rPr>
        <w:t xml:space="preserve">сдачи государственного экзамена </w:t>
      </w:r>
    </w:p>
    <w:p w:rsidR="009D4946" w:rsidRPr="00E7336F" w:rsidRDefault="009D4946" w:rsidP="009D4946"/>
    <w:p w:rsidR="009D4946" w:rsidRPr="00E7336F" w:rsidRDefault="009D4946" w:rsidP="009D4946">
      <w:pPr>
        <w:pStyle w:val="a7"/>
        <w:spacing w:line="240" w:lineRule="auto"/>
        <w:ind w:firstLine="0"/>
        <w:jc w:val="left"/>
        <w:rPr>
          <w:bCs/>
          <w:color w:val="auto"/>
        </w:rPr>
      </w:pPr>
      <w:r w:rsidRPr="00E7336F">
        <w:rPr>
          <w:bCs/>
          <w:color w:val="auto"/>
        </w:rPr>
        <w:t>по направлению подготовки (специальности) _______________________________________</w:t>
      </w:r>
    </w:p>
    <w:p w:rsidR="009D4946" w:rsidRPr="00E7336F" w:rsidRDefault="009D4946" w:rsidP="009D4946">
      <w:pPr>
        <w:pStyle w:val="a7"/>
        <w:tabs>
          <w:tab w:val="center" w:pos="6663"/>
        </w:tabs>
        <w:spacing w:line="240" w:lineRule="auto"/>
        <w:ind w:firstLine="0"/>
        <w:rPr>
          <w:color w:val="auto"/>
          <w:sz w:val="16"/>
        </w:rPr>
      </w:pPr>
      <w:r w:rsidRPr="00E7336F">
        <w:rPr>
          <w:color w:val="auto"/>
          <w:sz w:val="16"/>
        </w:rPr>
        <w:tab/>
        <w:t xml:space="preserve">                         (код и наименование направления подготовки/специальности) </w:t>
      </w:r>
    </w:p>
    <w:p w:rsidR="009D4946" w:rsidRPr="00E7336F" w:rsidRDefault="009D4946" w:rsidP="009D4946">
      <w:pPr>
        <w:pStyle w:val="a7"/>
        <w:spacing w:line="240" w:lineRule="auto"/>
        <w:ind w:right="-141" w:firstLine="0"/>
        <w:jc w:val="left"/>
        <w:rPr>
          <w:color w:val="auto"/>
        </w:rPr>
      </w:pPr>
      <w:r w:rsidRPr="00E7336F">
        <w:rPr>
          <w:bCs/>
          <w:color w:val="auto"/>
        </w:rPr>
        <w:t xml:space="preserve">обучающимся </w:t>
      </w:r>
      <w:r w:rsidRPr="00E7336F">
        <w:rPr>
          <w:color w:val="auto"/>
        </w:rPr>
        <w:t>___________________________________________________________________</w:t>
      </w:r>
    </w:p>
    <w:p w:rsidR="009D4946" w:rsidRPr="00E7336F" w:rsidRDefault="009D4946" w:rsidP="009D4946">
      <w:pPr>
        <w:jc w:val="center"/>
        <w:rPr>
          <w:sz w:val="16"/>
        </w:rPr>
      </w:pPr>
      <w:r w:rsidRPr="00E7336F">
        <w:rPr>
          <w:sz w:val="16"/>
        </w:rPr>
        <w:t>(фамилия, имя, отчество)</w:t>
      </w:r>
    </w:p>
    <w:p w:rsidR="009D4946" w:rsidRPr="00E7336F" w:rsidRDefault="009D4946" w:rsidP="009D4946">
      <w:pPr>
        <w:jc w:val="center"/>
        <w:rPr>
          <w:sz w:val="16"/>
        </w:rPr>
      </w:pPr>
    </w:p>
    <w:p w:rsidR="009D4946" w:rsidRPr="00E7336F" w:rsidRDefault="009D4946" w:rsidP="009D4946">
      <w:pPr>
        <w:rPr>
          <w:sz w:val="24"/>
          <w:szCs w:val="24"/>
        </w:rPr>
      </w:pPr>
      <w:r w:rsidRPr="00E7336F">
        <w:rPr>
          <w:sz w:val="24"/>
          <w:szCs w:val="24"/>
        </w:rPr>
        <w:t>Дата сдачи государственного экзамена  «___» ________________ 201__ г.</w:t>
      </w:r>
    </w:p>
    <w:p w:rsidR="009D4946" w:rsidRPr="00E7336F" w:rsidRDefault="009D4946" w:rsidP="009D4946">
      <w:pPr>
        <w:rPr>
          <w:sz w:val="24"/>
          <w:szCs w:val="24"/>
        </w:rPr>
      </w:pPr>
    </w:p>
    <w:p w:rsidR="009D4946" w:rsidRPr="00E7336F" w:rsidRDefault="009D4946" w:rsidP="009D4946">
      <w:pPr>
        <w:pStyle w:val="a7"/>
        <w:ind w:firstLine="0"/>
        <w:jc w:val="left"/>
        <w:rPr>
          <w:bCs/>
          <w:color w:val="auto"/>
        </w:rPr>
      </w:pPr>
      <w:r w:rsidRPr="00E7336F">
        <w:rPr>
          <w:bCs/>
          <w:color w:val="auto"/>
        </w:rPr>
        <w:t>Вопросы государственного экзамена:</w:t>
      </w:r>
    </w:p>
    <w:p w:rsidR="009D4946" w:rsidRPr="00E7336F" w:rsidRDefault="009D4946" w:rsidP="009D4946">
      <w:pPr>
        <w:spacing w:line="360" w:lineRule="auto"/>
        <w:rPr>
          <w:sz w:val="24"/>
          <w:szCs w:val="24"/>
        </w:rPr>
      </w:pPr>
      <w:r w:rsidRPr="00E7336F">
        <w:rPr>
          <w:sz w:val="24"/>
          <w:szCs w:val="24"/>
        </w:rPr>
        <w:t>1. ___________________________________________________________________________</w:t>
      </w:r>
    </w:p>
    <w:p w:rsidR="009D4946" w:rsidRPr="00E7336F" w:rsidRDefault="009D4946" w:rsidP="009D4946">
      <w:pPr>
        <w:spacing w:line="360" w:lineRule="auto"/>
        <w:rPr>
          <w:sz w:val="24"/>
          <w:szCs w:val="24"/>
        </w:rPr>
      </w:pPr>
      <w:r w:rsidRPr="00E7336F">
        <w:rPr>
          <w:sz w:val="24"/>
          <w:szCs w:val="24"/>
        </w:rPr>
        <w:t>2. ___________________________________________________________________________</w:t>
      </w:r>
    </w:p>
    <w:p w:rsidR="009D4946" w:rsidRPr="00E7336F" w:rsidRDefault="009D4946" w:rsidP="009D4946">
      <w:pPr>
        <w:spacing w:line="360" w:lineRule="auto"/>
      </w:pPr>
      <w:r w:rsidRPr="00E7336F">
        <w:rPr>
          <w:sz w:val="24"/>
          <w:szCs w:val="24"/>
        </w:rPr>
        <w:t>3.</w:t>
      </w:r>
      <w:r w:rsidRPr="00E7336F">
        <w:t xml:space="preserve"> </w:t>
      </w:r>
      <w:r w:rsidRPr="00E7336F">
        <w:rPr>
          <w:sz w:val="24"/>
          <w:szCs w:val="24"/>
        </w:rPr>
        <w:t>_________________________________________________________________________</w:t>
      </w:r>
      <w:r w:rsidR="009B2A11">
        <w:rPr>
          <w:sz w:val="24"/>
          <w:szCs w:val="24"/>
        </w:rPr>
        <w:t>__</w:t>
      </w:r>
    </w:p>
    <w:p w:rsidR="009D4946" w:rsidRPr="00E7336F" w:rsidRDefault="009D4946" w:rsidP="009D4946"/>
    <w:p w:rsidR="009D4946" w:rsidRPr="00E7336F" w:rsidRDefault="009D4946" w:rsidP="009D4946">
      <w:pPr>
        <w:rPr>
          <w:sz w:val="24"/>
          <w:szCs w:val="24"/>
        </w:rPr>
      </w:pPr>
      <w:r w:rsidRPr="00E7336F">
        <w:rPr>
          <w:sz w:val="24"/>
          <w:szCs w:val="24"/>
        </w:rPr>
        <w:t>Место для ответа:</w:t>
      </w:r>
    </w:p>
    <w:p w:rsidR="009D4946" w:rsidRPr="00E7336F" w:rsidRDefault="009D4946" w:rsidP="009D4946"/>
    <w:p w:rsidR="009D4946" w:rsidRPr="00E7336F" w:rsidRDefault="009D4946" w:rsidP="009D4946">
      <w:pPr>
        <w:rPr>
          <w:b/>
        </w:rPr>
      </w:pPr>
    </w:p>
    <w:p w:rsidR="009D4946" w:rsidRPr="00E7336F" w:rsidRDefault="009D4946" w:rsidP="009D4946">
      <w:pPr>
        <w:jc w:val="center"/>
        <w:rPr>
          <w:sz w:val="32"/>
        </w:rPr>
      </w:pPr>
    </w:p>
    <w:p w:rsidR="009D4946" w:rsidRPr="00E7336F" w:rsidRDefault="009D4946" w:rsidP="009D4946">
      <w:pPr>
        <w:jc w:val="center"/>
        <w:rPr>
          <w:sz w:val="32"/>
        </w:rPr>
      </w:pPr>
    </w:p>
    <w:p w:rsidR="009D4946" w:rsidRPr="00E7336F" w:rsidRDefault="009D4946" w:rsidP="009D4946">
      <w:pPr>
        <w:rPr>
          <w:sz w:val="28"/>
          <w:szCs w:val="28"/>
        </w:rPr>
      </w:pPr>
    </w:p>
    <w:p w:rsidR="009D4946" w:rsidRPr="00E7336F" w:rsidRDefault="009D4946" w:rsidP="009D4946">
      <w:pPr>
        <w:rPr>
          <w:sz w:val="28"/>
          <w:szCs w:val="28"/>
        </w:rPr>
      </w:pPr>
      <w:bookmarkStart w:id="64" w:name="OLE_LINK12"/>
      <w:bookmarkStart w:id="65" w:name="OLE_LINK13"/>
    </w:p>
    <w:p w:rsidR="009D4946" w:rsidRPr="00E7336F" w:rsidRDefault="009D4946" w:rsidP="009D4946">
      <w:pPr>
        <w:rPr>
          <w:sz w:val="28"/>
          <w:szCs w:val="28"/>
        </w:rPr>
      </w:pPr>
    </w:p>
    <w:bookmarkEnd w:id="64"/>
    <w:bookmarkEnd w:id="65"/>
    <w:p w:rsidR="009D4946" w:rsidRPr="00151B91" w:rsidRDefault="009D4946" w:rsidP="00524E69">
      <w:pPr>
        <w:pStyle w:val="9"/>
        <w:spacing w:after="120"/>
        <w:jc w:val="right"/>
        <w:rPr>
          <w:rFonts w:ascii="Times New Roman" w:hAnsi="Times New Roman"/>
          <w:b w:val="0"/>
          <w:bCs/>
          <w:sz w:val="24"/>
        </w:rPr>
      </w:pPr>
      <w:r w:rsidRPr="00E7336F">
        <w:rPr>
          <w:rFonts w:ascii="Times New Roman" w:hAnsi="Times New Roman"/>
          <w:b w:val="0"/>
          <w:bCs/>
          <w:sz w:val="20"/>
        </w:rPr>
        <w:br w:type="page"/>
      </w:r>
      <w:r w:rsidRPr="00151B91">
        <w:rPr>
          <w:rFonts w:ascii="Times New Roman" w:hAnsi="Times New Roman"/>
          <w:b w:val="0"/>
          <w:bCs/>
          <w:sz w:val="24"/>
        </w:rPr>
        <w:lastRenderedPageBreak/>
        <w:t xml:space="preserve">Форма </w:t>
      </w:r>
      <w:r w:rsidR="005A7085">
        <w:rPr>
          <w:rFonts w:ascii="Times New Roman" w:hAnsi="Times New Roman"/>
          <w:b w:val="0"/>
          <w:bCs/>
          <w:sz w:val="24"/>
        </w:rPr>
        <w:t>7</w:t>
      </w:r>
    </w:p>
    <w:p w:rsidR="009D4946" w:rsidRPr="00E7336F" w:rsidRDefault="009D4946" w:rsidP="009D4946">
      <w:pPr>
        <w:pStyle w:val="9"/>
        <w:rPr>
          <w:rFonts w:ascii="Times New Roman" w:hAnsi="Times New Roman"/>
          <w:sz w:val="20"/>
        </w:rPr>
      </w:pPr>
      <w:r w:rsidRPr="00E7336F">
        <w:rPr>
          <w:rFonts w:ascii="Times New Roman" w:hAnsi="Times New Roman"/>
          <w:sz w:val="20"/>
        </w:rPr>
        <w:t>ФЕДЕРАЛЬНОЕ АГЕНТСТВО МОРСКОГО И РЕЧНОГО ТРАНСПОРТА</w:t>
      </w:r>
    </w:p>
    <w:p w:rsidR="009D4946" w:rsidRPr="00E7336F" w:rsidRDefault="009D4946" w:rsidP="009D4946">
      <w:pPr>
        <w:rPr>
          <w:b/>
          <w:sz w:val="16"/>
          <w:szCs w:val="16"/>
        </w:rPr>
      </w:pPr>
    </w:p>
    <w:p w:rsidR="009D4946" w:rsidRPr="00E7336F" w:rsidRDefault="009D4946" w:rsidP="009D4946">
      <w:pPr>
        <w:jc w:val="center"/>
        <w:rPr>
          <w:b/>
        </w:rPr>
      </w:pPr>
      <w:r w:rsidRPr="00E7336F">
        <w:rPr>
          <w:b/>
        </w:rPr>
        <w:t>Федеральное государственное бюджетное образовательное учреждение</w:t>
      </w:r>
    </w:p>
    <w:p w:rsidR="009D4946" w:rsidRPr="00E7336F" w:rsidRDefault="009D4946" w:rsidP="009D4946">
      <w:pPr>
        <w:jc w:val="center"/>
        <w:rPr>
          <w:b/>
        </w:rPr>
      </w:pPr>
      <w:r w:rsidRPr="00E7336F">
        <w:rPr>
          <w:b/>
        </w:rPr>
        <w:t>высшего образования</w:t>
      </w:r>
    </w:p>
    <w:p w:rsidR="009D4946" w:rsidRPr="00E7336F" w:rsidRDefault="009D4946" w:rsidP="009D4946">
      <w:pPr>
        <w:pStyle w:val="9"/>
        <w:rPr>
          <w:rFonts w:ascii="Times New Roman" w:hAnsi="Times New Roman"/>
          <w:sz w:val="20"/>
        </w:rPr>
      </w:pPr>
      <w:r w:rsidRPr="00E7336F">
        <w:rPr>
          <w:rFonts w:ascii="Times New Roman" w:hAnsi="Times New Roman"/>
          <w:sz w:val="20"/>
        </w:rPr>
        <w:t xml:space="preserve">«Государственный университет морского и речного флота </w:t>
      </w:r>
      <w:r w:rsidRPr="00E7336F">
        <w:rPr>
          <w:rFonts w:ascii="Times New Roman" w:hAnsi="Times New Roman"/>
          <w:sz w:val="20"/>
        </w:rPr>
        <w:br/>
        <w:t>имени адмирала С.О. Макарова»</w:t>
      </w:r>
    </w:p>
    <w:p w:rsidR="009D4946" w:rsidRPr="00E7336F" w:rsidRDefault="009D4946" w:rsidP="009D4946">
      <w:pPr>
        <w:jc w:val="center"/>
        <w:rPr>
          <w:b/>
        </w:rPr>
      </w:pPr>
      <w:r w:rsidRPr="00E7336F">
        <w:rPr>
          <w:b/>
        </w:rPr>
        <w:t>(ФГБОУ ВО «ГУМРФ имени адмирала С.О. Макарова»)</w:t>
      </w:r>
    </w:p>
    <w:p w:rsidR="009D4946" w:rsidRPr="00E7336F" w:rsidRDefault="009D4946" w:rsidP="009D4946">
      <w:pPr>
        <w:pStyle w:val="2"/>
        <w:spacing w:before="120" w:line="240" w:lineRule="auto"/>
        <w:ind w:left="5097"/>
        <w:jc w:val="center"/>
        <w:rPr>
          <w:b/>
          <w:bCs/>
          <w:color w:val="auto"/>
          <w:sz w:val="26"/>
        </w:rPr>
      </w:pPr>
    </w:p>
    <w:p w:rsidR="009D4946" w:rsidRPr="00E7336F" w:rsidRDefault="009D4946" w:rsidP="009D4946">
      <w:pPr>
        <w:pStyle w:val="2"/>
        <w:spacing w:before="120" w:line="240" w:lineRule="auto"/>
        <w:ind w:left="5097"/>
        <w:jc w:val="right"/>
        <w:rPr>
          <w:bCs/>
          <w:color w:val="auto"/>
          <w:sz w:val="28"/>
          <w:szCs w:val="28"/>
        </w:rPr>
      </w:pPr>
      <w:bookmarkStart w:id="66" w:name="_Toc6929381"/>
      <w:r w:rsidRPr="00E7336F">
        <w:rPr>
          <w:bCs/>
          <w:color w:val="auto"/>
          <w:sz w:val="28"/>
          <w:szCs w:val="28"/>
        </w:rPr>
        <w:t>Председателю государственной</w:t>
      </w:r>
      <w:bookmarkEnd w:id="66"/>
    </w:p>
    <w:p w:rsidR="009D4946" w:rsidRPr="00E7336F" w:rsidRDefault="009D4946" w:rsidP="009D4946">
      <w:pPr>
        <w:ind w:left="5097"/>
        <w:jc w:val="right"/>
        <w:rPr>
          <w:bCs/>
          <w:sz w:val="28"/>
          <w:szCs w:val="28"/>
        </w:rPr>
      </w:pPr>
      <w:r w:rsidRPr="00E7336F">
        <w:rPr>
          <w:bCs/>
          <w:sz w:val="28"/>
          <w:szCs w:val="28"/>
        </w:rPr>
        <w:t>экзаменационной комиссии</w:t>
      </w:r>
    </w:p>
    <w:p w:rsidR="009D4946" w:rsidRPr="00E7336F" w:rsidRDefault="009D4946" w:rsidP="009D4946">
      <w:pPr>
        <w:ind w:left="5097"/>
        <w:jc w:val="center"/>
        <w:rPr>
          <w:sz w:val="26"/>
        </w:rPr>
      </w:pPr>
    </w:p>
    <w:p w:rsidR="009D4946" w:rsidRPr="00E7336F" w:rsidRDefault="009D4946" w:rsidP="009D4946">
      <w:pPr>
        <w:pStyle w:val="20"/>
        <w:tabs>
          <w:tab w:val="clear" w:pos="-2200"/>
          <w:tab w:val="center" w:pos="1701"/>
        </w:tabs>
        <w:spacing w:line="280" w:lineRule="exact"/>
        <w:ind w:firstLine="709"/>
        <w:rPr>
          <w:color w:val="auto"/>
          <w:sz w:val="28"/>
          <w:szCs w:val="28"/>
        </w:rPr>
      </w:pPr>
      <w:r w:rsidRPr="00E7336F">
        <w:rPr>
          <w:color w:val="auto"/>
          <w:sz w:val="28"/>
          <w:szCs w:val="28"/>
        </w:rPr>
        <w:t xml:space="preserve">Направляю на государственное аттестационное испытание в виде защиты выпускной квалификационной работы обучающегося института (факультета) </w:t>
      </w:r>
    </w:p>
    <w:p w:rsidR="009D4946" w:rsidRPr="00E7336F" w:rsidRDefault="009D4946" w:rsidP="009D4946">
      <w:pPr>
        <w:pStyle w:val="20"/>
        <w:tabs>
          <w:tab w:val="clear" w:pos="-2200"/>
        </w:tabs>
        <w:spacing w:line="280" w:lineRule="exact"/>
        <w:ind w:firstLine="0"/>
        <w:jc w:val="left"/>
        <w:rPr>
          <w:color w:val="auto"/>
        </w:rPr>
      </w:pPr>
      <w:r w:rsidRPr="00E7336F">
        <w:rPr>
          <w:color w:val="auto"/>
        </w:rPr>
        <w:t>____________________________________________________________________________,</w:t>
      </w:r>
    </w:p>
    <w:p w:rsidR="009D4946" w:rsidRPr="00E7336F" w:rsidRDefault="009D4946" w:rsidP="009D4946">
      <w:pPr>
        <w:tabs>
          <w:tab w:val="center" w:pos="1843"/>
        </w:tabs>
        <w:jc w:val="center"/>
        <w:rPr>
          <w:sz w:val="16"/>
        </w:rPr>
      </w:pPr>
      <w:r w:rsidRPr="00E7336F">
        <w:rPr>
          <w:sz w:val="16"/>
        </w:rPr>
        <w:t>(наименование института/факультета)</w:t>
      </w:r>
    </w:p>
    <w:p w:rsidR="009D4946" w:rsidRPr="00E7336F" w:rsidRDefault="009D4946" w:rsidP="009D4946">
      <w:pPr>
        <w:pStyle w:val="a7"/>
        <w:tabs>
          <w:tab w:val="center" w:pos="1843"/>
        </w:tabs>
        <w:spacing w:line="240" w:lineRule="auto"/>
        <w:ind w:right="-141" w:firstLine="0"/>
        <w:rPr>
          <w:color w:val="auto"/>
        </w:rPr>
      </w:pPr>
      <w:r w:rsidRPr="00E7336F">
        <w:rPr>
          <w:b/>
          <w:bCs/>
          <w:color w:val="auto"/>
        </w:rPr>
        <w:t>_____________</w:t>
      </w:r>
      <w:r w:rsidRPr="00E7336F">
        <w:rPr>
          <w:color w:val="auto"/>
        </w:rPr>
        <w:t>________________________________________________________________</w:t>
      </w:r>
    </w:p>
    <w:p w:rsidR="009D4946" w:rsidRPr="00E7336F" w:rsidRDefault="009D4946" w:rsidP="009D4946">
      <w:pPr>
        <w:tabs>
          <w:tab w:val="center" w:pos="1843"/>
        </w:tabs>
        <w:jc w:val="center"/>
        <w:rPr>
          <w:sz w:val="16"/>
        </w:rPr>
      </w:pPr>
      <w:r w:rsidRPr="00E7336F">
        <w:rPr>
          <w:sz w:val="16"/>
        </w:rPr>
        <w:t>(фамилия, имя, отчество)</w:t>
      </w:r>
    </w:p>
    <w:p w:rsidR="009D4946" w:rsidRPr="00E7336F" w:rsidRDefault="009D4946" w:rsidP="009D4946">
      <w:pPr>
        <w:tabs>
          <w:tab w:val="center" w:pos="1843"/>
        </w:tabs>
        <w:jc w:val="center"/>
        <w:rPr>
          <w:sz w:val="16"/>
        </w:rPr>
      </w:pPr>
    </w:p>
    <w:p w:rsidR="009D4946" w:rsidRPr="00E7336F" w:rsidRDefault="009D4946" w:rsidP="009D4946">
      <w:pPr>
        <w:jc w:val="both"/>
        <w:rPr>
          <w:sz w:val="28"/>
          <w:szCs w:val="28"/>
        </w:rPr>
      </w:pPr>
      <w:r w:rsidRPr="00E7336F">
        <w:rPr>
          <w:sz w:val="28"/>
          <w:szCs w:val="28"/>
        </w:rPr>
        <w:t>успешно завершившего за время обучения в Университете с 20__г. по 20__ г. освоение в полном объеме основной образовательной программы бакалавриата (программы специалитета, программы магистратуры)</w:t>
      </w:r>
    </w:p>
    <w:p w:rsidR="009D4946" w:rsidRPr="00E7336F" w:rsidRDefault="009D4946" w:rsidP="009D4946">
      <w:pPr>
        <w:pStyle w:val="a7"/>
        <w:spacing w:line="280" w:lineRule="exact"/>
        <w:ind w:firstLine="0"/>
        <w:rPr>
          <w:b/>
          <w:bCs/>
          <w:color w:val="auto"/>
        </w:rPr>
      </w:pPr>
      <w:r w:rsidRPr="00E7336F">
        <w:rPr>
          <w:bCs/>
          <w:color w:val="auto"/>
        </w:rPr>
        <w:t>______________________________________________________________________________</w:t>
      </w:r>
    </w:p>
    <w:p w:rsidR="009D4946" w:rsidRPr="00E7336F" w:rsidRDefault="009D4946" w:rsidP="009D4946">
      <w:pPr>
        <w:pStyle w:val="a7"/>
        <w:tabs>
          <w:tab w:val="center" w:pos="6663"/>
        </w:tabs>
        <w:spacing w:line="240" w:lineRule="auto"/>
        <w:ind w:firstLine="0"/>
        <w:rPr>
          <w:color w:val="auto"/>
          <w:sz w:val="16"/>
        </w:rPr>
      </w:pPr>
      <w:r w:rsidRPr="00E7336F">
        <w:rPr>
          <w:color w:val="auto"/>
          <w:sz w:val="16"/>
        </w:rPr>
        <w:t xml:space="preserve">                                            (код и наименование направления подготовки/специальности)</w:t>
      </w:r>
    </w:p>
    <w:p w:rsidR="009D4946" w:rsidRPr="00E7336F" w:rsidRDefault="009D4946" w:rsidP="009D4946">
      <w:pPr>
        <w:pStyle w:val="a7"/>
        <w:spacing w:line="280" w:lineRule="exact"/>
        <w:ind w:firstLine="0"/>
        <w:rPr>
          <w:color w:val="auto"/>
          <w:spacing w:val="0"/>
          <w:sz w:val="28"/>
          <w:szCs w:val="28"/>
        </w:rPr>
      </w:pPr>
      <w:r w:rsidRPr="00E7336F">
        <w:rPr>
          <w:color w:val="auto"/>
          <w:spacing w:val="0"/>
          <w:sz w:val="28"/>
          <w:szCs w:val="28"/>
        </w:rPr>
        <w:t>с оценками:</w:t>
      </w:r>
    </w:p>
    <w:p w:rsidR="009D4946" w:rsidRPr="00E7336F" w:rsidRDefault="009D4946" w:rsidP="009D4946">
      <w:pPr>
        <w:numPr>
          <w:ilvl w:val="0"/>
          <w:numId w:val="11"/>
        </w:numPr>
        <w:jc w:val="both"/>
        <w:rPr>
          <w:sz w:val="28"/>
          <w:szCs w:val="28"/>
        </w:rPr>
      </w:pPr>
      <w:r w:rsidRPr="00E7336F">
        <w:rPr>
          <w:sz w:val="28"/>
          <w:szCs w:val="28"/>
        </w:rPr>
        <w:t>отлично ___ %;</w:t>
      </w:r>
    </w:p>
    <w:p w:rsidR="009D4946" w:rsidRPr="00E7336F" w:rsidRDefault="009D4946" w:rsidP="009D4946">
      <w:pPr>
        <w:numPr>
          <w:ilvl w:val="0"/>
          <w:numId w:val="11"/>
        </w:numPr>
        <w:jc w:val="both"/>
        <w:rPr>
          <w:sz w:val="28"/>
          <w:szCs w:val="28"/>
        </w:rPr>
      </w:pPr>
      <w:r w:rsidRPr="00E7336F">
        <w:rPr>
          <w:sz w:val="28"/>
          <w:szCs w:val="28"/>
        </w:rPr>
        <w:t>хорошо</w:t>
      </w:r>
      <w:r w:rsidRPr="00E7336F">
        <w:rPr>
          <w:sz w:val="28"/>
          <w:szCs w:val="28"/>
        </w:rPr>
        <w:tab/>
        <w:t>___ %;</w:t>
      </w:r>
    </w:p>
    <w:p w:rsidR="009D4946" w:rsidRPr="00E7336F" w:rsidRDefault="009D4946" w:rsidP="009D4946">
      <w:pPr>
        <w:numPr>
          <w:ilvl w:val="0"/>
          <w:numId w:val="11"/>
        </w:numPr>
        <w:jc w:val="both"/>
        <w:rPr>
          <w:sz w:val="28"/>
          <w:szCs w:val="28"/>
        </w:rPr>
      </w:pPr>
      <w:r w:rsidRPr="00E7336F">
        <w:rPr>
          <w:sz w:val="28"/>
          <w:szCs w:val="28"/>
        </w:rPr>
        <w:t>удовлетворительно ___ %.</w:t>
      </w:r>
    </w:p>
    <w:p w:rsidR="009D4946" w:rsidRPr="00E7336F" w:rsidRDefault="009D4946" w:rsidP="009D4946">
      <w:pPr>
        <w:jc w:val="both"/>
        <w:rPr>
          <w:sz w:val="28"/>
          <w:szCs w:val="28"/>
        </w:rPr>
      </w:pPr>
    </w:p>
    <w:p w:rsidR="009D4946" w:rsidRPr="00E7336F" w:rsidRDefault="009D4946" w:rsidP="009D4946">
      <w:pPr>
        <w:jc w:val="both"/>
        <w:rPr>
          <w:sz w:val="28"/>
          <w:szCs w:val="28"/>
        </w:rPr>
      </w:pPr>
      <w:r w:rsidRPr="00E7336F">
        <w:rPr>
          <w:sz w:val="28"/>
          <w:szCs w:val="28"/>
        </w:rPr>
        <w:t>и сдавшего государственный экзамен (экзамены) с оценкой ______________</w:t>
      </w:r>
    </w:p>
    <w:p w:rsidR="009D4946" w:rsidRPr="00E7336F" w:rsidRDefault="009D4946" w:rsidP="009D4946">
      <w:pPr>
        <w:jc w:val="both"/>
      </w:pPr>
      <w:r w:rsidRPr="00E7336F">
        <w:t xml:space="preserve">                           (указывается при их наличии)</w:t>
      </w:r>
    </w:p>
    <w:p w:rsidR="009D4946" w:rsidRPr="00E7336F" w:rsidRDefault="009D4946" w:rsidP="009D4946">
      <w:pPr>
        <w:jc w:val="both"/>
      </w:pPr>
    </w:p>
    <w:p w:rsidR="009D4946" w:rsidRPr="00E7336F" w:rsidRDefault="009D4946" w:rsidP="009D4946">
      <w:pPr>
        <w:pStyle w:val="a7"/>
        <w:spacing w:before="240" w:line="280" w:lineRule="exact"/>
        <w:ind w:firstLine="709"/>
        <w:rPr>
          <w:color w:val="auto"/>
          <w:sz w:val="26"/>
        </w:rPr>
      </w:pPr>
    </w:p>
    <w:p w:rsidR="009D4946" w:rsidRPr="00E7336F" w:rsidRDefault="009D4946" w:rsidP="009D4946">
      <w:pPr>
        <w:pStyle w:val="a7"/>
        <w:spacing w:before="240" w:line="280" w:lineRule="exact"/>
        <w:ind w:firstLine="0"/>
        <w:rPr>
          <w:color w:val="auto"/>
        </w:rPr>
      </w:pPr>
      <w:r w:rsidRPr="00E7336F">
        <w:rPr>
          <w:color w:val="auto"/>
          <w:sz w:val="28"/>
          <w:szCs w:val="28"/>
        </w:rPr>
        <w:t xml:space="preserve">Директор института  </w:t>
      </w:r>
      <w:r w:rsidRPr="00E7336F">
        <w:rPr>
          <w:color w:val="auto"/>
        </w:rPr>
        <w:t>_______________________             __________</w:t>
      </w:r>
      <w:r w:rsidRPr="00E7336F">
        <w:rPr>
          <w:color w:val="auto"/>
        </w:rPr>
        <w:softHyphen/>
      </w:r>
      <w:r w:rsidRPr="00E7336F">
        <w:rPr>
          <w:color w:val="auto"/>
        </w:rPr>
        <w:softHyphen/>
      </w:r>
      <w:r w:rsidRPr="00E7336F">
        <w:rPr>
          <w:color w:val="auto"/>
        </w:rPr>
        <w:softHyphen/>
      </w:r>
      <w:r w:rsidRPr="00E7336F">
        <w:rPr>
          <w:color w:val="auto"/>
        </w:rPr>
        <w:softHyphen/>
        <w:t>____________</w:t>
      </w:r>
    </w:p>
    <w:p w:rsidR="009D4946" w:rsidRPr="00E7336F" w:rsidRDefault="009D4946" w:rsidP="009D4946">
      <w:pPr>
        <w:jc w:val="both"/>
        <w:rPr>
          <w:sz w:val="16"/>
        </w:rPr>
      </w:pPr>
      <w:r w:rsidRPr="00E7336F">
        <w:rPr>
          <w:sz w:val="28"/>
          <w:szCs w:val="28"/>
        </w:rPr>
        <w:t>(Декан факультета)</w:t>
      </w:r>
      <w:r w:rsidRPr="00E7336F">
        <w:rPr>
          <w:sz w:val="16"/>
        </w:rPr>
        <w:tab/>
        <w:t xml:space="preserve">              (подпись)                                                           (фамилия, инициалы)</w:t>
      </w:r>
      <w:r w:rsidRPr="00E7336F">
        <w:rPr>
          <w:sz w:val="16"/>
        </w:rPr>
        <w:tab/>
      </w:r>
    </w:p>
    <w:p w:rsidR="009D4946" w:rsidRPr="00E7336F" w:rsidRDefault="009D4946" w:rsidP="009D4946">
      <w:pPr>
        <w:tabs>
          <w:tab w:val="center" w:pos="5028"/>
        </w:tabs>
        <w:ind w:firstLine="700"/>
        <w:jc w:val="both"/>
        <w:rPr>
          <w:sz w:val="28"/>
        </w:rPr>
      </w:pPr>
    </w:p>
    <w:p w:rsidR="009D4946" w:rsidRPr="00E7336F" w:rsidRDefault="009D4946" w:rsidP="009D4946">
      <w:pPr>
        <w:tabs>
          <w:tab w:val="center" w:pos="5028"/>
        </w:tabs>
        <w:jc w:val="both"/>
        <w:rPr>
          <w:sz w:val="28"/>
          <w:szCs w:val="28"/>
        </w:rPr>
      </w:pPr>
      <w:r w:rsidRPr="00E7336F">
        <w:rPr>
          <w:sz w:val="28"/>
          <w:szCs w:val="28"/>
        </w:rPr>
        <w:t>«___» _______________ 20__г.</w:t>
      </w:r>
    </w:p>
    <w:p w:rsidR="009D4946" w:rsidRPr="00151B91" w:rsidRDefault="009D4946" w:rsidP="00524E69">
      <w:pPr>
        <w:tabs>
          <w:tab w:val="center" w:pos="5028"/>
        </w:tabs>
        <w:spacing w:after="120"/>
        <w:jc w:val="right"/>
        <w:rPr>
          <w:bCs/>
          <w:sz w:val="24"/>
        </w:rPr>
      </w:pPr>
      <w:r w:rsidRPr="00E7336F">
        <w:rPr>
          <w:sz w:val="28"/>
          <w:szCs w:val="28"/>
        </w:rPr>
        <w:br w:type="page"/>
      </w:r>
      <w:r w:rsidRPr="00151B91">
        <w:rPr>
          <w:bCs/>
          <w:sz w:val="24"/>
        </w:rPr>
        <w:lastRenderedPageBreak/>
        <w:t xml:space="preserve">Форма </w:t>
      </w:r>
      <w:r w:rsidR="005A7085">
        <w:rPr>
          <w:bCs/>
          <w:sz w:val="24"/>
        </w:rPr>
        <w:t>8</w:t>
      </w:r>
    </w:p>
    <w:p w:rsidR="009D4946" w:rsidRPr="00E7336F" w:rsidRDefault="009D4946" w:rsidP="009D4946">
      <w:pPr>
        <w:pStyle w:val="9"/>
        <w:rPr>
          <w:rFonts w:ascii="Times New Roman" w:hAnsi="Times New Roman"/>
          <w:sz w:val="20"/>
        </w:rPr>
      </w:pPr>
      <w:r w:rsidRPr="00E7336F">
        <w:rPr>
          <w:rFonts w:ascii="Times New Roman" w:hAnsi="Times New Roman"/>
          <w:sz w:val="20"/>
        </w:rPr>
        <w:t>ФЕДЕРАЛЬНОЕ АГЕНТСТВО МОРСКОГО И РЕЧНОГО ТРАНСПОРТА</w:t>
      </w:r>
    </w:p>
    <w:p w:rsidR="009D4946" w:rsidRPr="00E7336F" w:rsidRDefault="009D4946" w:rsidP="009D4946">
      <w:pPr>
        <w:rPr>
          <w:b/>
          <w:sz w:val="16"/>
          <w:szCs w:val="16"/>
        </w:rPr>
      </w:pPr>
    </w:p>
    <w:p w:rsidR="009D4946" w:rsidRPr="00E7336F" w:rsidRDefault="009D4946" w:rsidP="009D4946">
      <w:pPr>
        <w:jc w:val="center"/>
        <w:rPr>
          <w:b/>
        </w:rPr>
      </w:pPr>
      <w:r w:rsidRPr="00E7336F">
        <w:rPr>
          <w:b/>
        </w:rPr>
        <w:t>Федеральное государственное бюджетное образовательное учреждение</w:t>
      </w:r>
    </w:p>
    <w:p w:rsidR="009D4946" w:rsidRPr="00E7336F" w:rsidRDefault="009D4946" w:rsidP="009D4946">
      <w:pPr>
        <w:jc w:val="center"/>
        <w:rPr>
          <w:b/>
        </w:rPr>
      </w:pPr>
      <w:r w:rsidRPr="00E7336F">
        <w:rPr>
          <w:b/>
        </w:rPr>
        <w:t>высшего образования</w:t>
      </w:r>
    </w:p>
    <w:p w:rsidR="009D4946" w:rsidRPr="00E7336F" w:rsidRDefault="009D4946" w:rsidP="009D4946">
      <w:pPr>
        <w:pStyle w:val="9"/>
        <w:rPr>
          <w:rFonts w:ascii="Times New Roman" w:hAnsi="Times New Roman"/>
          <w:sz w:val="20"/>
        </w:rPr>
      </w:pPr>
      <w:r w:rsidRPr="00E7336F">
        <w:rPr>
          <w:rFonts w:ascii="Times New Roman" w:hAnsi="Times New Roman"/>
          <w:sz w:val="20"/>
        </w:rPr>
        <w:t xml:space="preserve">«Государственный университет морского и речного флота </w:t>
      </w:r>
      <w:r w:rsidRPr="00E7336F">
        <w:rPr>
          <w:rFonts w:ascii="Times New Roman" w:hAnsi="Times New Roman"/>
          <w:sz w:val="20"/>
        </w:rPr>
        <w:br/>
        <w:t>имени адмирала С.О. Макарова»</w:t>
      </w:r>
    </w:p>
    <w:p w:rsidR="009D4946" w:rsidRPr="00E7336F" w:rsidRDefault="009D4946" w:rsidP="009D4946">
      <w:pPr>
        <w:jc w:val="center"/>
        <w:rPr>
          <w:b/>
        </w:rPr>
      </w:pPr>
      <w:r w:rsidRPr="00E7336F">
        <w:rPr>
          <w:b/>
        </w:rPr>
        <w:t>(ФГБОУ ВО «ГУМРФ имени адмирала С.О. Макарова»)</w:t>
      </w:r>
    </w:p>
    <w:p w:rsidR="009D4946" w:rsidRPr="00E7336F" w:rsidRDefault="009D4946" w:rsidP="009D4946">
      <w:pPr>
        <w:jc w:val="center"/>
        <w:rPr>
          <w:b/>
          <w:bCs/>
          <w:caps/>
          <w:sz w:val="24"/>
        </w:rPr>
      </w:pPr>
    </w:p>
    <w:p w:rsidR="009D4946" w:rsidRPr="00E7336F" w:rsidRDefault="009D4946" w:rsidP="009D4946">
      <w:pPr>
        <w:jc w:val="center"/>
        <w:rPr>
          <w:b/>
          <w:bCs/>
          <w:caps/>
          <w:sz w:val="24"/>
        </w:rPr>
      </w:pPr>
    </w:p>
    <w:p w:rsidR="009D4946" w:rsidRPr="00E7336F" w:rsidRDefault="009D4946" w:rsidP="009D4946">
      <w:pPr>
        <w:jc w:val="center"/>
        <w:rPr>
          <w:b/>
          <w:bCs/>
          <w:caps/>
          <w:sz w:val="24"/>
        </w:rPr>
      </w:pPr>
      <w:r w:rsidRPr="00E7336F">
        <w:rPr>
          <w:b/>
          <w:bCs/>
          <w:caps/>
          <w:sz w:val="24"/>
        </w:rPr>
        <w:t>Протокол № __</w:t>
      </w:r>
    </w:p>
    <w:p w:rsidR="009D4946" w:rsidRPr="00E7336F" w:rsidRDefault="009D4946" w:rsidP="009D4946">
      <w:pPr>
        <w:jc w:val="center"/>
        <w:rPr>
          <w:b/>
          <w:bCs/>
          <w:sz w:val="24"/>
        </w:rPr>
      </w:pPr>
      <w:r w:rsidRPr="00E7336F">
        <w:rPr>
          <w:b/>
          <w:bCs/>
          <w:sz w:val="24"/>
        </w:rPr>
        <w:t>заседания государственной экзаменационной комиссии (ГЭК)</w:t>
      </w:r>
    </w:p>
    <w:p w:rsidR="009D4946" w:rsidRPr="00E7336F" w:rsidRDefault="009D4946" w:rsidP="009D4946">
      <w:pPr>
        <w:jc w:val="center"/>
        <w:rPr>
          <w:b/>
          <w:bCs/>
          <w:sz w:val="24"/>
        </w:rPr>
      </w:pPr>
      <w:r w:rsidRPr="00E7336F">
        <w:rPr>
          <w:b/>
          <w:bCs/>
          <w:sz w:val="24"/>
        </w:rPr>
        <w:t>от «___» ________________ 201__ г.</w:t>
      </w:r>
    </w:p>
    <w:p w:rsidR="009D4946" w:rsidRPr="00E7336F" w:rsidRDefault="009D4946" w:rsidP="009D4946">
      <w:pPr>
        <w:jc w:val="center"/>
        <w:rPr>
          <w:sz w:val="24"/>
        </w:rPr>
      </w:pPr>
    </w:p>
    <w:p w:rsidR="009D4946" w:rsidRPr="00E7336F" w:rsidRDefault="009D4946" w:rsidP="009D4946">
      <w:pPr>
        <w:pStyle w:val="a7"/>
        <w:ind w:firstLine="0"/>
        <w:jc w:val="center"/>
        <w:rPr>
          <w:b/>
          <w:bCs/>
          <w:color w:val="auto"/>
        </w:rPr>
      </w:pPr>
      <w:r w:rsidRPr="00E7336F">
        <w:rPr>
          <w:b/>
          <w:bCs/>
          <w:color w:val="auto"/>
        </w:rPr>
        <w:t>О защите выпускной квалификационной работы</w:t>
      </w:r>
    </w:p>
    <w:p w:rsidR="009D4946" w:rsidRPr="00E7336F" w:rsidRDefault="009D4946" w:rsidP="009D4946">
      <w:pPr>
        <w:jc w:val="center"/>
        <w:rPr>
          <w:sz w:val="24"/>
        </w:rPr>
      </w:pPr>
      <w:r w:rsidRPr="00E7336F">
        <w:rPr>
          <w:sz w:val="24"/>
        </w:rPr>
        <w:t>_____________________________________________________________________________</w:t>
      </w:r>
    </w:p>
    <w:p w:rsidR="009D4946" w:rsidRPr="00E7336F" w:rsidRDefault="009D4946" w:rsidP="009D4946">
      <w:pPr>
        <w:jc w:val="center"/>
        <w:rPr>
          <w:sz w:val="24"/>
        </w:rPr>
      </w:pPr>
      <w:r w:rsidRPr="00E7336F">
        <w:rPr>
          <w:sz w:val="16"/>
        </w:rPr>
        <w:t>(фамилия, имя, отчество)</w:t>
      </w:r>
      <w:r w:rsidRPr="00E7336F">
        <w:rPr>
          <w:sz w:val="24"/>
        </w:rPr>
        <w:t xml:space="preserve"> _____________________________________________________________________________</w:t>
      </w:r>
    </w:p>
    <w:p w:rsidR="009D4946" w:rsidRPr="00E7336F" w:rsidRDefault="009D4946" w:rsidP="009D4946">
      <w:pPr>
        <w:jc w:val="center"/>
        <w:rPr>
          <w:sz w:val="16"/>
        </w:rPr>
      </w:pPr>
      <w:r w:rsidRPr="00E7336F">
        <w:rPr>
          <w:sz w:val="16"/>
        </w:rPr>
        <w:t>(институт/факультет, направление подготовки/специальность)</w:t>
      </w:r>
    </w:p>
    <w:p w:rsidR="009D4946" w:rsidRPr="00E7336F" w:rsidRDefault="009D4946" w:rsidP="009D4946">
      <w:pPr>
        <w:spacing w:line="360" w:lineRule="auto"/>
        <w:rPr>
          <w:sz w:val="24"/>
        </w:rPr>
      </w:pPr>
      <w:r w:rsidRPr="00E7336F">
        <w:rPr>
          <w:b/>
          <w:bCs/>
          <w:sz w:val="24"/>
          <w:szCs w:val="24"/>
        </w:rPr>
        <w:t>На тему:</w:t>
      </w:r>
      <w:r w:rsidRPr="00E7336F">
        <w:rPr>
          <w:sz w:val="24"/>
        </w:rPr>
        <w:t xml:space="preserve"> _____________________________________________________________________________</w:t>
      </w:r>
    </w:p>
    <w:p w:rsidR="009D4946" w:rsidRPr="00E7336F" w:rsidRDefault="009D4946" w:rsidP="009D4946">
      <w:pPr>
        <w:spacing w:line="360" w:lineRule="auto"/>
        <w:rPr>
          <w:sz w:val="24"/>
        </w:rPr>
      </w:pPr>
      <w:r w:rsidRPr="00E7336F">
        <w:rPr>
          <w:sz w:val="24"/>
        </w:rPr>
        <w:t>_____________________________________________________________________________</w:t>
      </w:r>
    </w:p>
    <w:p w:rsidR="009D4946" w:rsidRPr="00E7336F" w:rsidRDefault="009D4946" w:rsidP="009D4946">
      <w:pPr>
        <w:rPr>
          <w:sz w:val="24"/>
        </w:rPr>
      </w:pPr>
      <w:r w:rsidRPr="00E7336F">
        <w:rPr>
          <w:sz w:val="24"/>
        </w:rPr>
        <w:t>Руководитель работы __________________________________________________________</w:t>
      </w:r>
    </w:p>
    <w:p w:rsidR="009D4946" w:rsidRPr="00E7336F" w:rsidRDefault="009D4946" w:rsidP="009D4946">
      <w:pPr>
        <w:tabs>
          <w:tab w:val="center" w:pos="6379"/>
        </w:tabs>
        <w:jc w:val="center"/>
        <w:rPr>
          <w:sz w:val="16"/>
        </w:rPr>
      </w:pPr>
      <w:r w:rsidRPr="00E7336F">
        <w:rPr>
          <w:sz w:val="16"/>
        </w:rPr>
        <w:t>(фамилия, имя, отчество)</w:t>
      </w:r>
    </w:p>
    <w:p w:rsidR="009D4946" w:rsidRPr="00E7336F" w:rsidRDefault="009D4946" w:rsidP="009D4946">
      <w:pPr>
        <w:rPr>
          <w:sz w:val="24"/>
        </w:rPr>
      </w:pPr>
      <w:r w:rsidRPr="00E7336F">
        <w:rPr>
          <w:sz w:val="24"/>
        </w:rPr>
        <w:t>Консультант работы ___________________________________________________________</w:t>
      </w:r>
    </w:p>
    <w:p w:rsidR="009D4946" w:rsidRPr="00E7336F" w:rsidRDefault="009D4946" w:rsidP="009D4946">
      <w:pPr>
        <w:tabs>
          <w:tab w:val="center" w:pos="6379"/>
        </w:tabs>
        <w:rPr>
          <w:sz w:val="16"/>
        </w:rPr>
      </w:pPr>
      <w:r w:rsidRPr="00E7336F">
        <w:rPr>
          <w:sz w:val="16"/>
        </w:rPr>
        <w:t xml:space="preserve">             (при наличии)                                                        (фамилия, имя, отчество)</w:t>
      </w:r>
    </w:p>
    <w:p w:rsidR="009D4946" w:rsidRPr="00E7336F" w:rsidRDefault="009D4946" w:rsidP="009D4946">
      <w:pPr>
        <w:rPr>
          <w:sz w:val="24"/>
        </w:rPr>
      </w:pPr>
      <w:r w:rsidRPr="00E7336F">
        <w:rPr>
          <w:sz w:val="24"/>
        </w:rPr>
        <w:t>Рецензент работы ______________________________________________________________</w:t>
      </w:r>
    </w:p>
    <w:p w:rsidR="009D4946" w:rsidRPr="00E7336F" w:rsidRDefault="009D4946" w:rsidP="009D4946">
      <w:pPr>
        <w:rPr>
          <w:sz w:val="24"/>
        </w:rPr>
      </w:pPr>
      <w:r w:rsidRPr="00E7336F">
        <w:rPr>
          <w:sz w:val="16"/>
        </w:rPr>
        <w:t xml:space="preserve">            (при наличии)                                                        (фамилия, имя, отчество)</w:t>
      </w:r>
    </w:p>
    <w:p w:rsidR="009D4946" w:rsidRPr="00E7336F" w:rsidRDefault="009D4946" w:rsidP="009D4946">
      <w:pPr>
        <w:pStyle w:val="a7"/>
        <w:rPr>
          <w:b/>
          <w:bCs/>
          <w:color w:val="auto"/>
          <w:u w:val="single"/>
        </w:rPr>
      </w:pPr>
    </w:p>
    <w:p w:rsidR="009D4946" w:rsidRPr="00E7336F" w:rsidRDefault="009D4946" w:rsidP="009D4946">
      <w:pPr>
        <w:pStyle w:val="a7"/>
        <w:rPr>
          <w:b/>
          <w:bCs/>
          <w:color w:val="auto"/>
          <w:u w:val="single"/>
        </w:rPr>
      </w:pPr>
      <w:r w:rsidRPr="00E7336F">
        <w:rPr>
          <w:b/>
          <w:bCs/>
          <w:color w:val="auto"/>
          <w:u w:val="single"/>
        </w:rPr>
        <w:t>Присутствовали:</w:t>
      </w:r>
    </w:p>
    <w:p w:rsidR="009D4946" w:rsidRPr="00E7336F" w:rsidRDefault="009D4946" w:rsidP="009D4946">
      <w:r w:rsidRPr="00E7336F">
        <w:rPr>
          <w:sz w:val="24"/>
          <w:szCs w:val="24"/>
        </w:rPr>
        <w:t>Председатель ГЭК</w:t>
      </w:r>
      <w:r w:rsidRPr="00E7336F">
        <w:t xml:space="preserve">  _________________________________________________________________________</w:t>
      </w:r>
    </w:p>
    <w:p w:rsidR="009D4946" w:rsidRPr="00E7336F" w:rsidRDefault="009D4946" w:rsidP="009D4946">
      <w:pPr>
        <w:spacing w:line="360" w:lineRule="auto"/>
        <w:jc w:val="center"/>
      </w:pPr>
      <w:r w:rsidRPr="00E7336F">
        <w:rPr>
          <w:sz w:val="16"/>
        </w:rPr>
        <w:t>(фамилия, имя, отчество)</w:t>
      </w:r>
    </w:p>
    <w:p w:rsidR="009D4946" w:rsidRPr="00E7336F" w:rsidRDefault="009D4946" w:rsidP="009D4946">
      <w:r w:rsidRPr="00E7336F">
        <w:rPr>
          <w:sz w:val="24"/>
          <w:szCs w:val="24"/>
        </w:rPr>
        <w:t>члены ГЭК</w:t>
      </w:r>
      <w:r w:rsidRPr="00E7336F">
        <w:tab/>
        <w:t>_____________________________</w:t>
      </w:r>
      <w:r w:rsidRPr="00E7336F">
        <w:tab/>
        <w:t>__________________________________________</w:t>
      </w:r>
    </w:p>
    <w:p w:rsidR="009D4946" w:rsidRPr="00E7336F" w:rsidRDefault="009D4946" w:rsidP="009D4946">
      <w:pPr>
        <w:ind w:left="1440"/>
        <w:rPr>
          <w:sz w:val="16"/>
        </w:rPr>
      </w:pPr>
      <w:r w:rsidRPr="00E7336F">
        <w:rPr>
          <w:sz w:val="16"/>
        </w:rPr>
        <w:tab/>
        <w:t>(фамилия, имя, отчество)</w:t>
      </w:r>
      <w:r w:rsidRPr="00E7336F">
        <w:rPr>
          <w:sz w:val="16"/>
        </w:rPr>
        <w:tab/>
      </w:r>
      <w:r w:rsidRPr="00E7336F">
        <w:rPr>
          <w:sz w:val="16"/>
        </w:rPr>
        <w:tab/>
      </w:r>
      <w:r w:rsidRPr="00E7336F">
        <w:rPr>
          <w:sz w:val="16"/>
        </w:rPr>
        <w:tab/>
      </w:r>
      <w:r w:rsidRPr="00E7336F">
        <w:rPr>
          <w:sz w:val="16"/>
        </w:rPr>
        <w:tab/>
        <w:t>(фамилия, имя, отчество)</w:t>
      </w:r>
    </w:p>
    <w:p w:rsidR="009D4946" w:rsidRPr="00E7336F" w:rsidRDefault="009D4946" w:rsidP="009D4946">
      <w:pPr>
        <w:pStyle w:val="30"/>
        <w:spacing w:line="240" w:lineRule="auto"/>
        <w:rPr>
          <w:color w:val="auto"/>
        </w:rPr>
      </w:pPr>
      <w:r w:rsidRPr="00E7336F">
        <w:rPr>
          <w:color w:val="auto"/>
        </w:rPr>
        <w:tab/>
        <w:t>_________________________</w:t>
      </w:r>
      <w:r w:rsidRPr="00E7336F">
        <w:rPr>
          <w:color w:val="auto"/>
        </w:rPr>
        <w:tab/>
        <w:t>___________________________________</w:t>
      </w:r>
    </w:p>
    <w:p w:rsidR="009D4946" w:rsidRPr="00E7336F" w:rsidRDefault="009D4946" w:rsidP="009D4946">
      <w:pPr>
        <w:tabs>
          <w:tab w:val="num" w:pos="700"/>
        </w:tabs>
        <w:ind w:left="700" w:firstLine="700"/>
        <w:rPr>
          <w:sz w:val="16"/>
        </w:rPr>
      </w:pPr>
      <w:r w:rsidRPr="00E7336F">
        <w:rPr>
          <w:sz w:val="16"/>
        </w:rPr>
        <w:tab/>
      </w:r>
      <w:r w:rsidRPr="00E7336F">
        <w:rPr>
          <w:sz w:val="16"/>
        </w:rPr>
        <w:tab/>
        <w:t>(фамилия, имя, отчество)</w:t>
      </w:r>
      <w:r w:rsidRPr="00E7336F">
        <w:rPr>
          <w:sz w:val="16"/>
        </w:rPr>
        <w:tab/>
      </w:r>
      <w:r w:rsidRPr="00E7336F">
        <w:rPr>
          <w:sz w:val="16"/>
        </w:rPr>
        <w:tab/>
      </w:r>
      <w:r w:rsidRPr="00E7336F">
        <w:rPr>
          <w:sz w:val="16"/>
        </w:rPr>
        <w:tab/>
      </w:r>
      <w:r w:rsidRPr="00E7336F">
        <w:rPr>
          <w:sz w:val="16"/>
        </w:rPr>
        <w:tab/>
        <w:t>(фамилия, имя, отчество)</w:t>
      </w:r>
    </w:p>
    <w:p w:rsidR="009D4946" w:rsidRPr="00E7336F" w:rsidRDefault="009D4946" w:rsidP="009D4946">
      <w:pPr>
        <w:pStyle w:val="30"/>
        <w:spacing w:line="240" w:lineRule="auto"/>
        <w:rPr>
          <w:color w:val="auto"/>
        </w:rPr>
      </w:pPr>
      <w:r w:rsidRPr="00E7336F">
        <w:rPr>
          <w:color w:val="auto"/>
        </w:rPr>
        <w:tab/>
        <w:t>_________________________</w:t>
      </w:r>
      <w:r w:rsidRPr="00E7336F">
        <w:rPr>
          <w:color w:val="auto"/>
        </w:rPr>
        <w:tab/>
        <w:t>___________________________________</w:t>
      </w:r>
    </w:p>
    <w:p w:rsidR="009D4946" w:rsidRPr="00E7336F" w:rsidRDefault="009D4946" w:rsidP="009D4946">
      <w:pPr>
        <w:tabs>
          <w:tab w:val="num" w:pos="700"/>
        </w:tabs>
        <w:ind w:left="700" w:firstLine="700"/>
        <w:rPr>
          <w:sz w:val="16"/>
        </w:rPr>
      </w:pPr>
      <w:r w:rsidRPr="00E7336F">
        <w:rPr>
          <w:sz w:val="16"/>
        </w:rPr>
        <w:tab/>
      </w:r>
      <w:r w:rsidRPr="00E7336F">
        <w:rPr>
          <w:sz w:val="16"/>
        </w:rPr>
        <w:tab/>
        <w:t>(фамилия, имя, отчество)</w:t>
      </w:r>
      <w:r w:rsidRPr="00E7336F">
        <w:rPr>
          <w:sz w:val="16"/>
        </w:rPr>
        <w:tab/>
      </w:r>
      <w:r w:rsidRPr="00E7336F">
        <w:rPr>
          <w:sz w:val="16"/>
        </w:rPr>
        <w:tab/>
      </w:r>
      <w:r w:rsidRPr="00E7336F">
        <w:rPr>
          <w:sz w:val="16"/>
        </w:rPr>
        <w:tab/>
      </w:r>
      <w:r w:rsidRPr="00E7336F">
        <w:rPr>
          <w:sz w:val="16"/>
        </w:rPr>
        <w:tab/>
        <w:t>(фамилия, имя, отчество)</w:t>
      </w:r>
    </w:p>
    <w:p w:rsidR="009D4946" w:rsidRPr="00E7336F" w:rsidRDefault="009D4946" w:rsidP="009D4946">
      <w:pPr>
        <w:tabs>
          <w:tab w:val="num" w:pos="700"/>
        </w:tabs>
        <w:ind w:left="700" w:firstLine="700"/>
      </w:pPr>
    </w:p>
    <w:p w:rsidR="009D4946" w:rsidRPr="00E7336F" w:rsidRDefault="009D4946" w:rsidP="009D4946">
      <w:pPr>
        <w:tabs>
          <w:tab w:val="num" w:pos="700"/>
        </w:tabs>
        <w:ind w:left="700" w:firstLine="700"/>
        <w:rPr>
          <w:sz w:val="16"/>
        </w:rPr>
      </w:pPr>
      <w:r w:rsidRPr="00E7336F">
        <w:tab/>
      </w:r>
      <w:r w:rsidRPr="00E7336F">
        <w:tab/>
      </w:r>
    </w:p>
    <w:p w:rsidR="009D4946" w:rsidRPr="00E7336F" w:rsidRDefault="009D4946" w:rsidP="009D4946">
      <w:pPr>
        <w:pStyle w:val="a7"/>
        <w:ind w:firstLine="709"/>
        <w:jc w:val="left"/>
        <w:rPr>
          <w:b/>
          <w:bCs/>
          <w:color w:val="auto"/>
          <w:u w:val="single"/>
        </w:rPr>
      </w:pPr>
      <w:r w:rsidRPr="00E7336F">
        <w:rPr>
          <w:b/>
          <w:bCs/>
          <w:color w:val="auto"/>
          <w:u w:val="single"/>
        </w:rPr>
        <w:t>В государственную экзаменационную комиссию представлены:</w:t>
      </w:r>
    </w:p>
    <w:p w:rsidR="009D4946" w:rsidRPr="00E7336F" w:rsidRDefault="009D4946" w:rsidP="00C32EEA">
      <w:pPr>
        <w:numPr>
          <w:ilvl w:val="0"/>
          <w:numId w:val="5"/>
        </w:numPr>
        <w:spacing w:line="276" w:lineRule="auto"/>
        <w:jc w:val="both"/>
        <w:rPr>
          <w:sz w:val="24"/>
        </w:rPr>
      </w:pPr>
      <w:r w:rsidRPr="00E7336F">
        <w:rPr>
          <w:sz w:val="24"/>
        </w:rPr>
        <w:t>Приказ о допуске обучающегося к государственной итоговой аттестации;</w:t>
      </w:r>
    </w:p>
    <w:p w:rsidR="009D4946" w:rsidRPr="00E7336F" w:rsidRDefault="009D4946" w:rsidP="00C32EEA">
      <w:pPr>
        <w:numPr>
          <w:ilvl w:val="0"/>
          <w:numId w:val="5"/>
        </w:numPr>
        <w:spacing w:line="276" w:lineRule="auto"/>
        <w:jc w:val="both"/>
        <w:rPr>
          <w:sz w:val="24"/>
        </w:rPr>
      </w:pPr>
      <w:r w:rsidRPr="00E7336F">
        <w:rPr>
          <w:sz w:val="24"/>
        </w:rPr>
        <w:t xml:space="preserve">Направление на </w:t>
      </w:r>
      <w:r w:rsidR="00C32EEA">
        <w:rPr>
          <w:sz w:val="24"/>
        </w:rPr>
        <w:t>государственное</w:t>
      </w:r>
      <w:r w:rsidRPr="00E7336F">
        <w:rPr>
          <w:sz w:val="24"/>
        </w:rPr>
        <w:t xml:space="preserve"> аттестационное испытание в виде защиты выпускной квалификационной работы (форма </w:t>
      </w:r>
      <w:r w:rsidR="00D212C2">
        <w:rPr>
          <w:sz w:val="24"/>
        </w:rPr>
        <w:t>7</w:t>
      </w:r>
      <w:r w:rsidRPr="00E7336F">
        <w:rPr>
          <w:sz w:val="24"/>
        </w:rPr>
        <w:t>);</w:t>
      </w:r>
    </w:p>
    <w:p w:rsidR="009D4946" w:rsidRPr="00E7336F" w:rsidRDefault="009D4946" w:rsidP="00C32EEA">
      <w:pPr>
        <w:numPr>
          <w:ilvl w:val="0"/>
          <w:numId w:val="5"/>
        </w:numPr>
        <w:spacing w:line="276" w:lineRule="auto"/>
        <w:jc w:val="both"/>
        <w:rPr>
          <w:sz w:val="24"/>
        </w:rPr>
      </w:pPr>
      <w:r w:rsidRPr="00E7336F">
        <w:rPr>
          <w:sz w:val="24"/>
        </w:rPr>
        <w:t>Материалы выпускной квалификационной работы:</w:t>
      </w:r>
    </w:p>
    <w:p w:rsidR="009D4946" w:rsidRPr="00E7336F" w:rsidRDefault="009D4946" w:rsidP="00C32EEA">
      <w:pPr>
        <w:spacing w:line="276" w:lineRule="auto"/>
        <w:ind w:left="720"/>
        <w:jc w:val="both"/>
        <w:rPr>
          <w:sz w:val="24"/>
        </w:rPr>
      </w:pPr>
      <w:r w:rsidRPr="00E7336F">
        <w:rPr>
          <w:sz w:val="24"/>
        </w:rPr>
        <w:t xml:space="preserve">– пояснительная записка к выпускной квалификационной работе на ___ листах; </w:t>
      </w:r>
    </w:p>
    <w:p w:rsidR="009D4946" w:rsidRPr="00E7336F" w:rsidRDefault="009D4946" w:rsidP="00C32EEA">
      <w:pPr>
        <w:spacing w:line="276" w:lineRule="auto"/>
        <w:ind w:left="720"/>
        <w:jc w:val="both"/>
        <w:rPr>
          <w:sz w:val="24"/>
        </w:rPr>
      </w:pPr>
      <w:r w:rsidRPr="00E7336F">
        <w:rPr>
          <w:sz w:val="24"/>
        </w:rPr>
        <w:t>– демонстрационный материал (чертежи, презентация) на ___ листах (слайдах);</w:t>
      </w:r>
    </w:p>
    <w:p w:rsidR="009D4946" w:rsidRPr="00E7336F" w:rsidRDefault="009D4946" w:rsidP="00C32EEA">
      <w:pPr>
        <w:numPr>
          <w:ilvl w:val="0"/>
          <w:numId w:val="5"/>
        </w:numPr>
        <w:spacing w:line="276" w:lineRule="auto"/>
        <w:jc w:val="both"/>
        <w:rPr>
          <w:sz w:val="24"/>
        </w:rPr>
      </w:pPr>
      <w:r w:rsidRPr="00E7336F">
        <w:rPr>
          <w:sz w:val="24"/>
        </w:rPr>
        <w:t>Отзыв руководителя выпускной квалификационной работы на __ листах;</w:t>
      </w:r>
    </w:p>
    <w:p w:rsidR="009D4946" w:rsidRPr="00E7336F" w:rsidRDefault="009D4946" w:rsidP="00C32EEA">
      <w:pPr>
        <w:numPr>
          <w:ilvl w:val="0"/>
          <w:numId w:val="5"/>
        </w:numPr>
        <w:spacing w:line="276" w:lineRule="auto"/>
        <w:jc w:val="both"/>
        <w:rPr>
          <w:sz w:val="24"/>
        </w:rPr>
      </w:pPr>
      <w:r w:rsidRPr="00E7336F">
        <w:rPr>
          <w:sz w:val="24"/>
        </w:rPr>
        <w:t>Рецензия на выпускную квалификационную работу на __ листах (при наличии).</w:t>
      </w:r>
    </w:p>
    <w:p w:rsidR="009D4946" w:rsidRPr="00E7336F" w:rsidRDefault="009D4946" w:rsidP="009D4946">
      <w:pPr>
        <w:pStyle w:val="23"/>
        <w:widowControl w:val="0"/>
        <w:autoSpaceDE w:val="0"/>
        <w:autoSpaceDN w:val="0"/>
        <w:adjustRightInd w:val="0"/>
        <w:spacing w:line="360" w:lineRule="auto"/>
        <w:ind w:firstLine="567"/>
        <w:rPr>
          <w:b/>
          <w:bCs/>
          <w:szCs w:val="24"/>
          <w:u w:val="single"/>
        </w:rPr>
      </w:pPr>
    </w:p>
    <w:p w:rsidR="009D4946" w:rsidRPr="00E7336F" w:rsidRDefault="009D4946" w:rsidP="009D4946">
      <w:pPr>
        <w:pStyle w:val="23"/>
        <w:widowControl w:val="0"/>
        <w:autoSpaceDE w:val="0"/>
        <w:autoSpaceDN w:val="0"/>
        <w:adjustRightInd w:val="0"/>
        <w:spacing w:line="360" w:lineRule="auto"/>
        <w:ind w:firstLine="567"/>
        <w:rPr>
          <w:b/>
          <w:bCs/>
          <w:szCs w:val="24"/>
          <w:u w:val="single"/>
        </w:rPr>
      </w:pPr>
      <w:r w:rsidRPr="00E7336F">
        <w:rPr>
          <w:b/>
          <w:bCs/>
          <w:szCs w:val="24"/>
          <w:u w:val="single"/>
        </w:rPr>
        <w:lastRenderedPageBreak/>
        <w:t>По результатам доклада о выполненной работе выпускнику заданы вопросы</w:t>
      </w:r>
    </w:p>
    <w:p w:rsidR="009D4946" w:rsidRPr="00E7336F" w:rsidRDefault="009D4946" w:rsidP="009D4946">
      <w:pPr>
        <w:tabs>
          <w:tab w:val="right" w:leader="underscore" w:pos="9356"/>
        </w:tabs>
        <w:rPr>
          <w:sz w:val="24"/>
        </w:rPr>
      </w:pPr>
      <w:r w:rsidRPr="00E7336F">
        <w:rPr>
          <w:sz w:val="24"/>
        </w:rPr>
        <w:t>1.</w:t>
      </w:r>
      <w:r w:rsidRPr="00E7336F">
        <w:rPr>
          <w:sz w:val="24"/>
        </w:rPr>
        <w:tab/>
      </w:r>
    </w:p>
    <w:p w:rsidR="009D4946" w:rsidRPr="00E7336F" w:rsidRDefault="009D4946" w:rsidP="009D4946">
      <w:pPr>
        <w:pStyle w:val="23"/>
        <w:widowControl w:val="0"/>
        <w:tabs>
          <w:tab w:val="center" w:pos="4820"/>
        </w:tabs>
        <w:autoSpaceDE w:val="0"/>
        <w:autoSpaceDN w:val="0"/>
        <w:adjustRightInd w:val="0"/>
      </w:pPr>
      <w:r w:rsidRPr="00E7336F">
        <w:rPr>
          <w:sz w:val="16"/>
        </w:rPr>
        <w:tab/>
        <w:t>(фамилия и инициалы, задавшего вопрос и содержание</w:t>
      </w:r>
      <w:r w:rsidR="00917674">
        <w:rPr>
          <w:sz w:val="16"/>
        </w:rPr>
        <w:t xml:space="preserve"> вопроса</w:t>
      </w:r>
      <w:r w:rsidRPr="00E7336F">
        <w:rPr>
          <w:sz w:val="16"/>
        </w:rPr>
        <w:t>)</w:t>
      </w:r>
    </w:p>
    <w:p w:rsidR="009D4946" w:rsidRPr="00E7336F" w:rsidRDefault="009D4946" w:rsidP="009D4946">
      <w:pPr>
        <w:tabs>
          <w:tab w:val="right" w:leader="underscore" w:pos="9356"/>
        </w:tabs>
        <w:spacing w:line="360" w:lineRule="auto"/>
        <w:rPr>
          <w:sz w:val="24"/>
        </w:rPr>
      </w:pPr>
      <w:r w:rsidRPr="00E7336F">
        <w:rPr>
          <w:sz w:val="24"/>
        </w:rPr>
        <w:tab/>
      </w:r>
    </w:p>
    <w:p w:rsidR="009D4946" w:rsidRPr="00E7336F" w:rsidRDefault="009D4946" w:rsidP="009D4946">
      <w:pPr>
        <w:tabs>
          <w:tab w:val="right" w:leader="underscore" w:pos="9356"/>
        </w:tabs>
        <w:spacing w:line="360" w:lineRule="auto"/>
        <w:rPr>
          <w:sz w:val="24"/>
        </w:rPr>
      </w:pPr>
      <w:r w:rsidRPr="00E7336F">
        <w:rPr>
          <w:sz w:val="24"/>
        </w:rPr>
        <w:tab/>
      </w:r>
    </w:p>
    <w:p w:rsidR="009D4946" w:rsidRPr="001E1861" w:rsidRDefault="00C32EEA" w:rsidP="009D4946">
      <w:pPr>
        <w:tabs>
          <w:tab w:val="right" w:leader="underscore" w:pos="9356"/>
        </w:tabs>
        <w:rPr>
          <w:b/>
          <w:sz w:val="24"/>
        </w:rPr>
      </w:pPr>
      <w:r w:rsidRPr="001E1861">
        <w:rPr>
          <w:b/>
          <w:sz w:val="24"/>
        </w:rPr>
        <w:t>Характеристика о</w:t>
      </w:r>
      <w:r w:rsidR="009D4946" w:rsidRPr="001E1861">
        <w:rPr>
          <w:b/>
          <w:sz w:val="24"/>
        </w:rPr>
        <w:t>твет</w:t>
      </w:r>
      <w:r w:rsidRPr="001E1861">
        <w:rPr>
          <w:b/>
          <w:sz w:val="24"/>
        </w:rPr>
        <w:t>а</w:t>
      </w:r>
      <w:r w:rsidR="009D4946" w:rsidRPr="001E1861">
        <w:rPr>
          <w:b/>
          <w:sz w:val="24"/>
        </w:rPr>
        <w:tab/>
      </w:r>
    </w:p>
    <w:p w:rsidR="00427722" w:rsidRDefault="00427722" w:rsidP="009D4946">
      <w:pPr>
        <w:tabs>
          <w:tab w:val="right" w:leader="underscore" w:pos="9356"/>
        </w:tabs>
        <w:rPr>
          <w:sz w:val="24"/>
        </w:rPr>
      </w:pPr>
    </w:p>
    <w:p w:rsidR="009D4946" w:rsidRPr="00E7336F" w:rsidRDefault="009D4946" w:rsidP="009D4946">
      <w:pPr>
        <w:tabs>
          <w:tab w:val="right" w:leader="underscore" w:pos="9356"/>
        </w:tabs>
        <w:rPr>
          <w:sz w:val="24"/>
        </w:rPr>
      </w:pPr>
      <w:r w:rsidRPr="00E7336F">
        <w:rPr>
          <w:sz w:val="24"/>
        </w:rPr>
        <w:t>2.</w:t>
      </w:r>
      <w:r w:rsidRPr="00E7336F">
        <w:rPr>
          <w:sz w:val="24"/>
        </w:rPr>
        <w:tab/>
      </w:r>
    </w:p>
    <w:p w:rsidR="00917674" w:rsidRPr="00E7336F" w:rsidRDefault="009D4946" w:rsidP="00917674">
      <w:pPr>
        <w:pStyle w:val="23"/>
        <w:widowControl w:val="0"/>
        <w:tabs>
          <w:tab w:val="center" w:pos="4820"/>
        </w:tabs>
        <w:autoSpaceDE w:val="0"/>
        <w:autoSpaceDN w:val="0"/>
        <w:adjustRightInd w:val="0"/>
      </w:pPr>
      <w:r w:rsidRPr="00E7336F">
        <w:rPr>
          <w:sz w:val="16"/>
        </w:rPr>
        <w:tab/>
      </w:r>
      <w:r w:rsidR="00917674" w:rsidRPr="00E7336F">
        <w:rPr>
          <w:sz w:val="16"/>
        </w:rPr>
        <w:t>(фамилия и инициалы, задавшего вопрос и содержание</w:t>
      </w:r>
      <w:r w:rsidR="00917674">
        <w:rPr>
          <w:sz w:val="16"/>
        </w:rPr>
        <w:t xml:space="preserve"> вопроса</w:t>
      </w:r>
      <w:r w:rsidR="00917674" w:rsidRPr="00E7336F">
        <w:rPr>
          <w:sz w:val="16"/>
        </w:rPr>
        <w:t>)</w:t>
      </w:r>
    </w:p>
    <w:p w:rsidR="009D4946" w:rsidRPr="00E7336F" w:rsidRDefault="009D4946" w:rsidP="009D4946">
      <w:pPr>
        <w:tabs>
          <w:tab w:val="right" w:leader="underscore" w:pos="9356"/>
        </w:tabs>
        <w:spacing w:line="360" w:lineRule="auto"/>
        <w:rPr>
          <w:sz w:val="24"/>
        </w:rPr>
      </w:pPr>
      <w:r w:rsidRPr="00E7336F">
        <w:rPr>
          <w:sz w:val="24"/>
        </w:rPr>
        <w:tab/>
      </w:r>
    </w:p>
    <w:p w:rsidR="009D4946" w:rsidRPr="00E7336F" w:rsidRDefault="009D4946" w:rsidP="009D4946">
      <w:pPr>
        <w:tabs>
          <w:tab w:val="right" w:leader="underscore" w:pos="9356"/>
        </w:tabs>
        <w:spacing w:line="360" w:lineRule="auto"/>
        <w:rPr>
          <w:sz w:val="24"/>
        </w:rPr>
      </w:pPr>
      <w:r w:rsidRPr="00E7336F">
        <w:rPr>
          <w:sz w:val="24"/>
        </w:rPr>
        <w:tab/>
      </w:r>
    </w:p>
    <w:p w:rsidR="009D4946" w:rsidRPr="001E1861" w:rsidRDefault="00C32EEA" w:rsidP="009D4946">
      <w:pPr>
        <w:tabs>
          <w:tab w:val="right" w:leader="underscore" w:pos="9356"/>
        </w:tabs>
        <w:rPr>
          <w:b/>
          <w:sz w:val="24"/>
        </w:rPr>
      </w:pPr>
      <w:r w:rsidRPr="001E1861">
        <w:rPr>
          <w:b/>
          <w:sz w:val="24"/>
        </w:rPr>
        <w:t>Характеристика о</w:t>
      </w:r>
      <w:r w:rsidR="009D4946" w:rsidRPr="001E1861">
        <w:rPr>
          <w:b/>
          <w:sz w:val="24"/>
        </w:rPr>
        <w:t>твет</w:t>
      </w:r>
      <w:r w:rsidRPr="001E1861">
        <w:rPr>
          <w:b/>
          <w:sz w:val="24"/>
        </w:rPr>
        <w:t>а</w:t>
      </w:r>
      <w:r w:rsidR="009D4946" w:rsidRPr="001E1861">
        <w:rPr>
          <w:b/>
          <w:sz w:val="24"/>
        </w:rPr>
        <w:tab/>
      </w:r>
    </w:p>
    <w:p w:rsidR="000B091A" w:rsidRDefault="000B091A" w:rsidP="000B091A">
      <w:pPr>
        <w:tabs>
          <w:tab w:val="right" w:leader="underscore" w:pos="9356"/>
        </w:tabs>
        <w:rPr>
          <w:sz w:val="24"/>
        </w:rPr>
      </w:pPr>
    </w:p>
    <w:p w:rsidR="009D4946" w:rsidRPr="00E7336F" w:rsidRDefault="009D4946" w:rsidP="009D4946">
      <w:pPr>
        <w:tabs>
          <w:tab w:val="right" w:leader="underscore" w:pos="9356"/>
        </w:tabs>
        <w:rPr>
          <w:sz w:val="24"/>
        </w:rPr>
      </w:pPr>
      <w:r w:rsidRPr="00E7336F">
        <w:rPr>
          <w:sz w:val="24"/>
        </w:rPr>
        <w:t>3.</w:t>
      </w:r>
      <w:r w:rsidRPr="00E7336F">
        <w:rPr>
          <w:sz w:val="24"/>
        </w:rPr>
        <w:tab/>
      </w:r>
    </w:p>
    <w:p w:rsidR="00917674" w:rsidRPr="00E7336F" w:rsidRDefault="009D4946" w:rsidP="00917674">
      <w:pPr>
        <w:pStyle w:val="23"/>
        <w:widowControl w:val="0"/>
        <w:tabs>
          <w:tab w:val="center" w:pos="4820"/>
        </w:tabs>
        <w:autoSpaceDE w:val="0"/>
        <w:autoSpaceDN w:val="0"/>
        <w:adjustRightInd w:val="0"/>
      </w:pPr>
      <w:r w:rsidRPr="00E7336F">
        <w:rPr>
          <w:sz w:val="16"/>
        </w:rPr>
        <w:tab/>
      </w:r>
      <w:r w:rsidR="00917674" w:rsidRPr="00E7336F">
        <w:rPr>
          <w:sz w:val="16"/>
        </w:rPr>
        <w:t>(фамилия и инициалы, задавшего вопрос и содержание</w:t>
      </w:r>
      <w:r w:rsidR="00917674">
        <w:rPr>
          <w:sz w:val="16"/>
        </w:rPr>
        <w:t xml:space="preserve"> вопроса</w:t>
      </w:r>
      <w:r w:rsidR="00917674" w:rsidRPr="00E7336F">
        <w:rPr>
          <w:sz w:val="16"/>
        </w:rPr>
        <w:t>)</w:t>
      </w:r>
    </w:p>
    <w:p w:rsidR="009D4946" w:rsidRPr="00E7336F" w:rsidRDefault="009D4946" w:rsidP="009D4946">
      <w:pPr>
        <w:tabs>
          <w:tab w:val="right" w:leader="underscore" w:pos="9356"/>
        </w:tabs>
        <w:spacing w:line="360" w:lineRule="auto"/>
        <w:rPr>
          <w:sz w:val="24"/>
        </w:rPr>
      </w:pPr>
      <w:r w:rsidRPr="00E7336F">
        <w:rPr>
          <w:sz w:val="24"/>
        </w:rPr>
        <w:tab/>
      </w:r>
    </w:p>
    <w:p w:rsidR="009D4946" w:rsidRPr="00E7336F" w:rsidRDefault="009D4946" w:rsidP="009D4946">
      <w:pPr>
        <w:tabs>
          <w:tab w:val="right" w:leader="underscore" w:pos="9356"/>
        </w:tabs>
        <w:spacing w:line="360" w:lineRule="auto"/>
        <w:rPr>
          <w:sz w:val="24"/>
        </w:rPr>
      </w:pPr>
      <w:r w:rsidRPr="00E7336F">
        <w:rPr>
          <w:sz w:val="24"/>
        </w:rPr>
        <w:tab/>
      </w:r>
    </w:p>
    <w:p w:rsidR="009D4946" w:rsidRPr="001E1861" w:rsidRDefault="00C32EEA" w:rsidP="009D4946">
      <w:pPr>
        <w:tabs>
          <w:tab w:val="right" w:leader="underscore" w:pos="9356"/>
        </w:tabs>
        <w:rPr>
          <w:b/>
          <w:sz w:val="24"/>
        </w:rPr>
      </w:pPr>
      <w:r w:rsidRPr="001E1861">
        <w:rPr>
          <w:b/>
          <w:sz w:val="24"/>
        </w:rPr>
        <w:t>Характеристика о</w:t>
      </w:r>
      <w:r w:rsidR="009D4946" w:rsidRPr="001E1861">
        <w:rPr>
          <w:b/>
          <w:sz w:val="24"/>
        </w:rPr>
        <w:t>твет</w:t>
      </w:r>
      <w:r w:rsidRPr="001E1861">
        <w:rPr>
          <w:b/>
          <w:sz w:val="24"/>
        </w:rPr>
        <w:t>а</w:t>
      </w:r>
      <w:r w:rsidR="009D4946" w:rsidRPr="001E1861">
        <w:rPr>
          <w:b/>
          <w:sz w:val="24"/>
        </w:rPr>
        <w:tab/>
      </w:r>
    </w:p>
    <w:p w:rsidR="009D4946" w:rsidRDefault="009D4946" w:rsidP="009D4946">
      <w:pPr>
        <w:pStyle w:val="1"/>
        <w:ind w:firstLine="709"/>
        <w:jc w:val="left"/>
        <w:rPr>
          <w:color w:val="auto"/>
          <w:u w:val="single"/>
        </w:rPr>
      </w:pPr>
    </w:p>
    <w:p w:rsidR="00427722" w:rsidRPr="00427722" w:rsidRDefault="00427722" w:rsidP="00427722"/>
    <w:p w:rsidR="009D4946" w:rsidRPr="00E7336F" w:rsidRDefault="009D4946" w:rsidP="009D4946">
      <w:pPr>
        <w:pStyle w:val="1"/>
        <w:ind w:firstLine="709"/>
        <w:jc w:val="left"/>
        <w:rPr>
          <w:color w:val="auto"/>
          <w:u w:val="single"/>
        </w:rPr>
      </w:pPr>
      <w:bookmarkStart w:id="67" w:name="_Toc6929382"/>
      <w:r w:rsidRPr="00E7336F">
        <w:rPr>
          <w:color w:val="auto"/>
          <w:u w:val="single"/>
        </w:rPr>
        <w:t>Решение государственной экзаменационной комиссии</w:t>
      </w:r>
      <w:bookmarkEnd w:id="67"/>
    </w:p>
    <w:p w:rsidR="009D4946" w:rsidRPr="00E7336F" w:rsidRDefault="009D4946" w:rsidP="009D4946">
      <w:pPr>
        <w:tabs>
          <w:tab w:val="right" w:leader="underscore" w:pos="9356"/>
        </w:tabs>
        <w:rPr>
          <w:sz w:val="24"/>
        </w:rPr>
      </w:pPr>
      <w:r w:rsidRPr="00E7336F">
        <w:rPr>
          <w:sz w:val="24"/>
        </w:rPr>
        <w:t>1. Признать, что обучающийся</w:t>
      </w:r>
      <w:r w:rsidRPr="00E7336F">
        <w:rPr>
          <w:sz w:val="24"/>
        </w:rPr>
        <w:tab/>
      </w:r>
    </w:p>
    <w:p w:rsidR="009D4946" w:rsidRPr="00E7336F" w:rsidRDefault="009D4946" w:rsidP="009D4946">
      <w:pPr>
        <w:tabs>
          <w:tab w:val="center" w:pos="6237"/>
        </w:tabs>
        <w:rPr>
          <w:sz w:val="16"/>
        </w:rPr>
      </w:pPr>
      <w:r w:rsidRPr="00E7336F">
        <w:rPr>
          <w:sz w:val="16"/>
        </w:rPr>
        <w:tab/>
        <w:t xml:space="preserve"> (фамилия, имя, отчество)</w:t>
      </w:r>
    </w:p>
    <w:p w:rsidR="009D4946" w:rsidRPr="00E7336F" w:rsidRDefault="009D4946" w:rsidP="009D4946">
      <w:pPr>
        <w:tabs>
          <w:tab w:val="right" w:leader="underscore" w:pos="9356"/>
        </w:tabs>
        <w:spacing w:line="360" w:lineRule="auto"/>
        <w:rPr>
          <w:sz w:val="24"/>
        </w:rPr>
      </w:pPr>
      <w:r w:rsidRPr="00E7336F">
        <w:rPr>
          <w:sz w:val="24"/>
        </w:rPr>
        <w:t xml:space="preserve">защитил выпускную квалификационную работу с оценкой </w:t>
      </w:r>
      <w:r w:rsidRPr="00E7336F">
        <w:rPr>
          <w:sz w:val="24"/>
        </w:rPr>
        <w:tab/>
      </w:r>
    </w:p>
    <w:p w:rsidR="009D4946" w:rsidRPr="00E7336F" w:rsidRDefault="009D4946" w:rsidP="009D4946">
      <w:pPr>
        <w:tabs>
          <w:tab w:val="right" w:leader="underscore" w:pos="9356"/>
        </w:tabs>
        <w:spacing w:line="360" w:lineRule="auto"/>
        <w:rPr>
          <w:sz w:val="24"/>
        </w:rPr>
      </w:pPr>
      <w:r w:rsidRPr="00E7336F">
        <w:rPr>
          <w:sz w:val="24"/>
        </w:rPr>
        <w:t xml:space="preserve">2. Особое мнение ГЭК </w:t>
      </w:r>
      <w:r w:rsidRPr="00E7336F">
        <w:rPr>
          <w:sz w:val="24"/>
        </w:rPr>
        <w:tab/>
      </w:r>
    </w:p>
    <w:p w:rsidR="009D4946" w:rsidRPr="00E7336F" w:rsidRDefault="009D4946" w:rsidP="009D4946">
      <w:pPr>
        <w:tabs>
          <w:tab w:val="right" w:leader="underscore" w:pos="9356"/>
        </w:tabs>
        <w:spacing w:line="360" w:lineRule="auto"/>
        <w:rPr>
          <w:sz w:val="24"/>
        </w:rPr>
      </w:pPr>
      <w:r w:rsidRPr="00E7336F">
        <w:rPr>
          <w:sz w:val="24"/>
        </w:rPr>
        <w:tab/>
      </w:r>
    </w:p>
    <w:p w:rsidR="009D4946" w:rsidRPr="00E7336F" w:rsidRDefault="009D4946" w:rsidP="009D4946">
      <w:pPr>
        <w:tabs>
          <w:tab w:val="right" w:leader="underscore" w:pos="9356"/>
        </w:tabs>
        <w:spacing w:line="360" w:lineRule="auto"/>
        <w:rPr>
          <w:sz w:val="24"/>
        </w:rPr>
      </w:pPr>
      <w:r w:rsidRPr="00E7336F">
        <w:rPr>
          <w:sz w:val="24"/>
        </w:rPr>
        <w:tab/>
      </w:r>
    </w:p>
    <w:p w:rsidR="009D4946" w:rsidRPr="00E7336F" w:rsidRDefault="009D4946" w:rsidP="009D4946">
      <w:pPr>
        <w:tabs>
          <w:tab w:val="right" w:leader="underscore" w:pos="9356"/>
        </w:tabs>
        <w:spacing w:line="360" w:lineRule="auto"/>
        <w:rPr>
          <w:sz w:val="24"/>
        </w:rPr>
      </w:pPr>
      <w:r w:rsidRPr="00E7336F">
        <w:rPr>
          <w:sz w:val="24"/>
        </w:rPr>
        <w:tab/>
      </w:r>
    </w:p>
    <w:p w:rsidR="009D4946" w:rsidRPr="00E7336F" w:rsidRDefault="009D4946" w:rsidP="009D4946">
      <w:pPr>
        <w:tabs>
          <w:tab w:val="right" w:leader="underscore" w:pos="9356"/>
        </w:tabs>
        <w:spacing w:line="360" w:lineRule="auto"/>
        <w:rPr>
          <w:sz w:val="24"/>
        </w:rPr>
      </w:pPr>
      <w:r w:rsidRPr="00E7336F">
        <w:rPr>
          <w:sz w:val="24"/>
        </w:rPr>
        <w:tab/>
      </w:r>
    </w:p>
    <w:p w:rsidR="009D4946" w:rsidRPr="00E7336F" w:rsidRDefault="009D4946" w:rsidP="009D4946">
      <w:pPr>
        <w:tabs>
          <w:tab w:val="right" w:leader="underscore" w:pos="9356"/>
        </w:tabs>
        <w:spacing w:line="360" w:lineRule="auto"/>
        <w:rPr>
          <w:sz w:val="24"/>
        </w:rPr>
      </w:pPr>
      <w:r w:rsidRPr="00E7336F">
        <w:rPr>
          <w:sz w:val="24"/>
        </w:rPr>
        <w:tab/>
      </w:r>
    </w:p>
    <w:p w:rsidR="009B2A11" w:rsidRDefault="009B2A11" w:rsidP="009D4946">
      <w:pPr>
        <w:pStyle w:val="32"/>
        <w:spacing w:line="240" w:lineRule="auto"/>
        <w:jc w:val="left"/>
        <w:rPr>
          <w:bCs/>
          <w:caps w:val="0"/>
          <w:spacing w:val="-1"/>
          <w:sz w:val="24"/>
          <w:szCs w:val="24"/>
        </w:rPr>
      </w:pPr>
    </w:p>
    <w:p w:rsidR="009B2A11" w:rsidRDefault="009B2A11" w:rsidP="009D4946">
      <w:pPr>
        <w:pStyle w:val="32"/>
        <w:spacing w:line="240" w:lineRule="auto"/>
        <w:jc w:val="left"/>
        <w:rPr>
          <w:bCs/>
          <w:caps w:val="0"/>
          <w:spacing w:val="-1"/>
          <w:sz w:val="24"/>
          <w:szCs w:val="24"/>
        </w:rPr>
      </w:pPr>
    </w:p>
    <w:p w:rsidR="009D4946" w:rsidRPr="00E7336F" w:rsidRDefault="009D4946" w:rsidP="009D4946">
      <w:pPr>
        <w:pStyle w:val="32"/>
        <w:spacing w:line="240" w:lineRule="auto"/>
        <w:jc w:val="left"/>
        <w:rPr>
          <w:b w:val="0"/>
          <w:bCs/>
        </w:rPr>
      </w:pPr>
      <w:r w:rsidRPr="00E7336F">
        <w:rPr>
          <w:bCs/>
          <w:caps w:val="0"/>
          <w:spacing w:val="-1"/>
          <w:sz w:val="24"/>
          <w:szCs w:val="24"/>
        </w:rPr>
        <w:t>Председатель</w:t>
      </w:r>
      <w:r w:rsidRPr="00E7336F">
        <w:rPr>
          <w:bCs/>
          <w:spacing w:val="-1"/>
          <w:sz w:val="24"/>
          <w:szCs w:val="24"/>
        </w:rPr>
        <w:t xml:space="preserve"> ГЭК</w:t>
      </w:r>
      <w:r w:rsidRPr="00E7336F">
        <w:rPr>
          <w:b w:val="0"/>
          <w:bCs/>
          <w:sz w:val="24"/>
          <w:szCs w:val="24"/>
        </w:rPr>
        <w:tab/>
      </w:r>
      <w:r w:rsidRPr="00E7336F">
        <w:rPr>
          <w:b w:val="0"/>
          <w:bCs/>
        </w:rPr>
        <w:t>_____________________________________   ___________________________</w:t>
      </w:r>
    </w:p>
    <w:p w:rsidR="009D4946" w:rsidRPr="00E7336F" w:rsidRDefault="009D4946" w:rsidP="009D4946">
      <w:pPr>
        <w:tabs>
          <w:tab w:val="num" w:pos="-2200"/>
        </w:tabs>
        <w:rPr>
          <w:sz w:val="16"/>
        </w:rPr>
      </w:pPr>
      <w:r w:rsidRPr="00E7336F">
        <w:rPr>
          <w:sz w:val="16"/>
        </w:rPr>
        <w:tab/>
      </w:r>
      <w:r w:rsidRPr="00E7336F">
        <w:rPr>
          <w:sz w:val="16"/>
        </w:rPr>
        <w:tab/>
      </w:r>
      <w:r w:rsidRPr="00E7336F">
        <w:rPr>
          <w:sz w:val="16"/>
        </w:rPr>
        <w:tab/>
      </w:r>
      <w:r w:rsidRPr="00E7336F">
        <w:rPr>
          <w:sz w:val="16"/>
        </w:rPr>
        <w:tab/>
        <w:t>(фамилия, инициалы)</w:t>
      </w:r>
      <w:r w:rsidRPr="00E7336F">
        <w:rPr>
          <w:sz w:val="16"/>
        </w:rPr>
        <w:tab/>
      </w:r>
      <w:r w:rsidRPr="00E7336F">
        <w:rPr>
          <w:sz w:val="16"/>
        </w:rPr>
        <w:tab/>
      </w:r>
      <w:r w:rsidRPr="00E7336F">
        <w:rPr>
          <w:sz w:val="16"/>
        </w:rPr>
        <w:tab/>
      </w:r>
      <w:r w:rsidRPr="00E7336F">
        <w:rPr>
          <w:sz w:val="16"/>
        </w:rPr>
        <w:tab/>
        <w:t>(подпись)</w:t>
      </w:r>
    </w:p>
    <w:p w:rsidR="009D4946" w:rsidRPr="00E7336F" w:rsidRDefault="009D4946" w:rsidP="009D4946">
      <w:pPr>
        <w:tabs>
          <w:tab w:val="num" w:pos="-2200"/>
        </w:tabs>
      </w:pPr>
    </w:p>
    <w:p w:rsidR="009D4946" w:rsidRPr="00E7336F" w:rsidRDefault="009D4946" w:rsidP="009D4946">
      <w:pPr>
        <w:pStyle w:val="32"/>
        <w:spacing w:line="240" w:lineRule="auto"/>
        <w:jc w:val="left"/>
        <w:rPr>
          <w:bCs/>
          <w:caps w:val="0"/>
          <w:spacing w:val="-1"/>
          <w:sz w:val="24"/>
          <w:szCs w:val="24"/>
        </w:rPr>
      </w:pPr>
    </w:p>
    <w:p w:rsidR="009D4946" w:rsidRPr="00E7336F" w:rsidRDefault="009D4946" w:rsidP="009D4946">
      <w:pPr>
        <w:pStyle w:val="32"/>
        <w:spacing w:line="240" w:lineRule="auto"/>
        <w:jc w:val="left"/>
        <w:rPr>
          <w:b w:val="0"/>
          <w:bCs/>
        </w:rPr>
      </w:pPr>
      <w:r w:rsidRPr="00E7336F">
        <w:rPr>
          <w:bCs/>
          <w:caps w:val="0"/>
          <w:spacing w:val="-1"/>
          <w:sz w:val="24"/>
          <w:szCs w:val="24"/>
        </w:rPr>
        <w:t>Секретарь</w:t>
      </w:r>
      <w:r w:rsidRPr="00E7336F">
        <w:rPr>
          <w:bCs/>
          <w:spacing w:val="-1"/>
          <w:sz w:val="24"/>
          <w:szCs w:val="24"/>
        </w:rPr>
        <w:t xml:space="preserve"> ГЭК</w:t>
      </w:r>
      <w:r w:rsidRPr="00E7336F">
        <w:rPr>
          <w:b w:val="0"/>
          <w:bCs/>
          <w:sz w:val="24"/>
          <w:szCs w:val="24"/>
        </w:rPr>
        <w:tab/>
      </w:r>
      <w:r w:rsidRPr="00E7336F">
        <w:rPr>
          <w:b w:val="0"/>
          <w:bCs/>
        </w:rPr>
        <w:t>_____________________________________   ___________________________</w:t>
      </w:r>
    </w:p>
    <w:p w:rsidR="009D4946" w:rsidRPr="00E7336F" w:rsidRDefault="009D4946" w:rsidP="009D4946">
      <w:pPr>
        <w:tabs>
          <w:tab w:val="num" w:pos="-2200"/>
        </w:tabs>
        <w:rPr>
          <w:sz w:val="16"/>
        </w:rPr>
      </w:pPr>
      <w:r w:rsidRPr="00E7336F">
        <w:rPr>
          <w:sz w:val="16"/>
        </w:rPr>
        <w:tab/>
      </w:r>
      <w:r w:rsidRPr="00E7336F">
        <w:rPr>
          <w:sz w:val="16"/>
        </w:rPr>
        <w:tab/>
      </w:r>
      <w:r w:rsidRPr="00E7336F">
        <w:rPr>
          <w:sz w:val="16"/>
        </w:rPr>
        <w:tab/>
      </w:r>
      <w:r w:rsidRPr="00E7336F">
        <w:rPr>
          <w:sz w:val="16"/>
        </w:rPr>
        <w:tab/>
        <w:t>(фамилия, инициалы)</w:t>
      </w:r>
      <w:r w:rsidRPr="00E7336F">
        <w:rPr>
          <w:sz w:val="16"/>
        </w:rPr>
        <w:tab/>
      </w:r>
      <w:r w:rsidRPr="00E7336F">
        <w:rPr>
          <w:sz w:val="16"/>
        </w:rPr>
        <w:tab/>
      </w:r>
      <w:r w:rsidRPr="00E7336F">
        <w:rPr>
          <w:sz w:val="16"/>
        </w:rPr>
        <w:tab/>
      </w:r>
      <w:r w:rsidRPr="00E7336F">
        <w:rPr>
          <w:sz w:val="16"/>
        </w:rPr>
        <w:tab/>
        <w:t>(подпись)</w:t>
      </w:r>
    </w:p>
    <w:p w:rsidR="009D4946" w:rsidRPr="00151B91" w:rsidRDefault="009D4946" w:rsidP="00524E69">
      <w:pPr>
        <w:tabs>
          <w:tab w:val="num" w:pos="-2200"/>
        </w:tabs>
        <w:spacing w:after="120"/>
        <w:jc w:val="right"/>
        <w:rPr>
          <w:bCs/>
          <w:sz w:val="24"/>
        </w:rPr>
      </w:pPr>
      <w:r w:rsidRPr="00E7336F">
        <w:rPr>
          <w:sz w:val="16"/>
        </w:rPr>
        <w:br w:type="page"/>
      </w:r>
      <w:r w:rsidRPr="00151B91">
        <w:rPr>
          <w:bCs/>
          <w:sz w:val="24"/>
        </w:rPr>
        <w:lastRenderedPageBreak/>
        <w:t xml:space="preserve">Форма </w:t>
      </w:r>
      <w:r w:rsidR="005A7085">
        <w:rPr>
          <w:bCs/>
          <w:sz w:val="24"/>
        </w:rPr>
        <w:t>9</w:t>
      </w:r>
    </w:p>
    <w:p w:rsidR="009D4946" w:rsidRPr="00E7336F" w:rsidRDefault="009D4946" w:rsidP="009D4946">
      <w:pPr>
        <w:pStyle w:val="9"/>
        <w:rPr>
          <w:rFonts w:ascii="Times New Roman" w:hAnsi="Times New Roman"/>
          <w:sz w:val="20"/>
        </w:rPr>
      </w:pPr>
      <w:r w:rsidRPr="00E7336F">
        <w:rPr>
          <w:rFonts w:ascii="Times New Roman" w:hAnsi="Times New Roman"/>
          <w:sz w:val="20"/>
        </w:rPr>
        <w:t>ФЕДЕРАЛЬНОЕ АГЕНТСТВО МОРСКОГО И РЕЧНОГО ТРАНСПОРТА</w:t>
      </w:r>
    </w:p>
    <w:p w:rsidR="009D4946" w:rsidRPr="00E7336F" w:rsidRDefault="009D4946" w:rsidP="009D4946">
      <w:pPr>
        <w:rPr>
          <w:b/>
          <w:sz w:val="16"/>
          <w:szCs w:val="16"/>
        </w:rPr>
      </w:pPr>
    </w:p>
    <w:p w:rsidR="009D4946" w:rsidRPr="00E7336F" w:rsidRDefault="009D4946" w:rsidP="009D4946">
      <w:pPr>
        <w:jc w:val="center"/>
        <w:rPr>
          <w:b/>
        </w:rPr>
      </w:pPr>
      <w:r w:rsidRPr="00E7336F">
        <w:rPr>
          <w:b/>
        </w:rPr>
        <w:t>Федеральное государственное бюджетное образовательное учреждение</w:t>
      </w:r>
    </w:p>
    <w:p w:rsidR="009D4946" w:rsidRPr="00E7336F" w:rsidRDefault="009D4946" w:rsidP="009D4946">
      <w:pPr>
        <w:jc w:val="center"/>
        <w:rPr>
          <w:b/>
        </w:rPr>
      </w:pPr>
      <w:r w:rsidRPr="00E7336F">
        <w:rPr>
          <w:b/>
        </w:rPr>
        <w:t>высшего образования</w:t>
      </w:r>
    </w:p>
    <w:p w:rsidR="009D4946" w:rsidRPr="00E7336F" w:rsidRDefault="009D4946" w:rsidP="009D4946">
      <w:pPr>
        <w:pStyle w:val="9"/>
        <w:rPr>
          <w:rFonts w:ascii="Times New Roman" w:hAnsi="Times New Roman"/>
          <w:sz w:val="20"/>
        </w:rPr>
      </w:pPr>
      <w:r w:rsidRPr="00E7336F">
        <w:rPr>
          <w:rFonts w:ascii="Times New Roman" w:hAnsi="Times New Roman"/>
          <w:sz w:val="20"/>
        </w:rPr>
        <w:t xml:space="preserve">«Государственный университет морского и речного флота </w:t>
      </w:r>
      <w:r w:rsidRPr="00E7336F">
        <w:rPr>
          <w:rFonts w:ascii="Times New Roman" w:hAnsi="Times New Roman"/>
          <w:sz w:val="20"/>
        </w:rPr>
        <w:br/>
        <w:t>имени адмирала С.О. Макарова»</w:t>
      </w:r>
    </w:p>
    <w:p w:rsidR="009D4946" w:rsidRPr="00E7336F" w:rsidRDefault="009D4946" w:rsidP="009D4946">
      <w:pPr>
        <w:jc w:val="center"/>
        <w:rPr>
          <w:b/>
        </w:rPr>
      </w:pPr>
      <w:r w:rsidRPr="00E7336F">
        <w:rPr>
          <w:b/>
        </w:rPr>
        <w:t>(ФГБОУ ВО «ГУМРФ имени адмирала С.О. Макарова»)</w:t>
      </w:r>
    </w:p>
    <w:p w:rsidR="009D4946" w:rsidRPr="00E7336F" w:rsidRDefault="009D4946" w:rsidP="009D4946">
      <w:pPr>
        <w:jc w:val="center"/>
        <w:rPr>
          <w:b/>
          <w:bCs/>
          <w:caps/>
          <w:sz w:val="24"/>
        </w:rPr>
      </w:pPr>
    </w:p>
    <w:p w:rsidR="009D4946" w:rsidRPr="00E7336F" w:rsidRDefault="009D4946" w:rsidP="009D4946">
      <w:pPr>
        <w:jc w:val="center"/>
        <w:rPr>
          <w:b/>
          <w:bCs/>
          <w:caps/>
          <w:sz w:val="24"/>
        </w:rPr>
      </w:pPr>
      <w:r w:rsidRPr="00E7336F">
        <w:rPr>
          <w:b/>
          <w:bCs/>
          <w:caps/>
          <w:sz w:val="24"/>
        </w:rPr>
        <w:t>Протокол № __</w:t>
      </w:r>
    </w:p>
    <w:p w:rsidR="009D4946" w:rsidRPr="00E7336F" w:rsidRDefault="009D4946" w:rsidP="009D4946">
      <w:pPr>
        <w:jc w:val="center"/>
        <w:rPr>
          <w:b/>
          <w:bCs/>
          <w:sz w:val="22"/>
          <w:szCs w:val="22"/>
        </w:rPr>
      </w:pPr>
      <w:r w:rsidRPr="00E7336F">
        <w:rPr>
          <w:b/>
          <w:bCs/>
          <w:sz w:val="22"/>
          <w:szCs w:val="22"/>
        </w:rPr>
        <w:t>заседания государственной экзаменационной комиссии (ГЭК)</w:t>
      </w:r>
    </w:p>
    <w:p w:rsidR="009D4946" w:rsidRPr="00E7336F" w:rsidRDefault="009D4946" w:rsidP="009D4946">
      <w:pPr>
        <w:jc w:val="center"/>
        <w:rPr>
          <w:b/>
          <w:bCs/>
          <w:sz w:val="22"/>
          <w:szCs w:val="22"/>
        </w:rPr>
      </w:pPr>
      <w:r w:rsidRPr="00E7336F">
        <w:rPr>
          <w:b/>
          <w:bCs/>
          <w:sz w:val="22"/>
          <w:szCs w:val="22"/>
        </w:rPr>
        <w:t>от «___» ________________ 201__ г.</w:t>
      </w:r>
    </w:p>
    <w:p w:rsidR="009D4946" w:rsidRPr="00E7336F" w:rsidRDefault="009D4946" w:rsidP="009D4946">
      <w:pPr>
        <w:jc w:val="center"/>
        <w:rPr>
          <w:sz w:val="22"/>
          <w:szCs w:val="22"/>
        </w:rPr>
      </w:pPr>
    </w:p>
    <w:p w:rsidR="009D4946" w:rsidRPr="00E7336F" w:rsidRDefault="009D4946" w:rsidP="009D4946">
      <w:pPr>
        <w:pStyle w:val="a7"/>
        <w:spacing w:line="240" w:lineRule="auto"/>
        <w:ind w:firstLine="0"/>
        <w:jc w:val="center"/>
        <w:rPr>
          <w:b/>
          <w:bCs/>
          <w:color w:val="auto"/>
          <w:sz w:val="22"/>
          <w:szCs w:val="22"/>
        </w:rPr>
      </w:pPr>
      <w:r w:rsidRPr="00E7336F">
        <w:rPr>
          <w:b/>
          <w:bCs/>
          <w:color w:val="auto"/>
          <w:sz w:val="22"/>
          <w:szCs w:val="22"/>
        </w:rPr>
        <w:t>по результатам государственной итоговой аттестации обучающегося</w:t>
      </w:r>
    </w:p>
    <w:p w:rsidR="009D4946" w:rsidRPr="00E7336F" w:rsidRDefault="009D4946" w:rsidP="009D4946">
      <w:pPr>
        <w:jc w:val="center"/>
      </w:pPr>
      <w:r w:rsidRPr="00E7336F">
        <w:t>_____________________________________________________________________________________________</w:t>
      </w:r>
    </w:p>
    <w:p w:rsidR="009D4946" w:rsidRPr="00E7336F" w:rsidRDefault="009D4946" w:rsidP="009D4946">
      <w:pPr>
        <w:jc w:val="center"/>
      </w:pPr>
      <w:r w:rsidRPr="00E7336F">
        <w:rPr>
          <w:sz w:val="16"/>
        </w:rPr>
        <w:t>(фамилия, имя, отчество)</w:t>
      </w:r>
      <w:r w:rsidRPr="00E7336F">
        <w:t xml:space="preserve"> _____________________________________________________________________________________________</w:t>
      </w:r>
    </w:p>
    <w:p w:rsidR="009D4946" w:rsidRPr="00E7336F" w:rsidRDefault="009D4946" w:rsidP="009D4946">
      <w:pPr>
        <w:pStyle w:val="a7"/>
        <w:spacing w:line="240" w:lineRule="auto"/>
        <w:ind w:firstLine="0"/>
        <w:jc w:val="center"/>
        <w:rPr>
          <w:color w:val="auto"/>
          <w:sz w:val="16"/>
        </w:rPr>
      </w:pPr>
      <w:r w:rsidRPr="00E7336F">
        <w:rPr>
          <w:color w:val="auto"/>
          <w:sz w:val="16"/>
        </w:rPr>
        <w:t>(институт/факультет, направление подготовки/специальность)</w:t>
      </w:r>
    </w:p>
    <w:p w:rsidR="009D4946" w:rsidRPr="00E7336F" w:rsidRDefault="009D4946" w:rsidP="009D4946">
      <w:pPr>
        <w:pStyle w:val="a7"/>
        <w:rPr>
          <w:b/>
          <w:bCs/>
          <w:color w:val="auto"/>
          <w:u w:val="single"/>
        </w:rPr>
      </w:pPr>
      <w:r w:rsidRPr="00E7336F">
        <w:rPr>
          <w:b/>
          <w:bCs/>
          <w:color w:val="auto"/>
          <w:u w:val="single"/>
        </w:rPr>
        <w:t>Присутствовали:</w:t>
      </w:r>
    </w:p>
    <w:p w:rsidR="009D4946" w:rsidRPr="00E7336F" w:rsidRDefault="009D4946" w:rsidP="009D4946">
      <w:r w:rsidRPr="00E7336F">
        <w:rPr>
          <w:sz w:val="24"/>
          <w:szCs w:val="24"/>
        </w:rPr>
        <w:t>Председатель ГЭК</w:t>
      </w:r>
      <w:r w:rsidRPr="00E7336F">
        <w:t xml:space="preserve">  _________________________________________________________________________</w:t>
      </w:r>
    </w:p>
    <w:p w:rsidR="009D4946" w:rsidRPr="00E7336F" w:rsidRDefault="009D4946" w:rsidP="009D4946">
      <w:pPr>
        <w:spacing w:line="360" w:lineRule="auto"/>
        <w:jc w:val="center"/>
      </w:pPr>
      <w:r w:rsidRPr="00E7336F">
        <w:rPr>
          <w:sz w:val="16"/>
        </w:rPr>
        <w:t>(фамилия, имя, отчество)</w:t>
      </w:r>
    </w:p>
    <w:p w:rsidR="009D4946" w:rsidRPr="00E7336F" w:rsidRDefault="009D4946" w:rsidP="009D4946">
      <w:r w:rsidRPr="00E7336F">
        <w:rPr>
          <w:sz w:val="24"/>
          <w:szCs w:val="24"/>
        </w:rPr>
        <w:t>члены ГЭК</w:t>
      </w:r>
      <w:r w:rsidRPr="00E7336F">
        <w:tab/>
        <w:t>_____________________________</w:t>
      </w:r>
      <w:r w:rsidRPr="00E7336F">
        <w:tab/>
        <w:t>__________________________________________</w:t>
      </w:r>
    </w:p>
    <w:p w:rsidR="009D4946" w:rsidRPr="00E7336F" w:rsidRDefault="009D4946" w:rsidP="009D4946">
      <w:pPr>
        <w:ind w:left="1440"/>
        <w:rPr>
          <w:sz w:val="16"/>
        </w:rPr>
      </w:pPr>
      <w:r w:rsidRPr="00E7336F">
        <w:rPr>
          <w:sz w:val="16"/>
        </w:rPr>
        <w:tab/>
        <w:t>(фамилия, имя, отчество)</w:t>
      </w:r>
      <w:r w:rsidRPr="00E7336F">
        <w:rPr>
          <w:sz w:val="16"/>
        </w:rPr>
        <w:tab/>
      </w:r>
      <w:r w:rsidRPr="00E7336F">
        <w:rPr>
          <w:sz w:val="16"/>
        </w:rPr>
        <w:tab/>
      </w:r>
      <w:r w:rsidRPr="00E7336F">
        <w:rPr>
          <w:sz w:val="16"/>
        </w:rPr>
        <w:tab/>
      </w:r>
      <w:r w:rsidRPr="00E7336F">
        <w:rPr>
          <w:sz w:val="16"/>
        </w:rPr>
        <w:tab/>
        <w:t>(фамилия, имя, отчество)</w:t>
      </w:r>
    </w:p>
    <w:p w:rsidR="009D4946" w:rsidRPr="00E7336F" w:rsidRDefault="009D4946" w:rsidP="009D4946">
      <w:pPr>
        <w:pStyle w:val="30"/>
        <w:spacing w:line="240" w:lineRule="auto"/>
        <w:rPr>
          <w:color w:val="auto"/>
        </w:rPr>
      </w:pPr>
      <w:r w:rsidRPr="00E7336F">
        <w:rPr>
          <w:color w:val="auto"/>
        </w:rPr>
        <w:tab/>
        <w:t>_________________________</w:t>
      </w:r>
      <w:r w:rsidRPr="00E7336F">
        <w:rPr>
          <w:color w:val="auto"/>
        </w:rPr>
        <w:tab/>
        <w:t>___________________________________</w:t>
      </w:r>
    </w:p>
    <w:p w:rsidR="009D4946" w:rsidRPr="00E7336F" w:rsidRDefault="009D4946" w:rsidP="009D4946">
      <w:pPr>
        <w:tabs>
          <w:tab w:val="num" w:pos="700"/>
        </w:tabs>
        <w:ind w:left="700" w:firstLine="700"/>
        <w:rPr>
          <w:sz w:val="16"/>
        </w:rPr>
      </w:pPr>
      <w:r w:rsidRPr="00E7336F">
        <w:rPr>
          <w:sz w:val="16"/>
        </w:rPr>
        <w:tab/>
      </w:r>
      <w:r w:rsidRPr="00E7336F">
        <w:rPr>
          <w:sz w:val="16"/>
        </w:rPr>
        <w:tab/>
        <w:t>(фамилия, имя, отчество)</w:t>
      </w:r>
      <w:r w:rsidRPr="00E7336F">
        <w:rPr>
          <w:sz w:val="16"/>
        </w:rPr>
        <w:tab/>
      </w:r>
      <w:r w:rsidRPr="00E7336F">
        <w:rPr>
          <w:sz w:val="16"/>
        </w:rPr>
        <w:tab/>
      </w:r>
      <w:r w:rsidRPr="00E7336F">
        <w:rPr>
          <w:sz w:val="16"/>
        </w:rPr>
        <w:tab/>
      </w:r>
      <w:r w:rsidRPr="00E7336F">
        <w:rPr>
          <w:sz w:val="16"/>
        </w:rPr>
        <w:tab/>
        <w:t>(фамилия, имя, отчество)</w:t>
      </w:r>
    </w:p>
    <w:p w:rsidR="009D4946" w:rsidRPr="00E7336F" w:rsidRDefault="009D4946" w:rsidP="009D4946">
      <w:pPr>
        <w:pStyle w:val="30"/>
        <w:spacing w:line="240" w:lineRule="auto"/>
        <w:rPr>
          <w:color w:val="auto"/>
        </w:rPr>
      </w:pPr>
      <w:r w:rsidRPr="00E7336F">
        <w:rPr>
          <w:color w:val="auto"/>
        </w:rPr>
        <w:tab/>
        <w:t>_________________________</w:t>
      </w:r>
      <w:r w:rsidRPr="00E7336F">
        <w:rPr>
          <w:color w:val="auto"/>
        </w:rPr>
        <w:tab/>
        <w:t>___________________________________</w:t>
      </w:r>
    </w:p>
    <w:p w:rsidR="009D4946" w:rsidRPr="00E7336F" w:rsidRDefault="009D4946" w:rsidP="009D4946">
      <w:pPr>
        <w:tabs>
          <w:tab w:val="num" w:pos="700"/>
        </w:tabs>
        <w:ind w:left="700" w:firstLine="700"/>
        <w:rPr>
          <w:sz w:val="16"/>
        </w:rPr>
      </w:pPr>
      <w:r w:rsidRPr="00E7336F">
        <w:rPr>
          <w:sz w:val="16"/>
        </w:rPr>
        <w:tab/>
      </w:r>
      <w:r w:rsidRPr="00E7336F">
        <w:rPr>
          <w:sz w:val="16"/>
        </w:rPr>
        <w:tab/>
        <w:t>(фамилия, имя, отчество)</w:t>
      </w:r>
      <w:r w:rsidRPr="00E7336F">
        <w:rPr>
          <w:sz w:val="16"/>
        </w:rPr>
        <w:tab/>
      </w:r>
      <w:r w:rsidRPr="00E7336F">
        <w:rPr>
          <w:sz w:val="16"/>
        </w:rPr>
        <w:tab/>
      </w:r>
      <w:r w:rsidRPr="00E7336F">
        <w:rPr>
          <w:sz w:val="16"/>
        </w:rPr>
        <w:tab/>
      </w:r>
      <w:r w:rsidRPr="00E7336F">
        <w:rPr>
          <w:sz w:val="16"/>
        </w:rPr>
        <w:tab/>
        <w:t>(фамилия, имя, отчество)</w:t>
      </w:r>
    </w:p>
    <w:p w:rsidR="009D4946" w:rsidRPr="00E7336F" w:rsidRDefault="009D4946" w:rsidP="009D4946">
      <w:pPr>
        <w:pStyle w:val="30"/>
        <w:spacing w:line="240" w:lineRule="auto"/>
        <w:rPr>
          <w:color w:val="auto"/>
          <w:sz w:val="16"/>
        </w:rPr>
      </w:pPr>
      <w:r w:rsidRPr="00E7336F">
        <w:rPr>
          <w:color w:val="auto"/>
        </w:rPr>
        <w:tab/>
      </w:r>
    </w:p>
    <w:p w:rsidR="009D4946" w:rsidRPr="00E7336F" w:rsidRDefault="009D4946" w:rsidP="009D4946">
      <w:pPr>
        <w:pStyle w:val="1"/>
        <w:ind w:firstLine="709"/>
        <w:rPr>
          <w:color w:val="auto"/>
          <w:u w:val="single"/>
        </w:rPr>
      </w:pPr>
      <w:bookmarkStart w:id="68" w:name="_Toc312923029"/>
      <w:bookmarkStart w:id="69" w:name="_Toc6929383"/>
      <w:r w:rsidRPr="00E7336F">
        <w:rPr>
          <w:color w:val="auto"/>
          <w:u w:val="single"/>
        </w:rPr>
        <w:t>Решение государственной экзаменационной комиссии:</w:t>
      </w:r>
      <w:bookmarkEnd w:id="68"/>
      <w:bookmarkEnd w:id="69"/>
    </w:p>
    <w:p w:rsidR="009D4946" w:rsidRPr="00E7336F" w:rsidRDefault="009D4946" w:rsidP="009D4946">
      <w:pPr>
        <w:numPr>
          <w:ilvl w:val="0"/>
          <w:numId w:val="6"/>
        </w:numPr>
        <w:tabs>
          <w:tab w:val="clear" w:pos="1134"/>
        </w:tabs>
        <w:ind w:left="300" w:hanging="300"/>
        <w:rPr>
          <w:sz w:val="22"/>
          <w:szCs w:val="22"/>
        </w:rPr>
      </w:pPr>
      <w:r w:rsidRPr="00E7336F">
        <w:rPr>
          <w:sz w:val="24"/>
          <w:szCs w:val="24"/>
        </w:rPr>
        <w:t>Признать уровень подготовки обучающегося</w:t>
      </w:r>
      <w:r w:rsidRPr="00E7336F">
        <w:rPr>
          <w:sz w:val="22"/>
          <w:szCs w:val="22"/>
        </w:rPr>
        <w:t xml:space="preserve"> _______________________________________</w:t>
      </w:r>
    </w:p>
    <w:p w:rsidR="009D4946" w:rsidRPr="00E7336F" w:rsidRDefault="009D4946" w:rsidP="009D4946">
      <w:pPr>
        <w:tabs>
          <w:tab w:val="center" w:pos="7088"/>
        </w:tabs>
        <w:rPr>
          <w:sz w:val="16"/>
        </w:rPr>
      </w:pPr>
      <w:r w:rsidRPr="00E7336F">
        <w:rPr>
          <w:sz w:val="16"/>
        </w:rPr>
        <w:tab/>
        <w:t>(фамилия, инициалы )</w:t>
      </w:r>
    </w:p>
    <w:p w:rsidR="009D4946" w:rsidRPr="00E7336F" w:rsidRDefault="009D4946" w:rsidP="009D4946">
      <w:pPr>
        <w:ind w:left="300"/>
        <w:jc w:val="both"/>
        <w:rPr>
          <w:sz w:val="24"/>
          <w:szCs w:val="24"/>
        </w:rPr>
      </w:pPr>
      <w:r w:rsidRPr="00E7336F">
        <w:rPr>
          <w:sz w:val="24"/>
          <w:szCs w:val="24"/>
        </w:rPr>
        <w:t>соответствующим требованиям федерального государственного образовательного стандарта высшего образования.</w:t>
      </w:r>
    </w:p>
    <w:p w:rsidR="009D4946" w:rsidRPr="00E7336F" w:rsidRDefault="009D4946" w:rsidP="009D4946">
      <w:pPr>
        <w:numPr>
          <w:ilvl w:val="0"/>
          <w:numId w:val="6"/>
        </w:numPr>
        <w:tabs>
          <w:tab w:val="clear" w:pos="1134"/>
        </w:tabs>
        <w:ind w:left="300" w:hanging="300"/>
        <w:rPr>
          <w:sz w:val="22"/>
        </w:rPr>
      </w:pPr>
      <w:r w:rsidRPr="00E7336F">
        <w:rPr>
          <w:sz w:val="24"/>
          <w:szCs w:val="24"/>
        </w:rPr>
        <w:t>По результатам государственной итоговой аттестации присвоить обучающемуся</w:t>
      </w:r>
      <w:r w:rsidRPr="00E7336F">
        <w:rPr>
          <w:sz w:val="22"/>
        </w:rPr>
        <w:br/>
        <w:t>__________________________________________________________________________________</w:t>
      </w:r>
    </w:p>
    <w:p w:rsidR="009D4946" w:rsidRPr="00E7336F" w:rsidRDefault="009D4946" w:rsidP="009D4946">
      <w:pPr>
        <w:tabs>
          <w:tab w:val="num" w:pos="700"/>
        </w:tabs>
        <w:jc w:val="center"/>
        <w:rPr>
          <w:sz w:val="16"/>
        </w:rPr>
      </w:pPr>
      <w:r w:rsidRPr="00E7336F">
        <w:rPr>
          <w:sz w:val="16"/>
        </w:rPr>
        <w:t>(фамилия, имя, отчество)</w:t>
      </w:r>
    </w:p>
    <w:p w:rsidR="009D4946" w:rsidRPr="00E7336F" w:rsidRDefault="009D4946" w:rsidP="009D4946">
      <w:pPr>
        <w:pStyle w:val="20"/>
        <w:spacing w:line="280" w:lineRule="exact"/>
        <w:ind w:left="300" w:firstLine="0"/>
        <w:rPr>
          <w:color w:val="auto"/>
          <w:sz w:val="22"/>
        </w:rPr>
      </w:pPr>
      <w:r w:rsidRPr="00E7336F">
        <w:rPr>
          <w:color w:val="auto"/>
        </w:rPr>
        <w:t>Квалификацию</w:t>
      </w:r>
      <w:r w:rsidRPr="00E7336F">
        <w:rPr>
          <w:color w:val="auto"/>
          <w:sz w:val="22"/>
        </w:rPr>
        <w:t xml:space="preserve"> ________________________ </w:t>
      </w:r>
      <w:r w:rsidRPr="00E7336F">
        <w:rPr>
          <w:color w:val="auto"/>
        </w:rPr>
        <w:t>по направлению подготовки/специальности</w:t>
      </w:r>
    </w:p>
    <w:p w:rsidR="009D4946" w:rsidRPr="00E7336F" w:rsidRDefault="009D4946" w:rsidP="009D4946">
      <w:pPr>
        <w:pStyle w:val="20"/>
        <w:spacing w:line="280" w:lineRule="exact"/>
        <w:ind w:left="300" w:firstLine="0"/>
        <w:rPr>
          <w:color w:val="auto"/>
          <w:sz w:val="16"/>
          <w:szCs w:val="16"/>
        </w:rPr>
      </w:pPr>
      <w:r w:rsidRPr="00E7336F">
        <w:rPr>
          <w:color w:val="auto"/>
          <w:sz w:val="22"/>
        </w:rPr>
        <w:t xml:space="preserve">                         </w:t>
      </w:r>
      <w:r w:rsidRPr="00E7336F">
        <w:rPr>
          <w:color w:val="auto"/>
          <w:sz w:val="16"/>
          <w:szCs w:val="16"/>
        </w:rPr>
        <w:t>(наименование присвоенной квалификации)</w:t>
      </w:r>
    </w:p>
    <w:p w:rsidR="009D4946" w:rsidRPr="00E7336F" w:rsidRDefault="009D4946" w:rsidP="009D4946">
      <w:pPr>
        <w:pStyle w:val="20"/>
        <w:spacing w:line="280" w:lineRule="exact"/>
        <w:ind w:left="300" w:firstLine="0"/>
        <w:rPr>
          <w:color w:val="auto"/>
          <w:sz w:val="22"/>
        </w:rPr>
      </w:pPr>
      <w:r w:rsidRPr="00E7336F">
        <w:rPr>
          <w:color w:val="auto"/>
          <w:sz w:val="22"/>
        </w:rPr>
        <w:t>________________________________________________________________________________</w:t>
      </w:r>
    </w:p>
    <w:p w:rsidR="009D4946" w:rsidRPr="00E7336F" w:rsidRDefault="009D4946" w:rsidP="009D4946">
      <w:pPr>
        <w:pStyle w:val="20"/>
        <w:jc w:val="center"/>
        <w:rPr>
          <w:color w:val="auto"/>
          <w:sz w:val="16"/>
        </w:rPr>
      </w:pPr>
      <w:r w:rsidRPr="00E7336F">
        <w:rPr>
          <w:color w:val="auto"/>
          <w:sz w:val="16"/>
        </w:rPr>
        <w:t xml:space="preserve">(код и наименование направления подготовки/специальности) </w:t>
      </w:r>
    </w:p>
    <w:p w:rsidR="00C32EEA" w:rsidRPr="00C32EEA" w:rsidRDefault="009D4946" w:rsidP="00C32EEA">
      <w:pPr>
        <w:pStyle w:val="af"/>
        <w:widowControl w:val="0"/>
        <w:tabs>
          <w:tab w:val="center" w:pos="8931"/>
        </w:tabs>
        <w:autoSpaceDE w:val="0"/>
        <w:autoSpaceDN w:val="0"/>
        <w:adjustRightInd w:val="0"/>
        <w:jc w:val="both"/>
        <w:rPr>
          <w:rFonts w:ascii="Times New Roman" w:hAnsi="Times New Roman"/>
          <w:sz w:val="24"/>
          <w:szCs w:val="24"/>
          <w:vertAlign w:val="baseline"/>
        </w:rPr>
      </w:pPr>
      <w:r w:rsidRPr="00C32EEA">
        <w:rPr>
          <w:rFonts w:ascii="Times New Roman" w:hAnsi="Times New Roman"/>
          <w:sz w:val="24"/>
          <w:szCs w:val="24"/>
          <w:vertAlign w:val="baseline"/>
        </w:rPr>
        <w:t>и выдать диплом</w:t>
      </w:r>
      <w:r w:rsidRPr="009B2A11">
        <w:rPr>
          <w:color w:val="FF0000"/>
          <w:sz w:val="24"/>
          <w:szCs w:val="24"/>
        </w:rPr>
        <w:t xml:space="preserve"> </w:t>
      </w:r>
      <w:r w:rsidR="00C32EEA" w:rsidRPr="00C32EEA">
        <w:rPr>
          <w:rFonts w:ascii="Times New Roman" w:hAnsi="Times New Roman"/>
          <w:sz w:val="24"/>
          <w:szCs w:val="24"/>
          <w:vertAlign w:val="baseline"/>
        </w:rPr>
        <w:t>о высшем образовании</w:t>
      </w:r>
      <w:r w:rsidR="00C32EEA">
        <w:rPr>
          <w:rFonts w:ascii="Times New Roman" w:hAnsi="Times New Roman"/>
          <w:sz w:val="24"/>
          <w:szCs w:val="24"/>
          <w:vertAlign w:val="baseline"/>
        </w:rPr>
        <w:t xml:space="preserve"> </w:t>
      </w:r>
      <w:r w:rsidR="00C32EEA" w:rsidRPr="00C32EEA">
        <w:rPr>
          <w:rFonts w:ascii="Times New Roman" w:hAnsi="Times New Roman"/>
          <w:sz w:val="24"/>
          <w:szCs w:val="24"/>
          <w:vertAlign w:val="baseline"/>
        </w:rPr>
        <w:t>образца, установленного Министерством образования и науки Российской Федерации</w:t>
      </w:r>
      <w:r w:rsidR="00C32EEA">
        <w:rPr>
          <w:rFonts w:ascii="Times New Roman" w:hAnsi="Times New Roman"/>
          <w:sz w:val="24"/>
          <w:szCs w:val="24"/>
          <w:vertAlign w:val="baseline"/>
        </w:rPr>
        <w:t xml:space="preserve"> _____________________________________</w:t>
      </w:r>
    </w:p>
    <w:p w:rsidR="00C32EEA" w:rsidRDefault="00C32EEA" w:rsidP="00C32EEA">
      <w:pPr>
        <w:pStyle w:val="af"/>
        <w:widowControl w:val="0"/>
        <w:autoSpaceDE w:val="0"/>
        <w:autoSpaceDN w:val="0"/>
        <w:adjustRightInd w:val="0"/>
        <w:rPr>
          <w:rFonts w:ascii="Times New Roman" w:hAnsi="Times New Roman"/>
          <w:vertAlign w:val="baseline"/>
        </w:rPr>
      </w:pPr>
      <w:r>
        <w:rPr>
          <w:rFonts w:ascii="Times New Roman" w:hAnsi="Times New Roman"/>
          <w:vertAlign w:val="baseline"/>
        </w:rPr>
        <w:t xml:space="preserve">                                                                                                                                                                        </w:t>
      </w:r>
      <w:r w:rsidRPr="00E7336F">
        <w:rPr>
          <w:rFonts w:ascii="Times New Roman" w:hAnsi="Times New Roman"/>
          <w:vertAlign w:val="baseline"/>
        </w:rPr>
        <w:t>(с отличием)</w:t>
      </w:r>
    </w:p>
    <w:p w:rsidR="009D4946" w:rsidRPr="009B2A11" w:rsidRDefault="009D4946" w:rsidP="009B2A11">
      <w:pPr>
        <w:numPr>
          <w:ilvl w:val="0"/>
          <w:numId w:val="6"/>
        </w:numPr>
        <w:tabs>
          <w:tab w:val="clear" w:pos="1134"/>
        </w:tabs>
        <w:ind w:left="300" w:hanging="300"/>
        <w:rPr>
          <w:bCs/>
          <w:caps/>
          <w:spacing w:val="-1"/>
          <w:sz w:val="24"/>
          <w:szCs w:val="24"/>
        </w:rPr>
      </w:pPr>
      <w:r w:rsidRPr="009B2A11">
        <w:rPr>
          <w:sz w:val="24"/>
          <w:szCs w:val="24"/>
        </w:rPr>
        <w:t xml:space="preserve">Особое мнение ГЭК </w:t>
      </w:r>
      <w:r w:rsidR="009B2A11" w:rsidRPr="009B2A11">
        <w:rPr>
          <w:sz w:val="24"/>
          <w:szCs w:val="24"/>
        </w:rPr>
        <w:t>_________________________________________________________</w:t>
      </w:r>
    </w:p>
    <w:p w:rsidR="009B2A11" w:rsidRDefault="009B2A11" w:rsidP="009B2A11">
      <w:pPr>
        <w:rPr>
          <w:bCs/>
          <w:caps/>
          <w:spacing w:val="-1"/>
          <w:sz w:val="24"/>
          <w:szCs w:val="24"/>
        </w:rPr>
      </w:pPr>
      <w:r>
        <w:rPr>
          <w:bCs/>
          <w:caps/>
          <w:spacing w:val="-1"/>
          <w:sz w:val="24"/>
          <w:szCs w:val="24"/>
        </w:rPr>
        <w:t>______________________________________________________________________________</w:t>
      </w:r>
    </w:p>
    <w:p w:rsidR="009B2A11" w:rsidRPr="009B2A11" w:rsidRDefault="009B2A11" w:rsidP="009B2A11">
      <w:pPr>
        <w:rPr>
          <w:bCs/>
          <w:caps/>
          <w:spacing w:val="-1"/>
          <w:sz w:val="24"/>
          <w:szCs w:val="24"/>
        </w:rPr>
      </w:pPr>
      <w:r>
        <w:rPr>
          <w:bCs/>
          <w:caps/>
          <w:spacing w:val="-1"/>
          <w:sz w:val="24"/>
          <w:szCs w:val="24"/>
        </w:rPr>
        <w:t>______________________________________________________________________________</w:t>
      </w:r>
    </w:p>
    <w:p w:rsidR="009B2A11" w:rsidRDefault="009B2A11" w:rsidP="009D4946">
      <w:pPr>
        <w:pStyle w:val="32"/>
        <w:spacing w:line="240" w:lineRule="auto"/>
        <w:jc w:val="left"/>
        <w:rPr>
          <w:bCs/>
          <w:caps w:val="0"/>
          <w:spacing w:val="-1"/>
          <w:sz w:val="24"/>
          <w:szCs w:val="24"/>
        </w:rPr>
      </w:pPr>
    </w:p>
    <w:p w:rsidR="009B2A11" w:rsidRDefault="009B2A11" w:rsidP="009D4946">
      <w:pPr>
        <w:pStyle w:val="32"/>
        <w:spacing w:line="240" w:lineRule="auto"/>
        <w:jc w:val="left"/>
        <w:rPr>
          <w:bCs/>
          <w:caps w:val="0"/>
          <w:spacing w:val="-1"/>
          <w:sz w:val="24"/>
          <w:szCs w:val="24"/>
        </w:rPr>
      </w:pPr>
    </w:p>
    <w:p w:rsidR="009D4946" w:rsidRPr="00E7336F" w:rsidRDefault="009D4946" w:rsidP="00C32EEA">
      <w:pPr>
        <w:pStyle w:val="32"/>
        <w:spacing w:line="240" w:lineRule="auto"/>
        <w:ind w:firstLine="720"/>
        <w:jc w:val="left"/>
        <w:rPr>
          <w:b w:val="0"/>
          <w:bCs/>
        </w:rPr>
      </w:pPr>
      <w:r w:rsidRPr="00E7336F">
        <w:rPr>
          <w:bCs/>
          <w:caps w:val="0"/>
          <w:spacing w:val="-1"/>
          <w:sz w:val="24"/>
          <w:szCs w:val="24"/>
        </w:rPr>
        <w:t>Председатель</w:t>
      </w:r>
      <w:r w:rsidRPr="00E7336F">
        <w:rPr>
          <w:bCs/>
          <w:spacing w:val="-1"/>
          <w:sz w:val="24"/>
          <w:szCs w:val="24"/>
        </w:rPr>
        <w:t xml:space="preserve"> ГЭК</w:t>
      </w:r>
      <w:r w:rsidRPr="00E7336F">
        <w:rPr>
          <w:b w:val="0"/>
          <w:bCs/>
          <w:sz w:val="24"/>
          <w:szCs w:val="24"/>
        </w:rPr>
        <w:tab/>
      </w:r>
      <w:r w:rsidRPr="00E7336F">
        <w:rPr>
          <w:b w:val="0"/>
          <w:bCs/>
        </w:rPr>
        <w:t>____________________________________   ___________________________</w:t>
      </w:r>
    </w:p>
    <w:p w:rsidR="009D4946" w:rsidRPr="00E7336F" w:rsidRDefault="009D4946" w:rsidP="009D4946">
      <w:pPr>
        <w:tabs>
          <w:tab w:val="num" w:pos="-2200"/>
        </w:tabs>
        <w:rPr>
          <w:sz w:val="16"/>
        </w:rPr>
      </w:pPr>
      <w:r w:rsidRPr="00E7336F">
        <w:rPr>
          <w:sz w:val="16"/>
        </w:rPr>
        <w:tab/>
      </w:r>
      <w:r w:rsidRPr="00E7336F">
        <w:rPr>
          <w:sz w:val="16"/>
        </w:rPr>
        <w:tab/>
      </w:r>
      <w:r w:rsidRPr="00E7336F">
        <w:rPr>
          <w:sz w:val="16"/>
        </w:rPr>
        <w:tab/>
      </w:r>
      <w:r w:rsidRPr="00E7336F">
        <w:rPr>
          <w:sz w:val="16"/>
        </w:rPr>
        <w:tab/>
      </w:r>
      <w:r w:rsidR="00C32EEA">
        <w:rPr>
          <w:sz w:val="16"/>
        </w:rPr>
        <w:t xml:space="preserve">                     </w:t>
      </w:r>
      <w:r w:rsidRPr="00E7336F">
        <w:rPr>
          <w:sz w:val="16"/>
        </w:rPr>
        <w:t>(фамилия, инициалы)</w:t>
      </w:r>
      <w:r w:rsidRPr="00E7336F">
        <w:rPr>
          <w:sz w:val="16"/>
        </w:rPr>
        <w:tab/>
      </w:r>
      <w:r w:rsidRPr="00E7336F">
        <w:rPr>
          <w:sz w:val="16"/>
        </w:rPr>
        <w:tab/>
      </w:r>
      <w:r w:rsidRPr="00E7336F">
        <w:rPr>
          <w:sz w:val="16"/>
        </w:rPr>
        <w:tab/>
      </w:r>
      <w:r w:rsidRPr="00E7336F">
        <w:rPr>
          <w:sz w:val="16"/>
        </w:rPr>
        <w:tab/>
        <w:t>(подпись)</w:t>
      </w:r>
    </w:p>
    <w:p w:rsidR="009D4946" w:rsidRPr="00E7336F" w:rsidRDefault="009D4946" w:rsidP="009D4946">
      <w:pPr>
        <w:pStyle w:val="32"/>
        <w:spacing w:line="240" w:lineRule="auto"/>
        <w:jc w:val="left"/>
        <w:rPr>
          <w:bCs/>
          <w:caps w:val="0"/>
          <w:spacing w:val="-1"/>
          <w:sz w:val="24"/>
          <w:szCs w:val="24"/>
        </w:rPr>
      </w:pPr>
    </w:p>
    <w:p w:rsidR="009D4946" w:rsidRPr="00E7336F" w:rsidRDefault="009D4946" w:rsidP="00C32EEA">
      <w:pPr>
        <w:pStyle w:val="32"/>
        <w:spacing w:line="240" w:lineRule="auto"/>
        <w:ind w:firstLine="720"/>
        <w:jc w:val="left"/>
        <w:rPr>
          <w:b w:val="0"/>
          <w:bCs/>
        </w:rPr>
      </w:pPr>
      <w:r w:rsidRPr="00E7336F">
        <w:rPr>
          <w:bCs/>
          <w:caps w:val="0"/>
          <w:spacing w:val="-1"/>
          <w:sz w:val="24"/>
          <w:szCs w:val="24"/>
        </w:rPr>
        <w:t>Секретарь</w:t>
      </w:r>
      <w:r w:rsidRPr="00E7336F">
        <w:rPr>
          <w:bCs/>
          <w:spacing w:val="-1"/>
          <w:sz w:val="24"/>
          <w:szCs w:val="24"/>
        </w:rPr>
        <w:t xml:space="preserve"> ГЭК</w:t>
      </w:r>
      <w:r w:rsidRPr="00E7336F">
        <w:rPr>
          <w:b w:val="0"/>
          <w:bCs/>
          <w:sz w:val="24"/>
          <w:szCs w:val="24"/>
        </w:rPr>
        <w:tab/>
      </w:r>
      <w:r w:rsidRPr="00E7336F">
        <w:rPr>
          <w:b w:val="0"/>
          <w:bCs/>
        </w:rPr>
        <w:t>____________________________________   ___________________________</w:t>
      </w:r>
    </w:p>
    <w:p w:rsidR="009D4946" w:rsidRPr="00E7336F" w:rsidRDefault="009D4946" w:rsidP="009D4946">
      <w:pPr>
        <w:tabs>
          <w:tab w:val="num" w:pos="-2200"/>
        </w:tabs>
        <w:rPr>
          <w:sz w:val="16"/>
        </w:rPr>
      </w:pPr>
      <w:r w:rsidRPr="00E7336F">
        <w:rPr>
          <w:sz w:val="16"/>
        </w:rPr>
        <w:tab/>
      </w:r>
      <w:r w:rsidRPr="00E7336F">
        <w:rPr>
          <w:sz w:val="16"/>
        </w:rPr>
        <w:tab/>
      </w:r>
      <w:r w:rsidRPr="00E7336F">
        <w:rPr>
          <w:sz w:val="16"/>
        </w:rPr>
        <w:tab/>
      </w:r>
      <w:r w:rsidRPr="00E7336F">
        <w:rPr>
          <w:sz w:val="16"/>
        </w:rPr>
        <w:tab/>
      </w:r>
      <w:r w:rsidR="00C32EEA">
        <w:rPr>
          <w:sz w:val="16"/>
        </w:rPr>
        <w:t xml:space="preserve">                        </w:t>
      </w:r>
      <w:r w:rsidRPr="00E7336F">
        <w:rPr>
          <w:sz w:val="16"/>
        </w:rPr>
        <w:t>(фамилия, инициалы)</w:t>
      </w:r>
      <w:r w:rsidRPr="00E7336F">
        <w:rPr>
          <w:sz w:val="16"/>
        </w:rPr>
        <w:tab/>
      </w:r>
      <w:r w:rsidRPr="00E7336F">
        <w:rPr>
          <w:sz w:val="16"/>
        </w:rPr>
        <w:tab/>
      </w:r>
      <w:r w:rsidRPr="00E7336F">
        <w:rPr>
          <w:sz w:val="16"/>
        </w:rPr>
        <w:tab/>
      </w:r>
      <w:r w:rsidRPr="00E7336F">
        <w:rPr>
          <w:sz w:val="16"/>
        </w:rPr>
        <w:tab/>
        <w:t>(подпись)</w:t>
      </w:r>
    </w:p>
    <w:p w:rsidR="009D4946" w:rsidRPr="00AD53EB" w:rsidRDefault="009D4946" w:rsidP="00AD53EB">
      <w:pPr>
        <w:tabs>
          <w:tab w:val="num" w:pos="-2200"/>
        </w:tabs>
        <w:spacing w:after="120"/>
        <w:jc w:val="right"/>
        <w:rPr>
          <w:bCs/>
          <w:sz w:val="24"/>
        </w:rPr>
      </w:pPr>
      <w:r w:rsidRPr="00E7336F">
        <w:rPr>
          <w:sz w:val="16"/>
        </w:rPr>
        <w:br w:type="page"/>
      </w:r>
      <w:r w:rsidR="005A7085">
        <w:rPr>
          <w:bCs/>
          <w:sz w:val="24"/>
        </w:rPr>
        <w:lastRenderedPageBreak/>
        <w:t>Форма 10</w:t>
      </w:r>
    </w:p>
    <w:p w:rsidR="009D4946" w:rsidRPr="00E7336F" w:rsidRDefault="009D4946" w:rsidP="009D4946">
      <w:pPr>
        <w:pStyle w:val="9"/>
        <w:rPr>
          <w:rFonts w:ascii="Times New Roman" w:hAnsi="Times New Roman"/>
          <w:sz w:val="20"/>
        </w:rPr>
      </w:pPr>
      <w:r w:rsidRPr="00E7336F">
        <w:rPr>
          <w:rFonts w:ascii="Times New Roman" w:hAnsi="Times New Roman"/>
          <w:sz w:val="20"/>
        </w:rPr>
        <w:t>ФЕДЕРАЛЬНОЕ АГЕНТСТВО МОРСКОГО И РЕЧНОГО ТРАНСПОРТА</w:t>
      </w:r>
    </w:p>
    <w:p w:rsidR="009D4946" w:rsidRPr="00E7336F" w:rsidRDefault="009D4946" w:rsidP="009D4946">
      <w:pPr>
        <w:rPr>
          <w:b/>
          <w:sz w:val="16"/>
          <w:szCs w:val="16"/>
        </w:rPr>
      </w:pPr>
    </w:p>
    <w:p w:rsidR="009D4946" w:rsidRPr="00E7336F" w:rsidRDefault="009D4946" w:rsidP="009D4946">
      <w:pPr>
        <w:jc w:val="center"/>
        <w:rPr>
          <w:b/>
        </w:rPr>
      </w:pPr>
      <w:r w:rsidRPr="00E7336F">
        <w:rPr>
          <w:b/>
        </w:rPr>
        <w:t>Федеральное государственное бюджетное образовательное учреждение</w:t>
      </w:r>
    </w:p>
    <w:p w:rsidR="009D4946" w:rsidRPr="00E7336F" w:rsidRDefault="009D4946" w:rsidP="009D4946">
      <w:pPr>
        <w:jc w:val="center"/>
        <w:rPr>
          <w:b/>
        </w:rPr>
      </w:pPr>
      <w:r w:rsidRPr="00E7336F">
        <w:rPr>
          <w:b/>
        </w:rPr>
        <w:t>высшего образования</w:t>
      </w:r>
    </w:p>
    <w:p w:rsidR="009D4946" w:rsidRPr="00E7336F" w:rsidRDefault="009D4946" w:rsidP="009D4946">
      <w:pPr>
        <w:pStyle w:val="9"/>
        <w:rPr>
          <w:rFonts w:ascii="Times New Roman" w:hAnsi="Times New Roman"/>
          <w:sz w:val="20"/>
        </w:rPr>
      </w:pPr>
      <w:r w:rsidRPr="00E7336F">
        <w:rPr>
          <w:rFonts w:ascii="Times New Roman" w:hAnsi="Times New Roman"/>
          <w:sz w:val="20"/>
        </w:rPr>
        <w:t xml:space="preserve">«Государственный университет морского и речного флота </w:t>
      </w:r>
      <w:r w:rsidRPr="00E7336F">
        <w:rPr>
          <w:rFonts w:ascii="Times New Roman" w:hAnsi="Times New Roman"/>
          <w:sz w:val="20"/>
        </w:rPr>
        <w:br/>
        <w:t>имени адмирала С.О. Макарова»</w:t>
      </w:r>
    </w:p>
    <w:p w:rsidR="009D4946" w:rsidRPr="00E7336F" w:rsidRDefault="009D4946" w:rsidP="009D4946">
      <w:pPr>
        <w:jc w:val="center"/>
        <w:rPr>
          <w:b/>
        </w:rPr>
      </w:pPr>
      <w:r w:rsidRPr="00E7336F">
        <w:rPr>
          <w:b/>
        </w:rPr>
        <w:t>(ФГБОУ ВО «ГУМРФ имени адмирала С.О. Макарова»)</w:t>
      </w:r>
    </w:p>
    <w:p w:rsidR="009D4946" w:rsidRPr="00E7336F" w:rsidRDefault="009D4946" w:rsidP="009D4946">
      <w:pPr>
        <w:jc w:val="center"/>
        <w:rPr>
          <w:b/>
          <w:bCs/>
          <w:sz w:val="24"/>
        </w:rPr>
      </w:pPr>
    </w:p>
    <w:p w:rsidR="009D4946" w:rsidRPr="00E7336F" w:rsidRDefault="009D4946" w:rsidP="009D4946">
      <w:pPr>
        <w:jc w:val="center"/>
        <w:rPr>
          <w:b/>
          <w:bCs/>
          <w:sz w:val="24"/>
        </w:rPr>
      </w:pPr>
      <w:r w:rsidRPr="00E7336F">
        <w:rPr>
          <w:b/>
          <w:bCs/>
          <w:sz w:val="24"/>
        </w:rPr>
        <w:t>Результаты защит выпускных квалификационных работ</w:t>
      </w:r>
    </w:p>
    <w:p w:rsidR="009D4946" w:rsidRPr="00E7336F" w:rsidRDefault="009D4946" w:rsidP="009D4946">
      <w:pPr>
        <w:jc w:val="center"/>
        <w:rPr>
          <w:b/>
          <w:bCs/>
        </w:rPr>
      </w:pPr>
    </w:p>
    <w:p w:rsidR="009D4946" w:rsidRPr="00E7336F" w:rsidRDefault="009D4946" w:rsidP="009D4946">
      <w:pPr>
        <w:jc w:val="center"/>
        <w:rPr>
          <w:sz w:val="24"/>
        </w:rPr>
      </w:pPr>
      <w:r w:rsidRPr="00E7336F">
        <w:rPr>
          <w:sz w:val="24"/>
        </w:rPr>
        <w:t>по _____________________________________________________________________</w:t>
      </w:r>
    </w:p>
    <w:tbl>
      <w:tblPr>
        <w:tblpPr w:leftFromText="180" w:rightFromText="180" w:vertAnchor="text" w:horzAnchor="page" w:tblpX="1527" w:tblpY="805"/>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366"/>
        <w:gridCol w:w="2898"/>
        <w:gridCol w:w="756"/>
        <w:gridCol w:w="744"/>
        <w:gridCol w:w="12"/>
        <w:gridCol w:w="756"/>
        <w:gridCol w:w="748"/>
        <w:gridCol w:w="8"/>
        <w:gridCol w:w="756"/>
        <w:gridCol w:w="756"/>
        <w:gridCol w:w="756"/>
        <w:gridCol w:w="760"/>
      </w:tblGrid>
      <w:tr w:rsidR="009D4946" w:rsidRPr="00E7336F" w:rsidTr="002F7E4A">
        <w:trPr>
          <w:cantSplit/>
          <w:trHeight w:val="269"/>
        </w:trPr>
        <w:tc>
          <w:tcPr>
            <w:tcW w:w="540" w:type="dxa"/>
            <w:vMerge w:val="restart"/>
            <w:tcBorders>
              <w:top w:val="single" w:sz="4" w:space="0" w:color="auto"/>
              <w:left w:val="single" w:sz="4" w:space="0" w:color="auto"/>
              <w:bottom w:val="single" w:sz="4" w:space="0" w:color="auto"/>
              <w:right w:val="single" w:sz="4" w:space="0" w:color="auto"/>
            </w:tcBorders>
            <w:vAlign w:val="center"/>
          </w:tcPr>
          <w:p w:rsidR="009D4946" w:rsidRPr="00E7336F" w:rsidRDefault="009D4946" w:rsidP="002F7E4A">
            <w:pPr>
              <w:jc w:val="center"/>
              <w:rPr>
                <w:sz w:val="24"/>
              </w:rPr>
            </w:pPr>
            <w:r w:rsidRPr="00E7336F">
              <w:rPr>
                <w:sz w:val="24"/>
              </w:rPr>
              <w:t>№</w:t>
            </w:r>
          </w:p>
          <w:p w:rsidR="009D4946" w:rsidRPr="00E7336F" w:rsidRDefault="009D4946" w:rsidP="002F7E4A">
            <w:pPr>
              <w:jc w:val="center"/>
              <w:rPr>
                <w:sz w:val="24"/>
              </w:rPr>
            </w:pPr>
            <w:r w:rsidRPr="00E7336F">
              <w:rPr>
                <w:sz w:val="24"/>
              </w:rPr>
              <w:t>п/п</w:t>
            </w:r>
          </w:p>
        </w:tc>
        <w:tc>
          <w:tcPr>
            <w:tcW w:w="3264" w:type="dxa"/>
            <w:gridSpan w:val="2"/>
            <w:vMerge w:val="restart"/>
            <w:tcBorders>
              <w:top w:val="single" w:sz="4" w:space="0" w:color="auto"/>
              <w:left w:val="single" w:sz="4" w:space="0" w:color="auto"/>
              <w:bottom w:val="single" w:sz="4" w:space="0" w:color="auto"/>
              <w:right w:val="single" w:sz="4" w:space="0" w:color="auto"/>
            </w:tcBorders>
            <w:vAlign w:val="center"/>
          </w:tcPr>
          <w:p w:rsidR="009D4946" w:rsidRPr="00E7336F" w:rsidRDefault="009D4946" w:rsidP="002F7E4A">
            <w:pPr>
              <w:jc w:val="center"/>
              <w:rPr>
                <w:sz w:val="24"/>
              </w:rPr>
            </w:pPr>
            <w:r w:rsidRPr="00E7336F">
              <w:rPr>
                <w:sz w:val="24"/>
              </w:rPr>
              <w:t>Показатели</w:t>
            </w:r>
          </w:p>
        </w:tc>
        <w:tc>
          <w:tcPr>
            <w:tcW w:w="1500" w:type="dxa"/>
            <w:gridSpan w:val="2"/>
            <w:vMerge w:val="restart"/>
            <w:tcBorders>
              <w:top w:val="single" w:sz="4" w:space="0" w:color="auto"/>
              <w:left w:val="single" w:sz="4" w:space="0" w:color="auto"/>
              <w:bottom w:val="single" w:sz="4" w:space="0" w:color="auto"/>
              <w:right w:val="single" w:sz="4" w:space="0" w:color="auto"/>
            </w:tcBorders>
            <w:vAlign w:val="center"/>
          </w:tcPr>
          <w:p w:rsidR="009D4946" w:rsidRPr="00E7336F" w:rsidRDefault="009D4946" w:rsidP="002F7E4A">
            <w:pPr>
              <w:jc w:val="center"/>
              <w:rPr>
                <w:sz w:val="24"/>
              </w:rPr>
            </w:pPr>
            <w:r w:rsidRPr="00E7336F">
              <w:rPr>
                <w:sz w:val="24"/>
              </w:rPr>
              <w:t>Всего</w:t>
            </w:r>
          </w:p>
        </w:tc>
        <w:tc>
          <w:tcPr>
            <w:tcW w:w="4552" w:type="dxa"/>
            <w:gridSpan w:val="8"/>
            <w:tcBorders>
              <w:top w:val="single" w:sz="4" w:space="0" w:color="auto"/>
              <w:left w:val="single" w:sz="4" w:space="0" w:color="auto"/>
              <w:bottom w:val="single" w:sz="4" w:space="0" w:color="auto"/>
              <w:right w:val="single" w:sz="4" w:space="0" w:color="auto"/>
            </w:tcBorders>
            <w:vAlign w:val="center"/>
          </w:tcPr>
          <w:p w:rsidR="009D4946" w:rsidRPr="00E7336F" w:rsidRDefault="009D4946" w:rsidP="002F7E4A">
            <w:pPr>
              <w:jc w:val="center"/>
              <w:rPr>
                <w:sz w:val="24"/>
              </w:rPr>
            </w:pPr>
            <w:r w:rsidRPr="00E7336F">
              <w:rPr>
                <w:sz w:val="24"/>
              </w:rPr>
              <w:t>Формы обучения</w:t>
            </w:r>
          </w:p>
        </w:tc>
      </w:tr>
      <w:tr w:rsidR="009D4946" w:rsidRPr="00E7336F" w:rsidTr="002F7E4A">
        <w:trPr>
          <w:cantSplit/>
          <w:trHeight w:val="392"/>
        </w:trPr>
        <w:tc>
          <w:tcPr>
            <w:tcW w:w="540" w:type="dxa"/>
            <w:vMerge/>
            <w:tcBorders>
              <w:top w:val="single" w:sz="4" w:space="0" w:color="auto"/>
              <w:left w:val="single" w:sz="4" w:space="0" w:color="auto"/>
              <w:bottom w:val="single" w:sz="4" w:space="0" w:color="auto"/>
              <w:right w:val="single" w:sz="4" w:space="0" w:color="auto"/>
            </w:tcBorders>
            <w:vAlign w:val="center"/>
          </w:tcPr>
          <w:p w:rsidR="009D4946" w:rsidRPr="00E7336F" w:rsidRDefault="009D4946" w:rsidP="002F7E4A">
            <w:pPr>
              <w:widowControl/>
              <w:autoSpaceDE/>
              <w:autoSpaceDN/>
              <w:adjustRightInd/>
              <w:rPr>
                <w:sz w:val="24"/>
              </w:rPr>
            </w:pPr>
          </w:p>
        </w:tc>
        <w:tc>
          <w:tcPr>
            <w:tcW w:w="3264" w:type="dxa"/>
            <w:gridSpan w:val="2"/>
            <w:vMerge/>
            <w:tcBorders>
              <w:top w:val="single" w:sz="4" w:space="0" w:color="auto"/>
              <w:left w:val="single" w:sz="4" w:space="0" w:color="auto"/>
              <w:bottom w:val="single" w:sz="4" w:space="0" w:color="auto"/>
              <w:right w:val="single" w:sz="4" w:space="0" w:color="auto"/>
            </w:tcBorders>
            <w:vAlign w:val="center"/>
          </w:tcPr>
          <w:p w:rsidR="009D4946" w:rsidRPr="00E7336F" w:rsidRDefault="009D4946" w:rsidP="002F7E4A">
            <w:pPr>
              <w:widowControl/>
              <w:autoSpaceDE/>
              <w:autoSpaceDN/>
              <w:adjustRightInd/>
              <w:rPr>
                <w:sz w:val="24"/>
              </w:rPr>
            </w:pPr>
          </w:p>
        </w:tc>
        <w:tc>
          <w:tcPr>
            <w:tcW w:w="1500" w:type="dxa"/>
            <w:gridSpan w:val="2"/>
            <w:vMerge/>
            <w:tcBorders>
              <w:top w:val="single" w:sz="4" w:space="0" w:color="auto"/>
              <w:left w:val="single" w:sz="4" w:space="0" w:color="auto"/>
              <w:bottom w:val="single" w:sz="4" w:space="0" w:color="auto"/>
              <w:right w:val="single" w:sz="4" w:space="0" w:color="auto"/>
            </w:tcBorders>
            <w:vAlign w:val="center"/>
          </w:tcPr>
          <w:p w:rsidR="009D4946" w:rsidRPr="00E7336F" w:rsidRDefault="009D4946" w:rsidP="002F7E4A">
            <w:pPr>
              <w:widowControl/>
              <w:autoSpaceDE/>
              <w:autoSpaceDN/>
              <w:adjustRightInd/>
              <w:rPr>
                <w:sz w:val="24"/>
              </w:rPr>
            </w:pPr>
          </w:p>
        </w:tc>
        <w:tc>
          <w:tcPr>
            <w:tcW w:w="1516" w:type="dxa"/>
            <w:gridSpan w:val="3"/>
            <w:tcBorders>
              <w:top w:val="single" w:sz="4" w:space="0" w:color="auto"/>
              <w:left w:val="single" w:sz="4" w:space="0" w:color="auto"/>
              <w:bottom w:val="single" w:sz="4" w:space="0" w:color="auto"/>
              <w:right w:val="single" w:sz="4" w:space="0" w:color="auto"/>
            </w:tcBorders>
            <w:vAlign w:val="center"/>
          </w:tcPr>
          <w:p w:rsidR="009D4946" w:rsidRPr="00E7336F" w:rsidRDefault="009D4946" w:rsidP="002F7E4A">
            <w:pPr>
              <w:jc w:val="center"/>
              <w:rPr>
                <w:sz w:val="24"/>
              </w:rPr>
            </w:pPr>
            <w:r w:rsidRPr="00E7336F">
              <w:rPr>
                <w:sz w:val="24"/>
              </w:rPr>
              <w:t>Очная</w:t>
            </w:r>
          </w:p>
        </w:tc>
        <w:tc>
          <w:tcPr>
            <w:tcW w:w="1520" w:type="dxa"/>
            <w:gridSpan w:val="3"/>
            <w:tcBorders>
              <w:top w:val="single" w:sz="4" w:space="0" w:color="auto"/>
              <w:left w:val="single" w:sz="4" w:space="0" w:color="auto"/>
              <w:bottom w:val="single" w:sz="4" w:space="0" w:color="auto"/>
              <w:right w:val="single" w:sz="4" w:space="0" w:color="auto"/>
            </w:tcBorders>
            <w:vAlign w:val="center"/>
          </w:tcPr>
          <w:p w:rsidR="009D4946" w:rsidRPr="00E7336F" w:rsidRDefault="009D4946" w:rsidP="002F7E4A">
            <w:pPr>
              <w:jc w:val="center"/>
              <w:rPr>
                <w:sz w:val="24"/>
              </w:rPr>
            </w:pPr>
            <w:r w:rsidRPr="00E7336F">
              <w:rPr>
                <w:sz w:val="24"/>
              </w:rPr>
              <w:t>Очно-заочная</w:t>
            </w:r>
          </w:p>
        </w:tc>
        <w:tc>
          <w:tcPr>
            <w:tcW w:w="1516" w:type="dxa"/>
            <w:gridSpan w:val="2"/>
            <w:tcBorders>
              <w:top w:val="single" w:sz="4" w:space="0" w:color="auto"/>
              <w:left w:val="single" w:sz="4" w:space="0" w:color="auto"/>
              <w:bottom w:val="single" w:sz="4" w:space="0" w:color="auto"/>
              <w:right w:val="single" w:sz="4" w:space="0" w:color="auto"/>
            </w:tcBorders>
            <w:vAlign w:val="center"/>
          </w:tcPr>
          <w:p w:rsidR="009D4946" w:rsidRPr="00E7336F" w:rsidRDefault="009D4946" w:rsidP="002F7E4A">
            <w:pPr>
              <w:jc w:val="center"/>
              <w:rPr>
                <w:sz w:val="24"/>
              </w:rPr>
            </w:pPr>
            <w:r w:rsidRPr="00E7336F">
              <w:rPr>
                <w:sz w:val="24"/>
              </w:rPr>
              <w:t>заочная</w:t>
            </w:r>
          </w:p>
        </w:tc>
      </w:tr>
      <w:tr w:rsidR="009D4946" w:rsidRPr="00E7336F" w:rsidTr="002F7E4A">
        <w:trPr>
          <w:cantSplit/>
          <w:trHeight w:val="249"/>
        </w:trPr>
        <w:tc>
          <w:tcPr>
            <w:tcW w:w="540" w:type="dxa"/>
            <w:vMerge/>
            <w:tcBorders>
              <w:top w:val="single" w:sz="4" w:space="0" w:color="auto"/>
              <w:left w:val="single" w:sz="4" w:space="0" w:color="auto"/>
              <w:bottom w:val="single" w:sz="4" w:space="0" w:color="auto"/>
              <w:right w:val="single" w:sz="4" w:space="0" w:color="auto"/>
            </w:tcBorders>
            <w:vAlign w:val="center"/>
          </w:tcPr>
          <w:p w:rsidR="009D4946" w:rsidRPr="00E7336F" w:rsidRDefault="009D4946" w:rsidP="002F7E4A">
            <w:pPr>
              <w:widowControl/>
              <w:autoSpaceDE/>
              <w:autoSpaceDN/>
              <w:adjustRightInd/>
              <w:rPr>
                <w:sz w:val="24"/>
              </w:rPr>
            </w:pPr>
          </w:p>
        </w:tc>
        <w:tc>
          <w:tcPr>
            <w:tcW w:w="3264" w:type="dxa"/>
            <w:gridSpan w:val="2"/>
            <w:vMerge/>
            <w:tcBorders>
              <w:top w:val="single" w:sz="4" w:space="0" w:color="auto"/>
              <w:left w:val="single" w:sz="4" w:space="0" w:color="auto"/>
              <w:bottom w:val="single" w:sz="4" w:space="0" w:color="auto"/>
              <w:right w:val="single" w:sz="4" w:space="0" w:color="auto"/>
            </w:tcBorders>
            <w:vAlign w:val="center"/>
          </w:tcPr>
          <w:p w:rsidR="009D4946" w:rsidRPr="00E7336F" w:rsidRDefault="009D4946" w:rsidP="002F7E4A">
            <w:pPr>
              <w:widowControl/>
              <w:autoSpaceDE/>
              <w:autoSpaceDN/>
              <w:adjustRightInd/>
              <w:rPr>
                <w:sz w:val="24"/>
              </w:rPr>
            </w:pPr>
          </w:p>
        </w:tc>
        <w:tc>
          <w:tcPr>
            <w:tcW w:w="756" w:type="dxa"/>
            <w:tcBorders>
              <w:top w:val="single" w:sz="4" w:space="0" w:color="auto"/>
              <w:left w:val="single" w:sz="4" w:space="0" w:color="auto"/>
              <w:bottom w:val="single" w:sz="4" w:space="0" w:color="auto"/>
              <w:right w:val="single" w:sz="4" w:space="0" w:color="auto"/>
            </w:tcBorders>
            <w:vAlign w:val="center"/>
          </w:tcPr>
          <w:p w:rsidR="009D4946" w:rsidRPr="00E7336F" w:rsidRDefault="009D4946" w:rsidP="002F7E4A">
            <w:pPr>
              <w:jc w:val="center"/>
              <w:rPr>
                <w:sz w:val="24"/>
              </w:rPr>
            </w:pPr>
            <w:r w:rsidRPr="00E7336F">
              <w:rPr>
                <w:sz w:val="24"/>
              </w:rPr>
              <w:t>Кол.</w:t>
            </w:r>
          </w:p>
        </w:tc>
        <w:tc>
          <w:tcPr>
            <w:tcW w:w="756" w:type="dxa"/>
            <w:gridSpan w:val="2"/>
            <w:tcBorders>
              <w:top w:val="single" w:sz="4" w:space="0" w:color="auto"/>
              <w:left w:val="single" w:sz="4" w:space="0" w:color="auto"/>
              <w:bottom w:val="single" w:sz="4" w:space="0" w:color="auto"/>
              <w:right w:val="single" w:sz="4" w:space="0" w:color="auto"/>
            </w:tcBorders>
            <w:vAlign w:val="center"/>
          </w:tcPr>
          <w:p w:rsidR="009D4946" w:rsidRPr="00E7336F" w:rsidRDefault="009D4946" w:rsidP="002F7E4A">
            <w:pPr>
              <w:jc w:val="center"/>
              <w:rPr>
                <w:sz w:val="24"/>
              </w:rPr>
            </w:pPr>
            <w:r w:rsidRPr="00E7336F">
              <w:rPr>
                <w:sz w:val="24"/>
              </w:rPr>
              <w:t>%</w:t>
            </w:r>
          </w:p>
        </w:tc>
        <w:tc>
          <w:tcPr>
            <w:tcW w:w="756" w:type="dxa"/>
            <w:tcBorders>
              <w:top w:val="single" w:sz="4" w:space="0" w:color="auto"/>
              <w:left w:val="single" w:sz="4" w:space="0" w:color="auto"/>
              <w:bottom w:val="single" w:sz="4" w:space="0" w:color="auto"/>
              <w:right w:val="single" w:sz="4" w:space="0" w:color="auto"/>
            </w:tcBorders>
            <w:vAlign w:val="center"/>
          </w:tcPr>
          <w:p w:rsidR="009D4946" w:rsidRPr="00E7336F" w:rsidRDefault="009D4946" w:rsidP="002F7E4A">
            <w:pPr>
              <w:jc w:val="center"/>
              <w:rPr>
                <w:sz w:val="24"/>
              </w:rPr>
            </w:pPr>
            <w:r w:rsidRPr="00E7336F">
              <w:rPr>
                <w:sz w:val="24"/>
              </w:rPr>
              <w:t>Кол.</w:t>
            </w:r>
          </w:p>
        </w:tc>
        <w:tc>
          <w:tcPr>
            <w:tcW w:w="756" w:type="dxa"/>
            <w:gridSpan w:val="2"/>
            <w:tcBorders>
              <w:top w:val="single" w:sz="4" w:space="0" w:color="auto"/>
              <w:left w:val="single" w:sz="4" w:space="0" w:color="auto"/>
              <w:bottom w:val="single" w:sz="4" w:space="0" w:color="auto"/>
              <w:right w:val="single" w:sz="4" w:space="0" w:color="auto"/>
            </w:tcBorders>
            <w:vAlign w:val="center"/>
          </w:tcPr>
          <w:p w:rsidR="009D4946" w:rsidRPr="00E7336F" w:rsidRDefault="009D4946" w:rsidP="002F7E4A">
            <w:pPr>
              <w:jc w:val="center"/>
              <w:rPr>
                <w:sz w:val="24"/>
              </w:rPr>
            </w:pPr>
            <w:r w:rsidRPr="00E7336F">
              <w:rPr>
                <w:sz w:val="24"/>
              </w:rPr>
              <w:t>%</w:t>
            </w:r>
          </w:p>
        </w:tc>
        <w:tc>
          <w:tcPr>
            <w:tcW w:w="756" w:type="dxa"/>
            <w:tcBorders>
              <w:top w:val="single" w:sz="4" w:space="0" w:color="auto"/>
              <w:left w:val="single" w:sz="4" w:space="0" w:color="auto"/>
              <w:bottom w:val="single" w:sz="4" w:space="0" w:color="auto"/>
              <w:right w:val="single" w:sz="4" w:space="0" w:color="auto"/>
            </w:tcBorders>
            <w:vAlign w:val="center"/>
          </w:tcPr>
          <w:p w:rsidR="009D4946" w:rsidRPr="00E7336F" w:rsidRDefault="009D4946" w:rsidP="002F7E4A">
            <w:pPr>
              <w:jc w:val="center"/>
              <w:rPr>
                <w:sz w:val="24"/>
              </w:rPr>
            </w:pPr>
            <w:r w:rsidRPr="00E7336F">
              <w:rPr>
                <w:sz w:val="24"/>
              </w:rPr>
              <w:t>Кол.</w:t>
            </w:r>
          </w:p>
        </w:tc>
        <w:tc>
          <w:tcPr>
            <w:tcW w:w="756" w:type="dxa"/>
            <w:tcBorders>
              <w:top w:val="single" w:sz="4" w:space="0" w:color="auto"/>
              <w:left w:val="single" w:sz="4" w:space="0" w:color="auto"/>
              <w:bottom w:val="single" w:sz="4" w:space="0" w:color="auto"/>
              <w:right w:val="single" w:sz="4" w:space="0" w:color="auto"/>
            </w:tcBorders>
            <w:vAlign w:val="center"/>
          </w:tcPr>
          <w:p w:rsidR="009D4946" w:rsidRPr="00E7336F" w:rsidRDefault="009D4946" w:rsidP="002F7E4A">
            <w:pPr>
              <w:jc w:val="center"/>
              <w:rPr>
                <w:sz w:val="24"/>
              </w:rPr>
            </w:pPr>
            <w:r w:rsidRPr="00E7336F">
              <w:rPr>
                <w:sz w:val="24"/>
              </w:rPr>
              <w:t>%</w:t>
            </w:r>
          </w:p>
        </w:tc>
        <w:tc>
          <w:tcPr>
            <w:tcW w:w="756" w:type="dxa"/>
            <w:tcBorders>
              <w:top w:val="single" w:sz="4" w:space="0" w:color="auto"/>
              <w:left w:val="single" w:sz="4" w:space="0" w:color="auto"/>
              <w:bottom w:val="single" w:sz="4" w:space="0" w:color="auto"/>
              <w:right w:val="single" w:sz="4" w:space="0" w:color="auto"/>
            </w:tcBorders>
            <w:vAlign w:val="center"/>
          </w:tcPr>
          <w:p w:rsidR="009D4946" w:rsidRPr="00E7336F" w:rsidRDefault="009D4946" w:rsidP="002F7E4A">
            <w:pPr>
              <w:jc w:val="center"/>
              <w:rPr>
                <w:sz w:val="24"/>
              </w:rPr>
            </w:pPr>
            <w:r w:rsidRPr="00E7336F">
              <w:rPr>
                <w:sz w:val="24"/>
              </w:rPr>
              <w:t>Кол.</w:t>
            </w:r>
          </w:p>
        </w:tc>
        <w:tc>
          <w:tcPr>
            <w:tcW w:w="760" w:type="dxa"/>
            <w:tcBorders>
              <w:top w:val="single" w:sz="4" w:space="0" w:color="auto"/>
              <w:left w:val="single" w:sz="4" w:space="0" w:color="auto"/>
              <w:bottom w:val="single" w:sz="4" w:space="0" w:color="auto"/>
              <w:right w:val="single" w:sz="4" w:space="0" w:color="auto"/>
            </w:tcBorders>
            <w:vAlign w:val="center"/>
          </w:tcPr>
          <w:p w:rsidR="009D4946" w:rsidRPr="00E7336F" w:rsidRDefault="009D4946" w:rsidP="002F7E4A">
            <w:pPr>
              <w:jc w:val="center"/>
              <w:rPr>
                <w:sz w:val="24"/>
              </w:rPr>
            </w:pPr>
            <w:r w:rsidRPr="00E7336F">
              <w:rPr>
                <w:sz w:val="24"/>
              </w:rPr>
              <w:t>%</w:t>
            </w:r>
          </w:p>
        </w:tc>
      </w:tr>
      <w:tr w:rsidR="009D4946" w:rsidRPr="00E7336F" w:rsidTr="002F7E4A">
        <w:trPr>
          <w:trHeight w:val="552"/>
        </w:trPr>
        <w:tc>
          <w:tcPr>
            <w:tcW w:w="540" w:type="dxa"/>
            <w:tcBorders>
              <w:top w:val="single" w:sz="4" w:space="0" w:color="auto"/>
              <w:left w:val="single" w:sz="4" w:space="0" w:color="auto"/>
              <w:bottom w:val="single" w:sz="4" w:space="0" w:color="auto"/>
              <w:right w:val="single" w:sz="4" w:space="0" w:color="auto"/>
            </w:tcBorders>
            <w:vAlign w:val="center"/>
          </w:tcPr>
          <w:p w:rsidR="009D4946" w:rsidRPr="00E7336F" w:rsidRDefault="009D4946" w:rsidP="002F7E4A">
            <w:pPr>
              <w:numPr>
                <w:ilvl w:val="0"/>
                <w:numId w:val="8"/>
              </w:numPr>
              <w:tabs>
                <w:tab w:val="clear" w:pos="460"/>
                <w:tab w:val="num" w:pos="700"/>
                <w:tab w:val="num" w:pos="1060"/>
              </w:tabs>
              <w:ind w:left="500"/>
              <w:jc w:val="center"/>
              <w:rPr>
                <w:sz w:val="24"/>
              </w:rPr>
            </w:pPr>
          </w:p>
        </w:tc>
        <w:tc>
          <w:tcPr>
            <w:tcW w:w="3264" w:type="dxa"/>
            <w:gridSpan w:val="2"/>
            <w:tcBorders>
              <w:top w:val="single" w:sz="4" w:space="0" w:color="auto"/>
              <w:left w:val="single" w:sz="4" w:space="0" w:color="auto"/>
              <w:bottom w:val="single" w:sz="4" w:space="0" w:color="auto"/>
              <w:right w:val="single" w:sz="4" w:space="0" w:color="auto"/>
            </w:tcBorders>
            <w:vAlign w:val="center"/>
          </w:tcPr>
          <w:p w:rsidR="009D4946" w:rsidRPr="00E7336F" w:rsidRDefault="009D4946" w:rsidP="002F7E4A">
            <w:pPr>
              <w:ind w:right="113"/>
              <w:rPr>
                <w:sz w:val="24"/>
              </w:rPr>
            </w:pPr>
            <w:r w:rsidRPr="00E7336F">
              <w:rPr>
                <w:sz w:val="24"/>
              </w:rPr>
              <w:t>Принято к защите ВКР</w:t>
            </w:r>
          </w:p>
        </w:tc>
        <w:tc>
          <w:tcPr>
            <w:tcW w:w="756" w:type="dxa"/>
            <w:tcBorders>
              <w:top w:val="single" w:sz="4" w:space="0" w:color="auto"/>
              <w:left w:val="single" w:sz="4" w:space="0" w:color="auto"/>
              <w:bottom w:val="single" w:sz="4" w:space="0" w:color="auto"/>
              <w:right w:val="single" w:sz="4" w:space="0" w:color="auto"/>
            </w:tcBorders>
          </w:tcPr>
          <w:p w:rsidR="009D4946" w:rsidRPr="00E7336F" w:rsidRDefault="009D4946" w:rsidP="002F7E4A">
            <w:pPr>
              <w:jc w:val="both"/>
              <w:rPr>
                <w:sz w:val="24"/>
              </w:rPr>
            </w:pPr>
          </w:p>
        </w:tc>
        <w:tc>
          <w:tcPr>
            <w:tcW w:w="756" w:type="dxa"/>
            <w:gridSpan w:val="2"/>
            <w:tcBorders>
              <w:top w:val="single" w:sz="4" w:space="0" w:color="auto"/>
              <w:left w:val="single" w:sz="4" w:space="0" w:color="auto"/>
              <w:bottom w:val="single" w:sz="4" w:space="0" w:color="auto"/>
              <w:right w:val="single" w:sz="4" w:space="0" w:color="auto"/>
            </w:tcBorders>
          </w:tcPr>
          <w:p w:rsidR="009D4946" w:rsidRPr="00E7336F" w:rsidRDefault="009D4946" w:rsidP="002F7E4A">
            <w:pPr>
              <w:jc w:val="both"/>
              <w:rPr>
                <w:sz w:val="24"/>
              </w:rPr>
            </w:pPr>
          </w:p>
        </w:tc>
        <w:tc>
          <w:tcPr>
            <w:tcW w:w="756" w:type="dxa"/>
            <w:tcBorders>
              <w:top w:val="single" w:sz="4" w:space="0" w:color="auto"/>
              <w:left w:val="single" w:sz="4" w:space="0" w:color="auto"/>
              <w:bottom w:val="single" w:sz="4" w:space="0" w:color="auto"/>
              <w:right w:val="single" w:sz="4" w:space="0" w:color="auto"/>
            </w:tcBorders>
          </w:tcPr>
          <w:p w:rsidR="009D4946" w:rsidRPr="00E7336F" w:rsidRDefault="009D4946" w:rsidP="002F7E4A">
            <w:pPr>
              <w:jc w:val="both"/>
              <w:rPr>
                <w:sz w:val="24"/>
              </w:rPr>
            </w:pPr>
          </w:p>
        </w:tc>
        <w:tc>
          <w:tcPr>
            <w:tcW w:w="756" w:type="dxa"/>
            <w:gridSpan w:val="2"/>
            <w:tcBorders>
              <w:top w:val="single" w:sz="4" w:space="0" w:color="auto"/>
              <w:left w:val="single" w:sz="4" w:space="0" w:color="auto"/>
              <w:bottom w:val="single" w:sz="4" w:space="0" w:color="auto"/>
              <w:right w:val="single" w:sz="4" w:space="0" w:color="auto"/>
            </w:tcBorders>
          </w:tcPr>
          <w:p w:rsidR="009D4946" w:rsidRPr="00E7336F" w:rsidRDefault="009D4946" w:rsidP="002F7E4A">
            <w:pPr>
              <w:jc w:val="both"/>
              <w:rPr>
                <w:sz w:val="24"/>
              </w:rPr>
            </w:pPr>
          </w:p>
        </w:tc>
        <w:tc>
          <w:tcPr>
            <w:tcW w:w="756" w:type="dxa"/>
            <w:tcBorders>
              <w:top w:val="single" w:sz="4" w:space="0" w:color="auto"/>
              <w:left w:val="single" w:sz="4" w:space="0" w:color="auto"/>
              <w:bottom w:val="single" w:sz="4" w:space="0" w:color="auto"/>
              <w:right w:val="single" w:sz="4" w:space="0" w:color="auto"/>
            </w:tcBorders>
          </w:tcPr>
          <w:p w:rsidR="009D4946" w:rsidRPr="00E7336F" w:rsidRDefault="009D4946" w:rsidP="002F7E4A">
            <w:pPr>
              <w:jc w:val="both"/>
              <w:rPr>
                <w:sz w:val="24"/>
              </w:rPr>
            </w:pPr>
          </w:p>
        </w:tc>
        <w:tc>
          <w:tcPr>
            <w:tcW w:w="756" w:type="dxa"/>
            <w:tcBorders>
              <w:top w:val="single" w:sz="4" w:space="0" w:color="auto"/>
              <w:left w:val="single" w:sz="4" w:space="0" w:color="auto"/>
              <w:bottom w:val="single" w:sz="4" w:space="0" w:color="auto"/>
              <w:right w:val="single" w:sz="4" w:space="0" w:color="auto"/>
            </w:tcBorders>
          </w:tcPr>
          <w:p w:rsidR="009D4946" w:rsidRPr="00E7336F" w:rsidRDefault="009D4946" w:rsidP="002F7E4A">
            <w:pPr>
              <w:jc w:val="both"/>
              <w:rPr>
                <w:sz w:val="24"/>
              </w:rPr>
            </w:pPr>
          </w:p>
        </w:tc>
        <w:tc>
          <w:tcPr>
            <w:tcW w:w="756" w:type="dxa"/>
            <w:tcBorders>
              <w:top w:val="single" w:sz="4" w:space="0" w:color="auto"/>
              <w:left w:val="single" w:sz="4" w:space="0" w:color="auto"/>
              <w:bottom w:val="single" w:sz="4" w:space="0" w:color="auto"/>
              <w:right w:val="single" w:sz="4" w:space="0" w:color="auto"/>
            </w:tcBorders>
          </w:tcPr>
          <w:p w:rsidR="009D4946" w:rsidRPr="00E7336F" w:rsidRDefault="009D4946" w:rsidP="002F7E4A">
            <w:pPr>
              <w:jc w:val="both"/>
              <w:rPr>
                <w:sz w:val="24"/>
              </w:rPr>
            </w:pPr>
          </w:p>
        </w:tc>
        <w:tc>
          <w:tcPr>
            <w:tcW w:w="760" w:type="dxa"/>
            <w:tcBorders>
              <w:top w:val="single" w:sz="4" w:space="0" w:color="auto"/>
              <w:left w:val="single" w:sz="4" w:space="0" w:color="auto"/>
              <w:bottom w:val="single" w:sz="4" w:space="0" w:color="auto"/>
              <w:right w:val="single" w:sz="4" w:space="0" w:color="auto"/>
            </w:tcBorders>
          </w:tcPr>
          <w:p w:rsidR="009D4946" w:rsidRPr="00E7336F" w:rsidRDefault="009D4946" w:rsidP="002F7E4A">
            <w:pPr>
              <w:jc w:val="both"/>
              <w:rPr>
                <w:sz w:val="24"/>
              </w:rPr>
            </w:pPr>
          </w:p>
        </w:tc>
      </w:tr>
      <w:tr w:rsidR="009D4946" w:rsidRPr="00E7336F" w:rsidTr="002F7E4A">
        <w:trPr>
          <w:trHeight w:val="553"/>
        </w:trPr>
        <w:tc>
          <w:tcPr>
            <w:tcW w:w="540" w:type="dxa"/>
            <w:tcBorders>
              <w:top w:val="single" w:sz="4" w:space="0" w:color="auto"/>
              <w:left w:val="single" w:sz="4" w:space="0" w:color="auto"/>
              <w:bottom w:val="single" w:sz="4" w:space="0" w:color="auto"/>
              <w:right w:val="single" w:sz="4" w:space="0" w:color="auto"/>
            </w:tcBorders>
            <w:vAlign w:val="center"/>
          </w:tcPr>
          <w:p w:rsidR="009D4946" w:rsidRPr="00E7336F" w:rsidRDefault="009D4946" w:rsidP="002F7E4A">
            <w:pPr>
              <w:numPr>
                <w:ilvl w:val="0"/>
                <w:numId w:val="8"/>
              </w:numPr>
              <w:tabs>
                <w:tab w:val="clear" w:pos="460"/>
                <w:tab w:val="num" w:pos="700"/>
                <w:tab w:val="num" w:pos="1060"/>
                <w:tab w:val="left" w:pos="1200"/>
              </w:tabs>
              <w:ind w:left="500"/>
              <w:jc w:val="center"/>
              <w:rPr>
                <w:sz w:val="24"/>
              </w:rPr>
            </w:pPr>
          </w:p>
        </w:tc>
        <w:tc>
          <w:tcPr>
            <w:tcW w:w="3264" w:type="dxa"/>
            <w:gridSpan w:val="2"/>
            <w:tcBorders>
              <w:top w:val="single" w:sz="4" w:space="0" w:color="auto"/>
              <w:left w:val="single" w:sz="4" w:space="0" w:color="auto"/>
              <w:bottom w:val="single" w:sz="4" w:space="0" w:color="auto"/>
              <w:right w:val="single" w:sz="4" w:space="0" w:color="auto"/>
            </w:tcBorders>
            <w:vAlign w:val="center"/>
          </w:tcPr>
          <w:p w:rsidR="009D4946" w:rsidRPr="00E7336F" w:rsidRDefault="009D4946" w:rsidP="002F7E4A">
            <w:pPr>
              <w:ind w:right="113"/>
              <w:rPr>
                <w:sz w:val="24"/>
              </w:rPr>
            </w:pPr>
            <w:r w:rsidRPr="00E7336F">
              <w:rPr>
                <w:sz w:val="24"/>
              </w:rPr>
              <w:t>Защищено ВКР</w:t>
            </w:r>
          </w:p>
        </w:tc>
        <w:tc>
          <w:tcPr>
            <w:tcW w:w="756" w:type="dxa"/>
            <w:tcBorders>
              <w:top w:val="single" w:sz="4" w:space="0" w:color="auto"/>
              <w:left w:val="single" w:sz="4" w:space="0" w:color="auto"/>
              <w:bottom w:val="single" w:sz="4" w:space="0" w:color="auto"/>
              <w:right w:val="single" w:sz="4" w:space="0" w:color="auto"/>
            </w:tcBorders>
          </w:tcPr>
          <w:p w:rsidR="009D4946" w:rsidRPr="00E7336F" w:rsidRDefault="009D4946" w:rsidP="002F7E4A">
            <w:pPr>
              <w:jc w:val="both"/>
              <w:rPr>
                <w:sz w:val="24"/>
              </w:rPr>
            </w:pPr>
          </w:p>
        </w:tc>
        <w:tc>
          <w:tcPr>
            <w:tcW w:w="756" w:type="dxa"/>
            <w:gridSpan w:val="2"/>
            <w:tcBorders>
              <w:top w:val="single" w:sz="4" w:space="0" w:color="auto"/>
              <w:left w:val="single" w:sz="4" w:space="0" w:color="auto"/>
              <w:bottom w:val="single" w:sz="4" w:space="0" w:color="auto"/>
              <w:right w:val="single" w:sz="4" w:space="0" w:color="auto"/>
            </w:tcBorders>
          </w:tcPr>
          <w:p w:rsidR="009D4946" w:rsidRPr="00E7336F" w:rsidRDefault="009D4946" w:rsidP="002F7E4A">
            <w:pPr>
              <w:jc w:val="both"/>
              <w:rPr>
                <w:sz w:val="24"/>
              </w:rPr>
            </w:pPr>
          </w:p>
        </w:tc>
        <w:tc>
          <w:tcPr>
            <w:tcW w:w="756" w:type="dxa"/>
            <w:tcBorders>
              <w:top w:val="single" w:sz="4" w:space="0" w:color="auto"/>
              <w:left w:val="single" w:sz="4" w:space="0" w:color="auto"/>
              <w:bottom w:val="single" w:sz="4" w:space="0" w:color="auto"/>
              <w:right w:val="single" w:sz="4" w:space="0" w:color="auto"/>
            </w:tcBorders>
          </w:tcPr>
          <w:p w:rsidR="009D4946" w:rsidRPr="00E7336F" w:rsidRDefault="009D4946" w:rsidP="002F7E4A">
            <w:pPr>
              <w:jc w:val="both"/>
              <w:rPr>
                <w:sz w:val="24"/>
              </w:rPr>
            </w:pPr>
          </w:p>
        </w:tc>
        <w:tc>
          <w:tcPr>
            <w:tcW w:w="756" w:type="dxa"/>
            <w:gridSpan w:val="2"/>
            <w:tcBorders>
              <w:top w:val="single" w:sz="4" w:space="0" w:color="auto"/>
              <w:left w:val="single" w:sz="4" w:space="0" w:color="auto"/>
              <w:bottom w:val="single" w:sz="4" w:space="0" w:color="auto"/>
              <w:right w:val="single" w:sz="4" w:space="0" w:color="auto"/>
            </w:tcBorders>
          </w:tcPr>
          <w:p w:rsidR="009D4946" w:rsidRPr="00E7336F" w:rsidRDefault="009D4946" w:rsidP="002F7E4A">
            <w:pPr>
              <w:jc w:val="both"/>
              <w:rPr>
                <w:sz w:val="24"/>
              </w:rPr>
            </w:pPr>
          </w:p>
        </w:tc>
        <w:tc>
          <w:tcPr>
            <w:tcW w:w="756" w:type="dxa"/>
            <w:tcBorders>
              <w:top w:val="single" w:sz="4" w:space="0" w:color="auto"/>
              <w:left w:val="single" w:sz="4" w:space="0" w:color="auto"/>
              <w:bottom w:val="single" w:sz="4" w:space="0" w:color="auto"/>
              <w:right w:val="single" w:sz="4" w:space="0" w:color="auto"/>
            </w:tcBorders>
          </w:tcPr>
          <w:p w:rsidR="009D4946" w:rsidRPr="00E7336F" w:rsidRDefault="009D4946" w:rsidP="002F7E4A">
            <w:pPr>
              <w:jc w:val="both"/>
              <w:rPr>
                <w:sz w:val="24"/>
              </w:rPr>
            </w:pPr>
          </w:p>
        </w:tc>
        <w:tc>
          <w:tcPr>
            <w:tcW w:w="756" w:type="dxa"/>
            <w:tcBorders>
              <w:top w:val="single" w:sz="4" w:space="0" w:color="auto"/>
              <w:left w:val="single" w:sz="4" w:space="0" w:color="auto"/>
              <w:bottom w:val="single" w:sz="4" w:space="0" w:color="auto"/>
              <w:right w:val="single" w:sz="4" w:space="0" w:color="auto"/>
            </w:tcBorders>
          </w:tcPr>
          <w:p w:rsidR="009D4946" w:rsidRPr="00E7336F" w:rsidRDefault="009D4946" w:rsidP="002F7E4A">
            <w:pPr>
              <w:jc w:val="both"/>
              <w:rPr>
                <w:sz w:val="24"/>
              </w:rPr>
            </w:pPr>
          </w:p>
        </w:tc>
        <w:tc>
          <w:tcPr>
            <w:tcW w:w="756" w:type="dxa"/>
            <w:tcBorders>
              <w:top w:val="single" w:sz="4" w:space="0" w:color="auto"/>
              <w:left w:val="single" w:sz="4" w:space="0" w:color="auto"/>
              <w:bottom w:val="single" w:sz="4" w:space="0" w:color="auto"/>
              <w:right w:val="single" w:sz="4" w:space="0" w:color="auto"/>
            </w:tcBorders>
          </w:tcPr>
          <w:p w:rsidR="009D4946" w:rsidRPr="00E7336F" w:rsidRDefault="009D4946" w:rsidP="002F7E4A">
            <w:pPr>
              <w:jc w:val="both"/>
              <w:rPr>
                <w:sz w:val="24"/>
              </w:rPr>
            </w:pPr>
          </w:p>
        </w:tc>
        <w:tc>
          <w:tcPr>
            <w:tcW w:w="760" w:type="dxa"/>
            <w:tcBorders>
              <w:top w:val="single" w:sz="4" w:space="0" w:color="auto"/>
              <w:left w:val="single" w:sz="4" w:space="0" w:color="auto"/>
              <w:bottom w:val="single" w:sz="4" w:space="0" w:color="auto"/>
              <w:right w:val="single" w:sz="4" w:space="0" w:color="auto"/>
            </w:tcBorders>
          </w:tcPr>
          <w:p w:rsidR="009D4946" w:rsidRPr="00E7336F" w:rsidRDefault="009D4946" w:rsidP="002F7E4A">
            <w:pPr>
              <w:jc w:val="both"/>
              <w:rPr>
                <w:sz w:val="24"/>
              </w:rPr>
            </w:pPr>
          </w:p>
        </w:tc>
      </w:tr>
      <w:tr w:rsidR="009D4946" w:rsidRPr="00E7336F" w:rsidTr="002F7E4A">
        <w:trPr>
          <w:cantSplit/>
          <w:trHeight w:val="468"/>
        </w:trPr>
        <w:tc>
          <w:tcPr>
            <w:tcW w:w="540" w:type="dxa"/>
            <w:vMerge w:val="restart"/>
            <w:tcBorders>
              <w:top w:val="single" w:sz="4" w:space="0" w:color="auto"/>
              <w:left w:val="single" w:sz="4" w:space="0" w:color="auto"/>
              <w:bottom w:val="single" w:sz="4" w:space="0" w:color="auto"/>
              <w:right w:val="single" w:sz="4" w:space="0" w:color="auto"/>
            </w:tcBorders>
            <w:vAlign w:val="center"/>
          </w:tcPr>
          <w:p w:rsidR="009D4946" w:rsidRPr="00E7336F" w:rsidRDefault="009D4946" w:rsidP="002F7E4A">
            <w:pPr>
              <w:numPr>
                <w:ilvl w:val="0"/>
                <w:numId w:val="8"/>
              </w:numPr>
              <w:tabs>
                <w:tab w:val="clear" w:pos="460"/>
                <w:tab w:val="num" w:pos="700"/>
                <w:tab w:val="num" w:pos="1060"/>
                <w:tab w:val="left" w:pos="1200"/>
              </w:tabs>
              <w:ind w:left="500"/>
              <w:jc w:val="center"/>
              <w:rPr>
                <w:sz w:val="24"/>
              </w:rPr>
            </w:pPr>
          </w:p>
        </w:tc>
        <w:tc>
          <w:tcPr>
            <w:tcW w:w="366" w:type="dxa"/>
            <w:vMerge w:val="restart"/>
            <w:tcBorders>
              <w:top w:val="single" w:sz="4" w:space="0" w:color="auto"/>
              <w:left w:val="single" w:sz="4" w:space="0" w:color="auto"/>
              <w:bottom w:val="single" w:sz="4" w:space="0" w:color="auto"/>
              <w:right w:val="single" w:sz="4" w:space="0" w:color="auto"/>
            </w:tcBorders>
            <w:textDirection w:val="btLr"/>
            <w:vAlign w:val="center"/>
          </w:tcPr>
          <w:p w:rsidR="009D4946" w:rsidRPr="00E7336F" w:rsidRDefault="009D4946" w:rsidP="002F7E4A">
            <w:pPr>
              <w:ind w:left="113" w:right="113"/>
              <w:jc w:val="center"/>
              <w:rPr>
                <w:sz w:val="24"/>
              </w:rPr>
            </w:pPr>
            <w:r w:rsidRPr="00E7336F">
              <w:rPr>
                <w:sz w:val="24"/>
              </w:rPr>
              <w:t>Оценки ВКР</w:t>
            </w:r>
          </w:p>
        </w:tc>
        <w:tc>
          <w:tcPr>
            <w:tcW w:w="2898" w:type="dxa"/>
            <w:tcBorders>
              <w:top w:val="single" w:sz="4" w:space="0" w:color="auto"/>
              <w:left w:val="single" w:sz="4" w:space="0" w:color="auto"/>
              <w:bottom w:val="single" w:sz="4" w:space="0" w:color="auto"/>
              <w:right w:val="single" w:sz="4" w:space="0" w:color="auto"/>
            </w:tcBorders>
            <w:vAlign w:val="center"/>
          </w:tcPr>
          <w:p w:rsidR="009D4946" w:rsidRPr="00E7336F" w:rsidRDefault="009D4946" w:rsidP="002F7E4A">
            <w:pPr>
              <w:rPr>
                <w:sz w:val="24"/>
              </w:rPr>
            </w:pPr>
            <w:r w:rsidRPr="00E7336F">
              <w:rPr>
                <w:sz w:val="24"/>
              </w:rPr>
              <w:t>Отлично</w:t>
            </w:r>
          </w:p>
        </w:tc>
        <w:tc>
          <w:tcPr>
            <w:tcW w:w="756" w:type="dxa"/>
            <w:tcBorders>
              <w:top w:val="single" w:sz="4" w:space="0" w:color="auto"/>
              <w:left w:val="single" w:sz="4" w:space="0" w:color="auto"/>
              <w:bottom w:val="single" w:sz="4" w:space="0" w:color="auto"/>
              <w:right w:val="single" w:sz="4" w:space="0" w:color="auto"/>
            </w:tcBorders>
          </w:tcPr>
          <w:p w:rsidR="009D4946" w:rsidRPr="00E7336F" w:rsidRDefault="009D4946" w:rsidP="002F7E4A">
            <w:pPr>
              <w:jc w:val="both"/>
              <w:rPr>
                <w:sz w:val="24"/>
              </w:rPr>
            </w:pPr>
          </w:p>
        </w:tc>
        <w:tc>
          <w:tcPr>
            <w:tcW w:w="756" w:type="dxa"/>
            <w:gridSpan w:val="2"/>
            <w:tcBorders>
              <w:top w:val="single" w:sz="4" w:space="0" w:color="auto"/>
              <w:left w:val="single" w:sz="4" w:space="0" w:color="auto"/>
              <w:bottom w:val="single" w:sz="4" w:space="0" w:color="auto"/>
              <w:right w:val="single" w:sz="4" w:space="0" w:color="auto"/>
            </w:tcBorders>
          </w:tcPr>
          <w:p w:rsidR="009D4946" w:rsidRPr="00E7336F" w:rsidRDefault="009D4946" w:rsidP="002F7E4A">
            <w:pPr>
              <w:jc w:val="both"/>
              <w:rPr>
                <w:sz w:val="24"/>
              </w:rPr>
            </w:pPr>
          </w:p>
        </w:tc>
        <w:tc>
          <w:tcPr>
            <w:tcW w:w="756" w:type="dxa"/>
            <w:tcBorders>
              <w:top w:val="single" w:sz="4" w:space="0" w:color="auto"/>
              <w:left w:val="single" w:sz="4" w:space="0" w:color="auto"/>
              <w:bottom w:val="single" w:sz="4" w:space="0" w:color="auto"/>
              <w:right w:val="single" w:sz="4" w:space="0" w:color="auto"/>
            </w:tcBorders>
          </w:tcPr>
          <w:p w:rsidR="009D4946" w:rsidRPr="00E7336F" w:rsidRDefault="009D4946" w:rsidP="002F7E4A">
            <w:pPr>
              <w:jc w:val="both"/>
              <w:rPr>
                <w:sz w:val="24"/>
              </w:rPr>
            </w:pPr>
          </w:p>
        </w:tc>
        <w:tc>
          <w:tcPr>
            <w:tcW w:w="756" w:type="dxa"/>
            <w:gridSpan w:val="2"/>
            <w:tcBorders>
              <w:top w:val="single" w:sz="4" w:space="0" w:color="auto"/>
              <w:left w:val="single" w:sz="4" w:space="0" w:color="auto"/>
              <w:bottom w:val="single" w:sz="4" w:space="0" w:color="auto"/>
              <w:right w:val="single" w:sz="4" w:space="0" w:color="auto"/>
            </w:tcBorders>
          </w:tcPr>
          <w:p w:rsidR="009D4946" w:rsidRPr="00E7336F" w:rsidRDefault="009D4946" w:rsidP="002F7E4A">
            <w:pPr>
              <w:jc w:val="both"/>
              <w:rPr>
                <w:sz w:val="24"/>
              </w:rPr>
            </w:pPr>
          </w:p>
        </w:tc>
        <w:tc>
          <w:tcPr>
            <w:tcW w:w="756" w:type="dxa"/>
            <w:tcBorders>
              <w:top w:val="single" w:sz="4" w:space="0" w:color="auto"/>
              <w:left w:val="single" w:sz="4" w:space="0" w:color="auto"/>
              <w:bottom w:val="single" w:sz="4" w:space="0" w:color="auto"/>
              <w:right w:val="single" w:sz="4" w:space="0" w:color="auto"/>
            </w:tcBorders>
          </w:tcPr>
          <w:p w:rsidR="009D4946" w:rsidRPr="00E7336F" w:rsidRDefault="009D4946" w:rsidP="002F7E4A">
            <w:pPr>
              <w:jc w:val="both"/>
              <w:rPr>
                <w:sz w:val="24"/>
              </w:rPr>
            </w:pPr>
          </w:p>
        </w:tc>
        <w:tc>
          <w:tcPr>
            <w:tcW w:w="756" w:type="dxa"/>
            <w:tcBorders>
              <w:top w:val="single" w:sz="4" w:space="0" w:color="auto"/>
              <w:left w:val="single" w:sz="4" w:space="0" w:color="auto"/>
              <w:bottom w:val="single" w:sz="4" w:space="0" w:color="auto"/>
              <w:right w:val="single" w:sz="4" w:space="0" w:color="auto"/>
            </w:tcBorders>
          </w:tcPr>
          <w:p w:rsidR="009D4946" w:rsidRPr="00E7336F" w:rsidRDefault="009D4946" w:rsidP="002F7E4A">
            <w:pPr>
              <w:jc w:val="both"/>
              <w:rPr>
                <w:sz w:val="24"/>
              </w:rPr>
            </w:pPr>
          </w:p>
        </w:tc>
        <w:tc>
          <w:tcPr>
            <w:tcW w:w="756" w:type="dxa"/>
            <w:tcBorders>
              <w:top w:val="single" w:sz="4" w:space="0" w:color="auto"/>
              <w:left w:val="single" w:sz="4" w:space="0" w:color="auto"/>
              <w:bottom w:val="single" w:sz="4" w:space="0" w:color="auto"/>
              <w:right w:val="single" w:sz="4" w:space="0" w:color="auto"/>
            </w:tcBorders>
          </w:tcPr>
          <w:p w:rsidR="009D4946" w:rsidRPr="00E7336F" w:rsidRDefault="009D4946" w:rsidP="002F7E4A">
            <w:pPr>
              <w:jc w:val="both"/>
              <w:rPr>
                <w:sz w:val="24"/>
              </w:rPr>
            </w:pPr>
          </w:p>
        </w:tc>
        <w:tc>
          <w:tcPr>
            <w:tcW w:w="760" w:type="dxa"/>
            <w:tcBorders>
              <w:top w:val="single" w:sz="4" w:space="0" w:color="auto"/>
              <w:left w:val="single" w:sz="4" w:space="0" w:color="auto"/>
              <w:bottom w:val="single" w:sz="4" w:space="0" w:color="auto"/>
              <w:right w:val="single" w:sz="4" w:space="0" w:color="auto"/>
            </w:tcBorders>
          </w:tcPr>
          <w:p w:rsidR="009D4946" w:rsidRPr="00E7336F" w:rsidRDefault="009D4946" w:rsidP="002F7E4A">
            <w:pPr>
              <w:jc w:val="both"/>
              <w:rPr>
                <w:sz w:val="24"/>
              </w:rPr>
            </w:pPr>
          </w:p>
        </w:tc>
      </w:tr>
      <w:tr w:rsidR="009D4946" w:rsidRPr="00E7336F" w:rsidTr="002F7E4A">
        <w:trPr>
          <w:cantSplit/>
          <w:trHeight w:val="469"/>
        </w:trPr>
        <w:tc>
          <w:tcPr>
            <w:tcW w:w="540" w:type="dxa"/>
            <w:vMerge/>
            <w:tcBorders>
              <w:top w:val="single" w:sz="4" w:space="0" w:color="auto"/>
              <w:left w:val="single" w:sz="4" w:space="0" w:color="auto"/>
              <w:bottom w:val="single" w:sz="4" w:space="0" w:color="auto"/>
              <w:right w:val="single" w:sz="4" w:space="0" w:color="auto"/>
            </w:tcBorders>
            <w:vAlign w:val="center"/>
          </w:tcPr>
          <w:p w:rsidR="009D4946" w:rsidRPr="00E7336F" w:rsidRDefault="009D4946" w:rsidP="002F7E4A">
            <w:pPr>
              <w:widowControl/>
              <w:autoSpaceDE/>
              <w:autoSpaceDN/>
              <w:adjustRightInd/>
              <w:rPr>
                <w:sz w:val="24"/>
              </w:rPr>
            </w:pPr>
          </w:p>
        </w:tc>
        <w:tc>
          <w:tcPr>
            <w:tcW w:w="366" w:type="dxa"/>
            <w:vMerge/>
            <w:tcBorders>
              <w:top w:val="single" w:sz="4" w:space="0" w:color="auto"/>
              <w:left w:val="single" w:sz="4" w:space="0" w:color="auto"/>
              <w:bottom w:val="single" w:sz="4" w:space="0" w:color="auto"/>
              <w:right w:val="single" w:sz="4" w:space="0" w:color="auto"/>
            </w:tcBorders>
            <w:vAlign w:val="center"/>
          </w:tcPr>
          <w:p w:rsidR="009D4946" w:rsidRPr="00E7336F" w:rsidRDefault="009D4946" w:rsidP="002F7E4A">
            <w:pPr>
              <w:widowControl/>
              <w:autoSpaceDE/>
              <w:autoSpaceDN/>
              <w:adjustRightInd/>
              <w:rPr>
                <w:sz w:val="24"/>
              </w:rPr>
            </w:pPr>
          </w:p>
        </w:tc>
        <w:tc>
          <w:tcPr>
            <w:tcW w:w="2898" w:type="dxa"/>
            <w:tcBorders>
              <w:top w:val="single" w:sz="4" w:space="0" w:color="auto"/>
              <w:left w:val="single" w:sz="4" w:space="0" w:color="auto"/>
              <w:bottom w:val="single" w:sz="4" w:space="0" w:color="auto"/>
              <w:right w:val="single" w:sz="4" w:space="0" w:color="auto"/>
            </w:tcBorders>
            <w:vAlign w:val="center"/>
          </w:tcPr>
          <w:p w:rsidR="009D4946" w:rsidRPr="00E7336F" w:rsidRDefault="009D4946" w:rsidP="002F7E4A">
            <w:pPr>
              <w:rPr>
                <w:sz w:val="24"/>
              </w:rPr>
            </w:pPr>
            <w:r w:rsidRPr="00E7336F">
              <w:rPr>
                <w:sz w:val="24"/>
              </w:rPr>
              <w:t>Хорошо</w:t>
            </w:r>
          </w:p>
        </w:tc>
        <w:tc>
          <w:tcPr>
            <w:tcW w:w="756" w:type="dxa"/>
            <w:tcBorders>
              <w:top w:val="single" w:sz="4" w:space="0" w:color="auto"/>
              <w:left w:val="single" w:sz="4" w:space="0" w:color="auto"/>
              <w:bottom w:val="single" w:sz="4" w:space="0" w:color="auto"/>
              <w:right w:val="single" w:sz="4" w:space="0" w:color="auto"/>
            </w:tcBorders>
          </w:tcPr>
          <w:p w:rsidR="009D4946" w:rsidRPr="00E7336F" w:rsidRDefault="009D4946" w:rsidP="002F7E4A">
            <w:pPr>
              <w:jc w:val="both"/>
              <w:rPr>
                <w:sz w:val="24"/>
              </w:rPr>
            </w:pPr>
          </w:p>
        </w:tc>
        <w:tc>
          <w:tcPr>
            <w:tcW w:w="756" w:type="dxa"/>
            <w:gridSpan w:val="2"/>
            <w:tcBorders>
              <w:top w:val="single" w:sz="4" w:space="0" w:color="auto"/>
              <w:left w:val="single" w:sz="4" w:space="0" w:color="auto"/>
              <w:bottom w:val="single" w:sz="4" w:space="0" w:color="auto"/>
              <w:right w:val="single" w:sz="4" w:space="0" w:color="auto"/>
            </w:tcBorders>
          </w:tcPr>
          <w:p w:rsidR="009D4946" w:rsidRPr="00E7336F" w:rsidRDefault="009D4946" w:rsidP="002F7E4A">
            <w:pPr>
              <w:jc w:val="both"/>
              <w:rPr>
                <w:sz w:val="24"/>
              </w:rPr>
            </w:pPr>
          </w:p>
        </w:tc>
        <w:tc>
          <w:tcPr>
            <w:tcW w:w="756" w:type="dxa"/>
            <w:tcBorders>
              <w:top w:val="single" w:sz="4" w:space="0" w:color="auto"/>
              <w:left w:val="single" w:sz="4" w:space="0" w:color="auto"/>
              <w:bottom w:val="single" w:sz="4" w:space="0" w:color="auto"/>
              <w:right w:val="single" w:sz="4" w:space="0" w:color="auto"/>
            </w:tcBorders>
          </w:tcPr>
          <w:p w:rsidR="009D4946" w:rsidRPr="00E7336F" w:rsidRDefault="009D4946" w:rsidP="002F7E4A">
            <w:pPr>
              <w:jc w:val="both"/>
              <w:rPr>
                <w:sz w:val="24"/>
              </w:rPr>
            </w:pPr>
          </w:p>
        </w:tc>
        <w:tc>
          <w:tcPr>
            <w:tcW w:w="756" w:type="dxa"/>
            <w:gridSpan w:val="2"/>
            <w:tcBorders>
              <w:top w:val="single" w:sz="4" w:space="0" w:color="auto"/>
              <w:left w:val="single" w:sz="4" w:space="0" w:color="auto"/>
              <w:bottom w:val="single" w:sz="4" w:space="0" w:color="auto"/>
              <w:right w:val="single" w:sz="4" w:space="0" w:color="auto"/>
            </w:tcBorders>
          </w:tcPr>
          <w:p w:rsidR="009D4946" w:rsidRPr="00E7336F" w:rsidRDefault="009D4946" w:rsidP="002F7E4A">
            <w:pPr>
              <w:jc w:val="both"/>
              <w:rPr>
                <w:sz w:val="24"/>
              </w:rPr>
            </w:pPr>
          </w:p>
        </w:tc>
        <w:tc>
          <w:tcPr>
            <w:tcW w:w="756" w:type="dxa"/>
            <w:tcBorders>
              <w:top w:val="single" w:sz="4" w:space="0" w:color="auto"/>
              <w:left w:val="single" w:sz="4" w:space="0" w:color="auto"/>
              <w:bottom w:val="single" w:sz="4" w:space="0" w:color="auto"/>
              <w:right w:val="single" w:sz="4" w:space="0" w:color="auto"/>
            </w:tcBorders>
          </w:tcPr>
          <w:p w:rsidR="009D4946" w:rsidRPr="00E7336F" w:rsidRDefault="009D4946" w:rsidP="002F7E4A">
            <w:pPr>
              <w:jc w:val="both"/>
              <w:rPr>
                <w:sz w:val="24"/>
              </w:rPr>
            </w:pPr>
          </w:p>
        </w:tc>
        <w:tc>
          <w:tcPr>
            <w:tcW w:w="756" w:type="dxa"/>
            <w:tcBorders>
              <w:top w:val="single" w:sz="4" w:space="0" w:color="auto"/>
              <w:left w:val="single" w:sz="4" w:space="0" w:color="auto"/>
              <w:bottom w:val="single" w:sz="4" w:space="0" w:color="auto"/>
              <w:right w:val="single" w:sz="4" w:space="0" w:color="auto"/>
            </w:tcBorders>
          </w:tcPr>
          <w:p w:rsidR="009D4946" w:rsidRPr="00E7336F" w:rsidRDefault="009D4946" w:rsidP="002F7E4A">
            <w:pPr>
              <w:jc w:val="both"/>
              <w:rPr>
                <w:sz w:val="24"/>
              </w:rPr>
            </w:pPr>
          </w:p>
        </w:tc>
        <w:tc>
          <w:tcPr>
            <w:tcW w:w="756" w:type="dxa"/>
            <w:tcBorders>
              <w:top w:val="single" w:sz="4" w:space="0" w:color="auto"/>
              <w:left w:val="single" w:sz="4" w:space="0" w:color="auto"/>
              <w:bottom w:val="single" w:sz="4" w:space="0" w:color="auto"/>
              <w:right w:val="single" w:sz="4" w:space="0" w:color="auto"/>
            </w:tcBorders>
          </w:tcPr>
          <w:p w:rsidR="009D4946" w:rsidRPr="00E7336F" w:rsidRDefault="009D4946" w:rsidP="002F7E4A">
            <w:pPr>
              <w:jc w:val="both"/>
              <w:rPr>
                <w:sz w:val="24"/>
              </w:rPr>
            </w:pPr>
          </w:p>
        </w:tc>
        <w:tc>
          <w:tcPr>
            <w:tcW w:w="760" w:type="dxa"/>
            <w:tcBorders>
              <w:top w:val="single" w:sz="4" w:space="0" w:color="auto"/>
              <w:left w:val="single" w:sz="4" w:space="0" w:color="auto"/>
              <w:bottom w:val="single" w:sz="4" w:space="0" w:color="auto"/>
              <w:right w:val="single" w:sz="4" w:space="0" w:color="auto"/>
            </w:tcBorders>
          </w:tcPr>
          <w:p w:rsidR="009D4946" w:rsidRPr="00E7336F" w:rsidRDefault="009D4946" w:rsidP="002F7E4A">
            <w:pPr>
              <w:jc w:val="both"/>
              <w:rPr>
                <w:sz w:val="24"/>
              </w:rPr>
            </w:pPr>
          </w:p>
        </w:tc>
      </w:tr>
      <w:tr w:rsidR="009D4946" w:rsidRPr="00E7336F" w:rsidTr="002F7E4A">
        <w:trPr>
          <w:cantSplit/>
          <w:trHeight w:val="469"/>
        </w:trPr>
        <w:tc>
          <w:tcPr>
            <w:tcW w:w="540" w:type="dxa"/>
            <w:vMerge/>
            <w:tcBorders>
              <w:top w:val="single" w:sz="4" w:space="0" w:color="auto"/>
              <w:left w:val="single" w:sz="4" w:space="0" w:color="auto"/>
              <w:bottom w:val="single" w:sz="4" w:space="0" w:color="auto"/>
              <w:right w:val="single" w:sz="4" w:space="0" w:color="auto"/>
            </w:tcBorders>
            <w:vAlign w:val="center"/>
          </w:tcPr>
          <w:p w:rsidR="009D4946" w:rsidRPr="00E7336F" w:rsidRDefault="009D4946" w:rsidP="002F7E4A">
            <w:pPr>
              <w:widowControl/>
              <w:autoSpaceDE/>
              <w:autoSpaceDN/>
              <w:adjustRightInd/>
              <w:rPr>
                <w:sz w:val="24"/>
              </w:rPr>
            </w:pPr>
          </w:p>
        </w:tc>
        <w:tc>
          <w:tcPr>
            <w:tcW w:w="366" w:type="dxa"/>
            <w:vMerge/>
            <w:tcBorders>
              <w:top w:val="single" w:sz="4" w:space="0" w:color="auto"/>
              <w:left w:val="single" w:sz="4" w:space="0" w:color="auto"/>
              <w:bottom w:val="single" w:sz="4" w:space="0" w:color="auto"/>
              <w:right w:val="single" w:sz="4" w:space="0" w:color="auto"/>
            </w:tcBorders>
            <w:vAlign w:val="center"/>
          </w:tcPr>
          <w:p w:rsidR="009D4946" w:rsidRPr="00E7336F" w:rsidRDefault="009D4946" w:rsidP="002F7E4A">
            <w:pPr>
              <w:widowControl/>
              <w:autoSpaceDE/>
              <w:autoSpaceDN/>
              <w:adjustRightInd/>
              <w:rPr>
                <w:sz w:val="24"/>
              </w:rPr>
            </w:pPr>
          </w:p>
        </w:tc>
        <w:tc>
          <w:tcPr>
            <w:tcW w:w="2898" w:type="dxa"/>
            <w:tcBorders>
              <w:top w:val="single" w:sz="4" w:space="0" w:color="auto"/>
              <w:left w:val="single" w:sz="4" w:space="0" w:color="auto"/>
              <w:bottom w:val="single" w:sz="4" w:space="0" w:color="auto"/>
              <w:right w:val="single" w:sz="4" w:space="0" w:color="auto"/>
            </w:tcBorders>
            <w:vAlign w:val="center"/>
          </w:tcPr>
          <w:p w:rsidR="009D4946" w:rsidRPr="00E7336F" w:rsidRDefault="009D4946" w:rsidP="002F7E4A">
            <w:pPr>
              <w:rPr>
                <w:sz w:val="24"/>
              </w:rPr>
            </w:pPr>
            <w:r w:rsidRPr="00E7336F">
              <w:rPr>
                <w:sz w:val="24"/>
              </w:rPr>
              <w:t>Удовлетворительно</w:t>
            </w:r>
          </w:p>
        </w:tc>
        <w:tc>
          <w:tcPr>
            <w:tcW w:w="756" w:type="dxa"/>
            <w:tcBorders>
              <w:top w:val="single" w:sz="4" w:space="0" w:color="auto"/>
              <w:left w:val="single" w:sz="4" w:space="0" w:color="auto"/>
              <w:bottom w:val="single" w:sz="4" w:space="0" w:color="auto"/>
              <w:right w:val="single" w:sz="4" w:space="0" w:color="auto"/>
            </w:tcBorders>
          </w:tcPr>
          <w:p w:rsidR="009D4946" w:rsidRPr="00E7336F" w:rsidRDefault="009D4946" w:rsidP="002F7E4A">
            <w:pPr>
              <w:jc w:val="both"/>
              <w:rPr>
                <w:sz w:val="24"/>
              </w:rPr>
            </w:pPr>
          </w:p>
        </w:tc>
        <w:tc>
          <w:tcPr>
            <w:tcW w:w="756" w:type="dxa"/>
            <w:gridSpan w:val="2"/>
            <w:tcBorders>
              <w:top w:val="single" w:sz="4" w:space="0" w:color="auto"/>
              <w:left w:val="single" w:sz="4" w:space="0" w:color="auto"/>
              <w:bottom w:val="single" w:sz="4" w:space="0" w:color="auto"/>
              <w:right w:val="single" w:sz="4" w:space="0" w:color="auto"/>
            </w:tcBorders>
          </w:tcPr>
          <w:p w:rsidR="009D4946" w:rsidRPr="00E7336F" w:rsidRDefault="009D4946" w:rsidP="002F7E4A">
            <w:pPr>
              <w:jc w:val="both"/>
              <w:rPr>
                <w:sz w:val="24"/>
              </w:rPr>
            </w:pPr>
          </w:p>
        </w:tc>
        <w:tc>
          <w:tcPr>
            <w:tcW w:w="756" w:type="dxa"/>
            <w:tcBorders>
              <w:top w:val="single" w:sz="4" w:space="0" w:color="auto"/>
              <w:left w:val="single" w:sz="4" w:space="0" w:color="auto"/>
              <w:bottom w:val="single" w:sz="4" w:space="0" w:color="auto"/>
              <w:right w:val="single" w:sz="4" w:space="0" w:color="auto"/>
            </w:tcBorders>
          </w:tcPr>
          <w:p w:rsidR="009D4946" w:rsidRPr="00E7336F" w:rsidRDefault="009D4946" w:rsidP="002F7E4A">
            <w:pPr>
              <w:jc w:val="both"/>
              <w:rPr>
                <w:sz w:val="24"/>
              </w:rPr>
            </w:pPr>
          </w:p>
        </w:tc>
        <w:tc>
          <w:tcPr>
            <w:tcW w:w="756" w:type="dxa"/>
            <w:gridSpan w:val="2"/>
            <w:tcBorders>
              <w:top w:val="single" w:sz="4" w:space="0" w:color="auto"/>
              <w:left w:val="single" w:sz="4" w:space="0" w:color="auto"/>
              <w:bottom w:val="single" w:sz="4" w:space="0" w:color="auto"/>
              <w:right w:val="single" w:sz="4" w:space="0" w:color="auto"/>
            </w:tcBorders>
          </w:tcPr>
          <w:p w:rsidR="009D4946" w:rsidRPr="00E7336F" w:rsidRDefault="009D4946" w:rsidP="002F7E4A">
            <w:pPr>
              <w:jc w:val="both"/>
              <w:rPr>
                <w:sz w:val="24"/>
              </w:rPr>
            </w:pPr>
          </w:p>
        </w:tc>
        <w:tc>
          <w:tcPr>
            <w:tcW w:w="756" w:type="dxa"/>
            <w:tcBorders>
              <w:top w:val="single" w:sz="4" w:space="0" w:color="auto"/>
              <w:left w:val="single" w:sz="4" w:space="0" w:color="auto"/>
              <w:bottom w:val="single" w:sz="4" w:space="0" w:color="auto"/>
              <w:right w:val="single" w:sz="4" w:space="0" w:color="auto"/>
            </w:tcBorders>
          </w:tcPr>
          <w:p w:rsidR="009D4946" w:rsidRPr="00E7336F" w:rsidRDefault="009D4946" w:rsidP="002F7E4A">
            <w:pPr>
              <w:jc w:val="both"/>
              <w:rPr>
                <w:sz w:val="24"/>
              </w:rPr>
            </w:pPr>
          </w:p>
        </w:tc>
        <w:tc>
          <w:tcPr>
            <w:tcW w:w="756" w:type="dxa"/>
            <w:tcBorders>
              <w:top w:val="single" w:sz="4" w:space="0" w:color="auto"/>
              <w:left w:val="single" w:sz="4" w:space="0" w:color="auto"/>
              <w:bottom w:val="single" w:sz="4" w:space="0" w:color="auto"/>
              <w:right w:val="single" w:sz="4" w:space="0" w:color="auto"/>
            </w:tcBorders>
          </w:tcPr>
          <w:p w:rsidR="009D4946" w:rsidRPr="00E7336F" w:rsidRDefault="009D4946" w:rsidP="002F7E4A">
            <w:pPr>
              <w:jc w:val="both"/>
              <w:rPr>
                <w:sz w:val="24"/>
              </w:rPr>
            </w:pPr>
          </w:p>
        </w:tc>
        <w:tc>
          <w:tcPr>
            <w:tcW w:w="756" w:type="dxa"/>
            <w:tcBorders>
              <w:top w:val="single" w:sz="4" w:space="0" w:color="auto"/>
              <w:left w:val="single" w:sz="4" w:space="0" w:color="auto"/>
              <w:bottom w:val="single" w:sz="4" w:space="0" w:color="auto"/>
              <w:right w:val="single" w:sz="4" w:space="0" w:color="auto"/>
            </w:tcBorders>
          </w:tcPr>
          <w:p w:rsidR="009D4946" w:rsidRPr="00E7336F" w:rsidRDefault="009D4946" w:rsidP="002F7E4A">
            <w:pPr>
              <w:jc w:val="both"/>
              <w:rPr>
                <w:sz w:val="24"/>
              </w:rPr>
            </w:pPr>
          </w:p>
        </w:tc>
        <w:tc>
          <w:tcPr>
            <w:tcW w:w="760" w:type="dxa"/>
            <w:tcBorders>
              <w:top w:val="single" w:sz="4" w:space="0" w:color="auto"/>
              <w:left w:val="single" w:sz="4" w:space="0" w:color="auto"/>
              <w:bottom w:val="single" w:sz="4" w:space="0" w:color="auto"/>
              <w:right w:val="single" w:sz="4" w:space="0" w:color="auto"/>
            </w:tcBorders>
          </w:tcPr>
          <w:p w:rsidR="009D4946" w:rsidRPr="00E7336F" w:rsidRDefault="009D4946" w:rsidP="002F7E4A">
            <w:pPr>
              <w:jc w:val="both"/>
              <w:rPr>
                <w:sz w:val="24"/>
              </w:rPr>
            </w:pPr>
          </w:p>
        </w:tc>
      </w:tr>
      <w:tr w:rsidR="009D4946" w:rsidRPr="00E7336F" w:rsidTr="002F7E4A">
        <w:trPr>
          <w:cantSplit/>
          <w:trHeight w:val="469"/>
        </w:trPr>
        <w:tc>
          <w:tcPr>
            <w:tcW w:w="540" w:type="dxa"/>
            <w:vMerge/>
            <w:tcBorders>
              <w:top w:val="single" w:sz="4" w:space="0" w:color="auto"/>
              <w:left w:val="single" w:sz="4" w:space="0" w:color="auto"/>
              <w:bottom w:val="single" w:sz="4" w:space="0" w:color="auto"/>
              <w:right w:val="single" w:sz="4" w:space="0" w:color="auto"/>
            </w:tcBorders>
            <w:vAlign w:val="center"/>
          </w:tcPr>
          <w:p w:rsidR="009D4946" w:rsidRPr="00E7336F" w:rsidRDefault="009D4946" w:rsidP="002F7E4A">
            <w:pPr>
              <w:widowControl/>
              <w:autoSpaceDE/>
              <w:autoSpaceDN/>
              <w:adjustRightInd/>
              <w:rPr>
                <w:sz w:val="24"/>
              </w:rPr>
            </w:pPr>
          </w:p>
        </w:tc>
        <w:tc>
          <w:tcPr>
            <w:tcW w:w="366" w:type="dxa"/>
            <w:vMerge/>
            <w:tcBorders>
              <w:top w:val="single" w:sz="4" w:space="0" w:color="auto"/>
              <w:left w:val="single" w:sz="4" w:space="0" w:color="auto"/>
              <w:bottom w:val="single" w:sz="4" w:space="0" w:color="auto"/>
              <w:right w:val="single" w:sz="4" w:space="0" w:color="auto"/>
            </w:tcBorders>
            <w:vAlign w:val="center"/>
          </w:tcPr>
          <w:p w:rsidR="009D4946" w:rsidRPr="00E7336F" w:rsidRDefault="009D4946" w:rsidP="002F7E4A">
            <w:pPr>
              <w:widowControl/>
              <w:autoSpaceDE/>
              <w:autoSpaceDN/>
              <w:adjustRightInd/>
              <w:rPr>
                <w:sz w:val="24"/>
              </w:rPr>
            </w:pPr>
          </w:p>
        </w:tc>
        <w:tc>
          <w:tcPr>
            <w:tcW w:w="2898" w:type="dxa"/>
            <w:tcBorders>
              <w:top w:val="single" w:sz="4" w:space="0" w:color="auto"/>
              <w:left w:val="single" w:sz="4" w:space="0" w:color="auto"/>
              <w:bottom w:val="single" w:sz="4" w:space="0" w:color="auto"/>
              <w:right w:val="single" w:sz="4" w:space="0" w:color="auto"/>
            </w:tcBorders>
            <w:vAlign w:val="center"/>
          </w:tcPr>
          <w:p w:rsidR="009D4946" w:rsidRPr="00E7336F" w:rsidRDefault="009D4946" w:rsidP="002F7E4A">
            <w:pPr>
              <w:rPr>
                <w:sz w:val="24"/>
              </w:rPr>
            </w:pPr>
            <w:r w:rsidRPr="00E7336F">
              <w:rPr>
                <w:sz w:val="24"/>
              </w:rPr>
              <w:t>Неудовлетворительно</w:t>
            </w:r>
          </w:p>
        </w:tc>
        <w:tc>
          <w:tcPr>
            <w:tcW w:w="756" w:type="dxa"/>
            <w:tcBorders>
              <w:top w:val="single" w:sz="4" w:space="0" w:color="auto"/>
              <w:left w:val="single" w:sz="4" w:space="0" w:color="auto"/>
              <w:bottom w:val="single" w:sz="4" w:space="0" w:color="auto"/>
              <w:right w:val="single" w:sz="4" w:space="0" w:color="auto"/>
            </w:tcBorders>
          </w:tcPr>
          <w:p w:rsidR="009D4946" w:rsidRPr="00E7336F" w:rsidRDefault="009D4946" w:rsidP="002F7E4A">
            <w:pPr>
              <w:jc w:val="both"/>
              <w:rPr>
                <w:sz w:val="24"/>
              </w:rPr>
            </w:pPr>
          </w:p>
        </w:tc>
        <w:tc>
          <w:tcPr>
            <w:tcW w:w="756" w:type="dxa"/>
            <w:gridSpan w:val="2"/>
            <w:tcBorders>
              <w:top w:val="single" w:sz="4" w:space="0" w:color="auto"/>
              <w:left w:val="single" w:sz="4" w:space="0" w:color="auto"/>
              <w:bottom w:val="single" w:sz="4" w:space="0" w:color="auto"/>
              <w:right w:val="single" w:sz="4" w:space="0" w:color="auto"/>
            </w:tcBorders>
          </w:tcPr>
          <w:p w:rsidR="009D4946" w:rsidRPr="00E7336F" w:rsidRDefault="009D4946" w:rsidP="002F7E4A">
            <w:pPr>
              <w:jc w:val="both"/>
              <w:rPr>
                <w:sz w:val="24"/>
              </w:rPr>
            </w:pPr>
          </w:p>
        </w:tc>
        <w:tc>
          <w:tcPr>
            <w:tcW w:w="756" w:type="dxa"/>
            <w:tcBorders>
              <w:top w:val="single" w:sz="4" w:space="0" w:color="auto"/>
              <w:left w:val="single" w:sz="4" w:space="0" w:color="auto"/>
              <w:bottom w:val="single" w:sz="4" w:space="0" w:color="auto"/>
              <w:right w:val="single" w:sz="4" w:space="0" w:color="auto"/>
            </w:tcBorders>
          </w:tcPr>
          <w:p w:rsidR="009D4946" w:rsidRPr="00E7336F" w:rsidRDefault="009D4946" w:rsidP="002F7E4A">
            <w:pPr>
              <w:jc w:val="both"/>
              <w:rPr>
                <w:sz w:val="24"/>
              </w:rPr>
            </w:pPr>
          </w:p>
        </w:tc>
        <w:tc>
          <w:tcPr>
            <w:tcW w:w="756" w:type="dxa"/>
            <w:gridSpan w:val="2"/>
            <w:tcBorders>
              <w:top w:val="single" w:sz="4" w:space="0" w:color="auto"/>
              <w:left w:val="single" w:sz="4" w:space="0" w:color="auto"/>
              <w:bottom w:val="single" w:sz="4" w:space="0" w:color="auto"/>
              <w:right w:val="single" w:sz="4" w:space="0" w:color="auto"/>
            </w:tcBorders>
          </w:tcPr>
          <w:p w:rsidR="009D4946" w:rsidRPr="00E7336F" w:rsidRDefault="009D4946" w:rsidP="002F7E4A">
            <w:pPr>
              <w:jc w:val="both"/>
              <w:rPr>
                <w:sz w:val="24"/>
              </w:rPr>
            </w:pPr>
          </w:p>
        </w:tc>
        <w:tc>
          <w:tcPr>
            <w:tcW w:w="756" w:type="dxa"/>
            <w:tcBorders>
              <w:top w:val="single" w:sz="4" w:space="0" w:color="auto"/>
              <w:left w:val="single" w:sz="4" w:space="0" w:color="auto"/>
              <w:bottom w:val="single" w:sz="4" w:space="0" w:color="auto"/>
              <w:right w:val="single" w:sz="4" w:space="0" w:color="auto"/>
            </w:tcBorders>
          </w:tcPr>
          <w:p w:rsidR="009D4946" w:rsidRPr="00E7336F" w:rsidRDefault="009D4946" w:rsidP="002F7E4A">
            <w:pPr>
              <w:jc w:val="both"/>
              <w:rPr>
                <w:sz w:val="24"/>
              </w:rPr>
            </w:pPr>
          </w:p>
        </w:tc>
        <w:tc>
          <w:tcPr>
            <w:tcW w:w="756" w:type="dxa"/>
            <w:tcBorders>
              <w:top w:val="single" w:sz="4" w:space="0" w:color="auto"/>
              <w:left w:val="single" w:sz="4" w:space="0" w:color="auto"/>
              <w:bottom w:val="single" w:sz="4" w:space="0" w:color="auto"/>
              <w:right w:val="single" w:sz="4" w:space="0" w:color="auto"/>
            </w:tcBorders>
          </w:tcPr>
          <w:p w:rsidR="009D4946" w:rsidRPr="00E7336F" w:rsidRDefault="009D4946" w:rsidP="002F7E4A">
            <w:pPr>
              <w:jc w:val="both"/>
              <w:rPr>
                <w:sz w:val="24"/>
              </w:rPr>
            </w:pPr>
          </w:p>
        </w:tc>
        <w:tc>
          <w:tcPr>
            <w:tcW w:w="756" w:type="dxa"/>
            <w:tcBorders>
              <w:top w:val="single" w:sz="4" w:space="0" w:color="auto"/>
              <w:left w:val="single" w:sz="4" w:space="0" w:color="auto"/>
              <w:bottom w:val="single" w:sz="4" w:space="0" w:color="auto"/>
              <w:right w:val="single" w:sz="4" w:space="0" w:color="auto"/>
            </w:tcBorders>
          </w:tcPr>
          <w:p w:rsidR="009D4946" w:rsidRPr="00E7336F" w:rsidRDefault="009D4946" w:rsidP="002F7E4A">
            <w:pPr>
              <w:jc w:val="both"/>
              <w:rPr>
                <w:sz w:val="24"/>
              </w:rPr>
            </w:pPr>
          </w:p>
        </w:tc>
        <w:tc>
          <w:tcPr>
            <w:tcW w:w="760" w:type="dxa"/>
            <w:tcBorders>
              <w:top w:val="single" w:sz="4" w:space="0" w:color="auto"/>
              <w:left w:val="single" w:sz="4" w:space="0" w:color="auto"/>
              <w:bottom w:val="single" w:sz="4" w:space="0" w:color="auto"/>
              <w:right w:val="single" w:sz="4" w:space="0" w:color="auto"/>
            </w:tcBorders>
          </w:tcPr>
          <w:p w:rsidR="009D4946" w:rsidRPr="00E7336F" w:rsidRDefault="009D4946" w:rsidP="002F7E4A">
            <w:pPr>
              <w:jc w:val="both"/>
              <w:rPr>
                <w:sz w:val="24"/>
              </w:rPr>
            </w:pPr>
          </w:p>
        </w:tc>
      </w:tr>
      <w:tr w:rsidR="009D4946" w:rsidRPr="00E7336F" w:rsidTr="002F7E4A">
        <w:trPr>
          <w:cantSplit/>
          <w:trHeight w:val="469"/>
        </w:trPr>
        <w:tc>
          <w:tcPr>
            <w:tcW w:w="540" w:type="dxa"/>
            <w:tcBorders>
              <w:top w:val="single" w:sz="4" w:space="0" w:color="auto"/>
              <w:left w:val="single" w:sz="4" w:space="0" w:color="auto"/>
              <w:bottom w:val="single" w:sz="4" w:space="0" w:color="auto"/>
              <w:right w:val="single" w:sz="4" w:space="0" w:color="auto"/>
            </w:tcBorders>
            <w:vAlign w:val="center"/>
          </w:tcPr>
          <w:p w:rsidR="009D4946" w:rsidRPr="00E7336F" w:rsidRDefault="009D4946" w:rsidP="002F7E4A">
            <w:pPr>
              <w:tabs>
                <w:tab w:val="left" w:pos="1200"/>
              </w:tabs>
              <w:jc w:val="center"/>
              <w:rPr>
                <w:sz w:val="24"/>
              </w:rPr>
            </w:pPr>
            <w:r w:rsidRPr="00E7336F">
              <w:rPr>
                <w:sz w:val="24"/>
              </w:rPr>
              <w:t>4.</w:t>
            </w:r>
          </w:p>
        </w:tc>
        <w:tc>
          <w:tcPr>
            <w:tcW w:w="3264" w:type="dxa"/>
            <w:gridSpan w:val="2"/>
            <w:tcBorders>
              <w:top w:val="single" w:sz="4" w:space="0" w:color="auto"/>
              <w:left w:val="single" w:sz="4" w:space="0" w:color="auto"/>
              <w:bottom w:val="single" w:sz="4" w:space="0" w:color="auto"/>
              <w:right w:val="single" w:sz="4" w:space="0" w:color="auto"/>
            </w:tcBorders>
            <w:vAlign w:val="center"/>
          </w:tcPr>
          <w:p w:rsidR="009D4946" w:rsidRPr="00E7336F" w:rsidRDefault="009D4946" w:rsidP="002F7E4A">
            <w:pPr>
              <w:rPr>
                <w:sz w:val="24"/>
              </w:rPr>
            </w:pPr>
            <w:r w:rsidRPr="00E7336F">
              <w:rPr>
                <w:sz w:val="24"/>
              </w:rPr>
              <w:t>Количество ВКР,</w:t>
            </w:r>
          </w:p>
          <w:p w:rsidR="009D4946" w:rsidRPr="00E7336F" w:rsidRDefault="009D4946" w:rsidP="002F7E4A">
            <w:pPr>
              <w:rPr>
                <w:sz w:val="24"/>
              </w:rPr>
            </w:pPr>
            <w:r w:rsidRPr="00E7336F">
              <w:rPr>
                <w:sz w:val="24"/>
              </w:rPr>
              <w:t>выполненных:</w:t>
            </w:r>
          </w:p>
        </w:tc>
        <w:tc>
          <w:tcPr>
            <w:tcW w:w="6052" w:type="dxa"/>
            <w:gridSpan w:val="10"/>
            <w:tcBorders>
              <w:top w:val="single" w:sz="4" w:space="0" w:color="auto"/>
              <w:left w:val="single" w:sz="4" w:space="0" w:color="auto"/>
              <w:bottom w:val="single" w:sz="4" w:space="0" w:color="auto"/>
              <w:right w:val="single" w:sz="4" w:space="0" w:color="auto"/>
            </w:tcBorders>
          </w:tcPr>
          <w:p w:rsidR="009D4946" w:rsidRPr="00E7336F" w:rsidRDefault="009D4946" w:rsidP="002F7E4A">
            <w:pPr>
              <w:jc w:val="both"/>
              <w:rPr>
                <w:sz w:val="24"/>
              </w:rPr>
            </w:pPr>
          </w:p>
        </w:tc>
      </w:tr>
      <w:tr w:rsidR="009D4946" w:rsidRPr="00E7336F" w:rsidTr="002F7E4A">
        <w:trPr>
          <w:cantSplit/>
          <w:trHeight w:val="469"/>
        </w:trPr>
        <w:tc>
          <w:tcPr>
            <w:tcW w:w="540" w:type="dxa"/>
            <w:tcBorders>
              <w:top w:val="single" w:sz="4" w:space="0" w:color="auto"/>
              <w:left w:val="single" w:sz="4" w:space="0" w:color="auto"/>
              <w:bottom w:val="single" w:sz="4" w:space="0" w:color="auto"/>
              <w:right w:val="single" w:sz="4" w:space="0" w:color="auto"/>
            </w:tcBorders>
            <w:vAlign w:val="center"/>
          </w:tcPr>
          <w:p w:rsidR="009D4946" w:rsidRPr="00E7336F" w:rsidRDefault="009D4946" w:rsidP="002F7E4A">
            <w:pPr>
              <w:tabs>
                <w:tab w:val="left" w:pos="1200"/>
              </w:tabs>
              <w:jc w:val="center"/>
              <w:rPr>
                <w:sz w:val="24"/>
              </w:rPr>
            </w:pPr>
            <w:r w:rsidRPr="00E7336F">
              <w:rPr>
                <w:sz w:val="24"/>
              </w:rPr>
              <w:t>4.1</w:t>
            </w:r>
          </w:p>
        </w:tc>
        <w:tc>
          <w:tcPr>
            <w:tcW w:w="3264" w:type="dxa"/>
            <w:gridSpan w:val="2"/>
            <w:tcBorders>
              <w:top w:val="single" w:sz="4" w:space="0" w:color="auto"/>
              <w:left w:val="single" w:sz="4" w:space="0" w:color="auto"/>
              <w:bottom w:val="single" w:sz="4" w:space="0" w:color="auto"/>
              <w:right w:val="single" w:sz="4" w:space="0" w:color="auto"/>
            </w:tcBorders>
            <w:vAlign w:val="center"/>
          </w:tcPr>
          <w:p w:rsidR="009D4946" w:rsidRPr="00E7336F" w:rsidRDefault="009D4946" w:rsidP="002F7E4A">
            <w:pPr>
              <w:rPr>
                <w:sz w:val="24"/>
              </w:rPr>
            </w:pPr>
            <w:r w:rsidRPr="00E7336F">
              <w:rPr>
                <w:sz w:val="24"/>
              </w:rPr>
              <w:t>по темам, предложенным обучающимися</w:t>
            </w:r>
          </w:p>
        </w:tc>
        <w:tc>
          <w:tcPr>
            <w:tcW w:w="756" w:type="dxa"/>
            <w:tcBorders>
              <w:top w:val="single" w:sz="4" w:space="0" w:color="auto"/>
              <w:left w:val="single" w:sz="4" w:space="0" w:color="auto"/>
              <w:bottom w:val="single" w:sz="4" w:space="0" w:color="auto"/>
              <w:right w:val="single" w:sz="4" w:space="0" w:color="auto"/>
            </w:tcBorders>
          </w:tcPr>
          <w:p w:rsidR="009D4946" w:rsidRPr="00E7336F" w:rsidRDefault="009D4946" w:rsidP="002F7E4A">
            <w:pPr>
              <w:jc w:val="both"/>
              <w:rPr>
                <w:sz w:val="24"/>
              </w:rPr>
            </w:pPr>
          </w:p>
        </w:tc>
        <w:tc>
          <w:tcPr>
            <w:tcW w:w="756" w:type="dxa"/>
            <w:gridSpan w:val="2"/>
            <w:tcBorders>
              <w:top w:val="single" w:sz="4" w:space="0" w:color="auto"/>
              <w:left w:val="single" w:sz="4" w:space="0" w:color="auto"/>
              <w:bottom w:val="single" w:sz="4" w:space="0" w:color="auto"/>
              <w:right w:val="single" w:sz="4" w:space="0" w:color="auto"/>
            </w:tcBorders>
          </w:tcPr>
          <w:p w:rsidR="009D4946" w:rsidRPr="00E7336F" w:rsidRDefault="009D4946" w:rsidP="002F7E4A">
            <w:pPr>
              <w:jc w:val="both"/>
              <w:rPr>
                <w:sz w:val="24"/>
              </w:rPr>
            </w:pPr>
          </w:p>
        </w:tc>
        <w:tc>
          <w:tcPr>
            <w:tcW w:w="756" w:type="dxa"/>
            <w:tcBorders>
              <w:top w:val="single" w:sz="4" w:space="0" w:color="auto"/>
              <w:left w:val="single" w:sz="4" w:space="0" w:color="auto"/>
              <w:bottom w:val="single" w:sz="4" w:space="0" w:color="auto"/>
              <w:right w:val="single" w:sz="4" w:space="0" w:color="auto"/>
            </w:tcBorders>
          </w:tcPr>
          <w:p w:rsidR="009D4946" w:rsidRPr="00E7336F" w:rsidRDefault="009D4946" w:rsidP="002F7E4A">
            <w:pPr>
              <w:jc w:val="both"/>
              <w:rPr>
                <w:sz w:val="24"/>
              </w:rPr>
            </w:pPr>
          </w:p>
        </w:tc>
        <w:tc>
          <w:tcPr>
            <w:tcW w:w="756" w:type="dxa"/>
            <w:gridSpan w:val="2"/>
            <w:tcBorders>
              <w:top w:val="single" w:sz="4" w:space="0" w:color="auto"/>
              <w:left w:val="single" w:sz="4" w:space="0" w:color="auto"/>
              <w:bottom w:val="single" w:sz="4" w:space="0" w:color="auto"/>
              <w:right w:val="single" w:sz="4" w:space="0" w:color="auto"/>
            </w:tcBorders>
          </w:tcPr>
          <w:p w:rsidR="009D4946" w:rsidRPr="00E7336F" w:rsidRDefault="009D4946" w:rsidP="002F7E4A">
            <w:pPr>
              <w:jc w:val="both"/>
              <w:rPr>
                <w:sz w:val="24"/>
              </w:rPr>
            </w:pPr>
          </w:p>
        </w:tc>
        <w:tc>
          <w:tcPr>
            <w:tcW w:w="756" w:type="dxa"/>
            <w:tcBorders>
              <w:top w:val="single" w:sz="4" w:space="0" w:color="auto"/>
              <w:left w:val="single" w:sz="4" w:space="0" w:color="auto"/>
              <w:bottom w:val="single" w:sz="4" w:space="0" w:color="auto"/>
              <w:right w:val="single" w:sz="4" w:space="0" w:color="auto"/>
            </w:tcBorders>
          </w:tcPr>
          <w:p w:rsidR="009D4946" w:rsidRPr="00E7336F" w:rsidRDefault="009D4946" w:rsidP="002F7E4A">
            <w:pPr>
              <w:jc w:val="both"/>
              <w:rPr>
                <w:sz w:val="24"/>
              </w:rPr>
            </w:pPr>
          </w:p>
        </w:tc>
        <w:tc>
          <w:tcPr>
            <w:tcW w:w="756" w:type="dxa"/>
            <w:tcBorders>
              <w:top w:val="single" w:sz="4" w:space="0" w:color="auto"/>
              <w:left w:val="single" w:sz="4" w:space="0" w:color="auto"/>
              <w:bottom w:val="single" w:sz="4" w:space="0" w:color="auto"/>
              <w:right w:val="single" w:sz="4" w:space="0" w:color="auto"/>
            </w:tcBorders>
          </w:tcPr>
          <w:p w:rsidR="009D4946" w:rsidRPr="00E7336F" w:rsidRDefault="009D4946" w:rsidP="002F7E4A">
            <w:pPr>
              <w:jc w:val="both"/>
              <w:rPr>
                <w:sz w:val="24"/>
              </w:rPr>
            </w:pPr>
          </w:p>
        </w:tc>
        <w:tc>
          <w:tcPr>
            <w:tcW w:w="756" w:type="dxa"/>
            <w:tcBorders>
              <w:top w:val="single" w:sz="4" w:space="0" w:color="auto"/>
              <w:left w:val="single" w:sz="4" w:space="0" w:color="auto"/>
              <w:bottom w:val="single" w:sz="4" w:space="0" w:color="auto"/>
              <w:right w:val="single" w:sz="4" w:space="0" w:color="auto"/>
            </w:tcBorders>
          </w:tcPr>
          <w:p w:rsidR="009D4946" w:rsidRPr="00E7336F" w:rsidRDefault="009D4946" w:rsidP="002F7E4A">
            <w:pPr>
              <w:jc w:val="both"/>
              <w:rPr>
                <w:sz w:val="24"/>
              </w:rPr>
            </w:pPr>
          </w:p>
        </w:tc>
        <w:tc>
          <w:tcPr>
            <w:tcW w:w="760" w:type="dxa"/>
            <w:tcBorders>
              <w:top w:val="single" w:sz="4" w:space="0" w:color="auto"/>
              <w:left w:val="single" w:sz="4" w:space="0" w:color="auto"/>
              <w:bottom w:val="single" w:sz="4" w:space="0" w:color="auto"/>
              <w:right w:val="single" w:sz="4" w:space="0" w:color="auto"/>
            </w:tcBorders>
          </w:tcPr>
          <w:p w:rsidR="009D4946" w:rsidRPr="00E7336F" w:rsidRDefault="009D4946" w:rsidP="002F7E4A">
            <w:pPr>
              <w:jc w:val="both"/>
              <w:rPr>
                <w:sz w:val="24"/>
              </w:rPr>
            </w:pPr>
          </w:p>
        </w:tc>
      </w:tr>
      <w:tr w:rsidR="009D4946" w:rsidRPr="00E7336F" w:rsidTr="002F7E4A">
        <w:trPr>
          <w:cantSplit/>
          <w:trHeight w:val="469"/>
        </w:trPr>
        <w:tc>
          <w:tcPr>
            <w:tcW w:w="540" w:type="dxa"/>
            <w:tcBorders>
              <w:top w:val="single" w:sz="4" w:space="0" w:color="auto"/>
              <w:left w:val="single" w:sz="4" w:space="0" w:color="auto"/>
              <w:bottom w:val="single" w:sz="4" w:space="0" w:color="auto"/>
              <w:right w:val="single" w:sz="4" w:space="0" w:color="auto"/>
            </w:tcBorders>
            <w:vAlign w:val="center"/>
          </w:tcPr>
          <w:p w:rsidR="009D4946" w:rsidRPr="00E7336F" w:rsidRDefault="009D4946" w:rsidP="002F7E4A">
            <w:pPr>
              <w:tabs>
                <w:tab w:val="left" w:pos="1200"/>
              </w:tabs>
              <w:jc w:val="center"/>
              <w:rPr>
                <w:sz w:val="24"/>
              </w:rPr>
            </w:pPr>
            <w:r w:rsidRPr="00E7336F">
              <w:rPr>
                <w:sz w:val="24"/>
              </w:rPr>
              <w:t>4.2</w:t>
            </w:r>
          </w:p>
        </w:tc>
        <w:tc>
          <w:tcPr>
            <w:tcW w:w="3264" w:type="dxa"/>
            <w:gridSpan w:val="2"/>
            <w:tcBorders>
              <w:top w:val="single" w:sz="4" w:space="0" w:color="auto"/>
              <w:left w:val="single" w:sz="4" w:space="0" w:color="auto"/>
              <w:bottom w:val="single" w:sz="4" w:space="0" w:color="auto"/>
              <w:right w:val="single" w:sz="4" w:space="0" w:color="auto"/>
            </w:tcBorders>
            <w:vAlign w:val="center"/>
          </w:tcPr>
          <w:p w:rsidR="009D4946" w:rsidRPr="00E7336F" w:rsidRDefault="009D4946" w:rsidP="002F7E4A">
            <w:pPr>
              <w:rPr>
                <w:sz w:val="24"/>
              </w:rPr>
            </w:pPr>
            <w:r w:rsidRPr="00E7336F">
              <w:rPr>
                <w:sz w:val="24"/>
              </w:rPr>
              <w:t>по заявкам предприятий</w:t>
            </w:r>
          </w:p>
        </w:tc>
        <w:tc>
          <w:tcPr>
            <w:tcW w:w="756" w:type="dxa"/>
            <w:tcBorders>
              <w:top w:val="single" w:sz="4" w:space="0" w:color="auto"/>
              <w:left w:val="single" w:sz="4" w:space="0" w:color="auto"/>
              <w:bottom w:val="single" w:sz="4" w:space="0" w:color="auto"/>
              <w:right w:val="single" w:sz="4" w:space="0" w:color="auto"/>
            </w:tcBorders>
          </w:tcPr>
          <w:p w:rsidR="009D4946" w:rsidRPr="00E7336F" w:rsidRDefault="009D4946" w:rsidP="002F7E4A">
            <w:pPr>
              <w:jc w:val="both"/>
              <w:rPr>
                <w:sz w:val="24"/>
              </w:rPr>
            </w:pPr>
          </w:p>
        </w:tc>
        <w:tc>
          <w:tcPr>
            <w:tcW w:w="756" w:type="dxa"/>
            <w:gridSpan w:val="2"/>
            <w:tcBorders>
              <w:top w:val="single" w:sz="4" w:space="0" w:color="auto"/>
              <w:left w:val="single" w:sz="4" w:space="0" w:color="auto"/>
              <w:bottom w:val="single" w:sz="4" w:space="0" w:color="auto"/>
              <w:right w:val="single" w:sz="4" w:space="0" w:color="auto"/>
            </w:tcBorders>
          </w:tcPr>
          <w:p w:rsidR="009D4946" w:rsidRPr="00E7336F" w:rsidRDefault="009D4946" w:rsidP="002F7E4A">
            <w:pPr>
              <w:jc w:val="both"/>
              <w:rPr>
                <w:sz w:val="24"/>
              </w:rPr>
            </w:pPr>
          </w:p>
        </w:tc>
        <w:tc>
          <w:tcPr>
            <w:tcW w:w="756" w:type="dxa"/>
            <w:tcBorders>
              <w:top w:val="single" w:sz="4" w:space="0" w:color="auto"/>
              <w:left w:val="single" w:sz="4" w:space="0" w:color="auto"/>
              <w:bottom w:val="single" w:sz="4" w:space="0" w:color="auto"/>
              <w:right w:val="single" w:sz="4" w:space="0" w:color="auto"/>
            </w:tcBorders>
          </w:tcPr>
          <w:p w:rsidR="009D4946" w:rsidRPr="00E7336F" w:rsidRDefault="009D4946" w:rsidP="002F7E4A">
            <w:pPr>
              <w:jc w:val="both"/>
              <w:rPr>
                <w:sz w:val="24"/>
              </w:rPr>
            </w:pPr>
          </w:p>
        </w:tc>
        <w:tc>
          <w:tcPr>
            <w:tcW w:w="756" w:type="dxa"/>
            <w:gridSpan w:val="2"/>
            <w:tcBorders>
              <w:top w:val="single" w:sz="4" w:space="0" w:color="auto"/>
              <w:left w:val="single" w:sz="4" w:space="0" w:color="auto"/>
              <w:bottom w:val="single" w:sz="4" w:space="0" w:color="auto"/>
              <w:right w:val="single" w:sz="4" w:space="0" w:color="auto"/>
            </w:tcBorders>
          </w:tcPr>
          <w:p w:rsidR="009D4946" w:rsidRPr="00E7336F" w:rsidRDefault="009D4946" w:rsidP="002F7E4A">
            <w:pPr>
              <w:jc w:val="both"/>
              <w:rPr>
                <w:sz w:val="24"/>
              </w:rPr>
            </w:pPr>
          </w:p>
        </w:tc>
        <w:tc>
          <w:tcPr>
            <w:tcW w:w="756" w:type="dxa"/>
            <w:tcBorders>
              <w:top w:val="single" w:sz="4" w:space="0" w:color="auto"/>
              <w:left w:val="single" w:sz="4" w:space="0" w:color="auto"/>
              <w:bottom w:val="single" w:sz="4" w:space="0" w:color="auto"/>
              <w:right w:val="single" w:sz="4" w:space="0" w:color="auto"/>
            </w:tcBorders>
          </w:tcPr>
          <w:p w:rsidR="009D4946" w:rsidRPr="00E7336F" w:rsidRDefault="009D4946" w:rsidP="002F7E4A">
            <w:pPr>
              <w:jc w:val="both"/>
              <w:rPr>
                <w:sz w:val="24"/>
              </w:rPr>
            </w:pPr>
          </w:p>
        </w:tc>
        <w:tc>
          <w:tcPr>
            <w:tcW w:w="756" w:type="dxa"/>
            <w:tcBorders>
              <w:top w:val="single" w:sz="4" w:space="0" w:color="auto"/>
              <w:left w:val="single" w:sz="4" w:space="0" w:color="auto"/>
              <w:bottom w:val="single" w:sz="4" w:space="0" w:color="auto"/>
              <w:right w:val="single" w:sz="4" w:space="0" w:color="auto"/>
            </w:tcBorders>
          </w:tcPr>
          <w:p w:rsidR="009D4946" w:rsidRPr="00E7336F" w:rsidRDefault="009D4946" w:rsidP="002F7E4A">
            <w:pPr>
              <w:jc w:val="both"/>
              <w:rPr>
                <w:sz w:val="24"/>
              </w:rPr>
            </w:pPr>
          </w:p>
        </w:tc>
        <w:tc>
          <w:tcPr>
            <w:tcW w:w="756" w:type="dxa"/>
            <w:tcBorders>
              <w:top w:val="single" w:sz="4" w:space="0" w:color="auto"/>
              <w:left w:val="single" w:sz="4" w:space="0" w:color="auto"/>
              <w:bottom w:val="single" w:sz="4" w:space="0" w:color="auto"/>
              <w:right w:val="single" w:sz="4" w:space="0" w:color="auto"/>
            </w:tcBorders>
          </w:tcPr>
          <w:p w:rsidR="009D4946" w:rsidRPr="00E7336F" w:rsidRDefault="009D4946" w:rsidP="002F7E4A">
            <w:pPr>
              <w:jc w:val="both"/>
              <w:rPr>
                <w:sz w:val="24"/>
              </w:rPr>
            </w:pPr>
          </w:p>
        </w:tc>
        <w:tc>
          <w:tcPr>
            <w:tcW w:w="760" w:type="dxa"/>
            <w:tcBorders>
              <w:top w:val="single" w:sz="4" w:space="0" w:color="auto"/>
              <w:left w:val="single" w:sz="4" w:space="0" w:color="auto"/>
              <w:bottom w:val="single" w:sz="4" w:space="0" w:color="auto"/>
              <w:right w:val="single" w:sz="4" w:space="0" w:color="auto"/>
            </w:tcBorders>
          </w:tcPr>
          <w:p w:rsidR="009D4946" w:rsidRPr="00E7336F" w:rsidRDefault="009D4946" w:rsidP="002F7E4A">
            <w:pPr>
              <w:jc w:val="both"/>
              <w:rPr>
                <w:sz w:val="24"/>
              </w:rPr>
            </w:pPr>
          </w:p>
        </w:tc>
      </w:tr>
      <w:tr w:rsidR="009D4946" w:rsidRPr="00E7336F" w:rsidTr="002F7E4A">
        <w:trPr>
          <w:cantSplit/>
          <w:trHeight w:val="469"/>
        </w:trPr>
        <w:tc>
          <w:tcPr>
            <w:tcW w:w="540" w:type="dxa"/>
            <w:tcBorders>
              <w:top w:val="single" w:sz="4" w:space="0" w:color="auto"/>
              <w:left w:val="single" w:sz="4" w:space="0" w:color="auto"/>
              <w:bottom w:val="single" w:sz="4" w:space="0" w:color="auto"/>
              <w:right w:val="single" w:sz="4" w:space="0" w:color="auto"/>
            </w:tcBorders>
            <w:vAlign w:val="center"/>
          </w:tcPr>
          <w:p w:rsidR="009D4946" w:rsidRPr="00E7336F" w:rsidRDefault="009D4946" w:rsidP="002F7E4A">
            <w:pPr>
              <w:tabs>
                <w:tab w:val="left" w:pos="1200"/>
              </w:tabs>
              <w:jc w:val="center"/>
              <w:rPr>
                <w:sz w:val="24"/>
              </w:rPr>
            </w:pPr>
            <w:r w:rsidRPr="00E7336F">
              <w:rPr>
                <w:sz w:val="24"/>
              </w:rPr>
              <w:t>4.3</w:t>
            </w:r>
          </w:p>
        </w:tc>
        <w:tc>
          <w:tcPr>
            <w:tcW w:w="3264" w:type="dxa"/>
            <w:gridSpan w:val="2"/>
            <w:tcBorders>
              <w:top w:val="single" w:sz="4" w:space="0" w:color="auto"/>
              <w:left w:val="single" w:sz="4" w:space="0" w:color="auto"/>
              <w:bottom w:val="single" w:sz="4" w:space="0" w:color="auto"/>
              <w:right w:val="single" w:sz="4" w:space="0" w:color="auto"/>
            </w:tcBorders>
            <w:vAlign w:val="center"/>
          </w:tcPr>
          <w:p w:rsidR="009D4946" w:rsidRPr="00E7336F" w:rsidRDefault="009D4946" w:rsidP="002F7E4A">
            <w:pPr>
              <w:rPr>
                <w:sz w:val="24"/>
              </w:rPr>
            </w:pPr>
            <w:r w:rsidRPr="00E7336F">
              <w:rPr>
                <w:sz w:val="24"/>
              </w:rPr>
              <w:t>в области фундаментальных и поисковых научных исследований</w:t>
            </w:r>
          </w:p>
        </w:tc>
        <w:tc>
          <w:tcPr>
            <w:tcW w:w="756" w:type="dxa"/>
            <w:tcBorders>
              <w:top w:val="single" w:sz="4" w:space="0" w:color="auto"/>
              <w:left w:val="single" w:sz="4" w:space="0" w:color="auto"/>
              <w:bottom w:val="single" w:sz="4" w:space="0" w:color="auto"/>
              <w:right w:val="single" w:sz="4" w:space="0" w:color="auto"/>
            </w:tcBorders>
          </w:tcPr>
          <w:p w:rsidR="009D4946" w:rsidRPr="00E7336F" w:rsidRDefault="009D4946" w:rsidP="002F7E4A">
            <w:pPr>
              <w:jc w:val="both"/>
              <w:rPr>
                <w:sz w:val="24"/>
              </w:rPr>
            </w:pPr>
          </w:p>
        </w:tc>
        <w:tc>
          <w:tcPr>
            <w:tcW w:w="756" w:type="dxa"/>
            <w:gridSpan w:val="2"/>
            <w:tcBorders>
              <w:top w:val="single" w:sz="4" w:space="0" w:color="auto"/>
              <w:left w:val="single" w:sz="4" w:space="0" w:color="auto"/>
              <w:bottom w:val="single" w:sz="4" w:space="0" w:color="auto"/>
              <w:right w:val="single" w:sz="4" w:space="0" w:color="auto"/>
            </w:tcBorders>
          </w:tcPr>
          <w:p w:rsidR="009D4946" w:rsidRPr="00E7336F" w:rsidRDefault="009D4946" w:rsidP="002F7E4A">
            <w:pPr>
              <w:jc w:val="both"/>
              <w:rPr>
                <w:sz w:val="24"/>
              </w:rPr>
            </w:pPr>
          </w:p>
        </w:tc>
        <w:tc>
          <w:tcPr>
            <w:tcW w:w="756" w:type="dxa"/>
            <w:tcBorders>
              <w:top w:val="single" w:sz="4" w:space="0" w:color="auto"/>
              <w:left w:val="single" w:sz="4" w:space="0" w:color="auto"/>
              <w:bottom w:val="single" w:sz="4" w:space="0" w:color="auto"/>
              <w:right w:val="single" w:sz="4" w:space="0" w:color="auto"/>
            </w:tcBorders>
          </w:tcPr>
          <w:p w:rsidR="009D4946" w:rsidRPr="00E7336F" w:rsidRDefault="009D4946" w:rsidP="002F7E4A">
            <w:pPr>
              <w:jc w:val="both"/>
              <w:rPr>
                <w:sz w:val="24"/>
              </w:rPr>
            </w:pPr>
          </w:p>
        </w:tc>
        <w:tc>
          <w:tcPr>
            <w:tcW w:w="756" w:type="dxa"/>
            <w:gridSpan w:val="2"/>
            <w:tcBorders>
              <w:top w:val="single" w:sz="4" w:space="0" w:color="auto"/>
              <w:left w:val="single" w:sz="4" w:space="0" w:color="auto"/>
              <w:bottom w:val="single" w:sz="4" w:space="0" w:color="auto"/>
              <w:right w:val="single" w:sz="4" w:space="0" w:color="auto"/>
            </w:tcBorders>
          </w:tcPr>
          <w:p w:rsidR="009D4946" w:rsidRPr="00E7336F" w:rsidRDefault="009D4946" w:rsidP="002F7E4A">
            <w:pPr>
              <w:jc w:val="both"/>
              <w:rPr>
                <w:sz w:val="24"/>
              </w:rPr>
            </w:pPr>
          </w:p>
        </w:tc>
        <w:tc>
          <w:tcPr>
            <w:tcW w:w="756" w:type="dxa"/>
            <w:tcBorders>
              <w:top w:val="single" w:sz="4" w:space="0" w:color="auto"/>
              <w:left w:val="single" w:sz="4" w:space="0" w:color="auto"/>
              <w:bottom w:val="single" w:sz="4" w:space="0" w:color="auto"/>
              <w:right w:val="single" w:sz="4" w:space="0" w:color="auto"/>
            </w:tcBorders>
          </w:tcPr>
          <w:p w:rsidR="009D4946" w:rsidRPr="00E7336F" w:rsidRDefault="009D4946" w:rsidP="002F7E4A">
            <w:pPr>
              <w:jc w:val="both"/>
              <w:rPr>
                <w:sz w:val="24"/>
              </w:rPr>
            </w:pPr>
          </w:p>
        </w:tc>
        <w:tc>
          <w:tcPr>
            <w:tcW w:w="756" w:type="dxa"/>
            <w:tcBorders>
              <w:top w:val="single" w:sz="4" w:space="0" w:color="auto"/>
              <w:left w:val="single" w:sz="4" w:space="0" w:color="auto"/>
              <w:bottom w:val="single" w:sz="4" w:space="0" w:color="auto"/>
              <w:right w:val="single" w:sz="4" w:space="0" w:color="auto"/>
            </w:tcBorders>
          </w:tcPr>
          <w:p w:rsidR="009D4946" w:rsidRPr="00E7336F" w:rsidRDefault="009D4946" w:rsidP="002F7E4A">
            <w:pPr>
              <w:jc w:val="both"/>
              <w:rPr>
                <w:sz w:val="24"/>
              </w:rPr>
            </w:pPr>
          </w:p>
        </w:tc>
        <w:tc>
          <w:tcPr>
            <w:tcW w:w="756" w:type="dxa"/>
            <w:tcBorders>
              <w:top w:val="single" w:sz="4" w:space="0" w:color="auto"/>
              <w:left w:val="single" w:sz="4" w:space="0" w:color="auto"/>
              <w:bottom w:val="single" w:sz="4" w:space="0" w:color="auto"/>
              <w:right w:val="single" w:sz="4" w:space="0" w:color="auto"/>
            </w:tcBorders>
          </w:tcPr>
          <w:p w:rsidR="009D4946" w:rsidRPr="00E7336F" w:rsidRDefault="009D4946" w:rsidP="002F7E4A">
            <w:pPr>
              <w:jc w:val="both"/>
              <w:rPr>
                <w:sz w:val="24"/>
              </w:rPr>
            </w:pPr>
          </w:p>
        </w:tc>
        <w:tc>
          <w:tcPr>
            <w:tcW w:w="760" w:type="dxa"/>
            <w:tcBorders>
              <w:top w:val="single" w:sz="4" w:space="0" w:color="auto"/>
              <w:left w:val="single" w:sz="4" w:space="0" w:color="auto"/>
              <w:bottom w:val="single" w:sz="4" w:space="0" w:color="auto"/>
              <w:right w:val="single" w:sz="4" w:space="0" w:color="auto"/>
            </w:tcBorders>
          </w:tcPr>
          <w:p w:rsidR="009D4946" w:rsidRPr="00E7336F" w:rsidRDefault="009D4946" w:rsidP="002F7E4A">
            <w:pPr>
              <w:jc w:val="both"/>
              <w:rPr>
                <w:sz w:val="24"/>
              </w:rPr>
            </w:pPr>
          </w:p>
        </w:tc>
      </w:tr>
      <w:tr w:rsidR="009D4946" w:rsidRPr="00E7336F" w:rsidTr="002F7E4A">
        <w:trPr>
          <w:cantSplit/>
          <w:trHeight w:val="469"/>
        </w:trPr>
        <w:tc>
          <w:tcPr>
            <w:tcW w:w="540" w:type="dxa"/>
            <w:tcBorders>
              <w:top w:val="single" w:sz="4" w:space="0" w:color="auto"/>
              <w:left w:val="single" w:sz="4" w:space="0" w:color="auto"/>
              <w:bottom w:val="single" w:sz="4" w:space="0" w:color="auto"/>
              <w:right w:val="single" w:sz="4" w:space="0" w:color="auto"/>
            </w:tcBorders>
            <w:vAlign w:val="center"/>
          </w:tcPr>
          <w:p w:rsidR="009D4946" w:rsidRPr="00E7336F" w:rsidRDefault="009D4946" w:rsidP="002F7E4A">
            <w:pPr>
              <w:tabs>
                <w:tab w:val="left" w:pos="1200"/>
              </w:tabs>
              <w:jc w:val="center"/>
              <w:rPr>
                <w:sz w:val="24"/>
              </w:rPr>
            </w:pPr>
            <w:r w:rsidRPr="00E7336F">
              <w:rPr>
                <w:sz w:val="24"/>
              </w:rPr>
              <w:t>5.</w:t>
            </w:r>
          </w:p>
        </w:tc>
        <w:tc>
          <w:tcPr>
            <w:tcW w:w="3264" w:type="dxa"/>
            <w:gridSpan w:val="2"/>
            <w:tcBorders>
              <w:top w:val="single" w:sz="4" w:space="0" w:color="auto"/>
              <w:left w:val="single" w:sz="4" w:space="0" w:color="auto"/>
              <w:bottom w:val="single" w:sz="4" w:space="0" w:color="auto"/>
              <w:right w:val="single" w:sz="4" w:space="0" w:color="auto"/>
            </w:tcBorders>
            <w:vAlign w:val="center"/>
          </w:tcPr>
          <w:p w:rsidR="009D4946" w:rsidRPr="00E7336F" w:rsidRDefault="009D4946" w:rsidP="002F7E4A">
            <w:pPr>
              <w:rPr>
                <w:sz w:val="24"/>
              </w:rPr>
            </w:pPr>
            <w:r w:rsidRPr="00E7336F">
              <w:rPr>
                <w:sz w:val="24"/>
              </w:rPr>
              <w:t>Количество ВКР,</w:t>
            </w:r>
          </w:p>
          <w:p w:rsidR="009D4946" w:rsidRPr="00E7336F" w:rsidRDefault="009D4946" w:rsidP="002F7E4A">
            <w:pPr>
              <w:rPr>
                <w:sz w:val="24"/>
              </w:rPr>
            </w:pPr>
            <w:r w:rsidRPr="00E7336F">
              <w:rPr>
                <w:sz w:val="24"/>
              </w:rPr>
              <w:t>рекомендованных:</w:t>
            </w:r>
          </w:p>
        </w:tc>
        <w:tc>
          <w:tcPr>
            <w:tcW w:w="6052" w:type="dxa"/>
            <w:gridSpan w:val="10"/>
            <w:tcBorders>
              <w:top w:val="single" w:sz="4" w:space="0" w:color="auto"/>
              <w:left w:val="single" w:sz="4" w:space="0" w:color="auto"/>
              <w:bottom w:val="single" w:sz="4" w:space="0" w:color="auto"/>
              <w:right w:val="single" w:sz="4" w:space="0" w:color="auto"/>
            </w:tcBorders>
          </w:tcPr>
          <w:p w:rsidR="009D4946" w:rsidRPr="00E7336F" w:rsidRDefault="009D4946" w:rsidP="002F7E4A">
            <w:pPr>
              <w:jc w:val="both"/>
              <w:rPr>
                <w:sz w:val="24"/>
              </w:rPr>
            </w:pPr>
          </w:p>
        </w:tc>
      </w:tr>
      <w:tr w:rsidR="009D4946" w:rsidRPr="00E7336F" w:rsidTr="002F7E4A">
        <w:trPr>
          <w:cantSplit/>
          <w:trHeight w:val="469"/>
        </w:trPr>
        <w:tc>
          <w:tcPr>
            <w:tcW w:w="540" w:type="dxa"/>
            <w:tcBorders>
              <w:top w:val="single" w:sz="4" w:space="0" w:color="auto"/>
              <w:left w:val="single" w:sz="4" w:space="0" w:color="auto"/>
              <w:bottom w:val="single" w:sz="4" w:space="0" w:color="auto"/>
              <w:right w:val="single" w:sz="4" w:space="0" w:color="auto"/>
            </w:tcBorders>
            <w:vAlign w:val="center"/>
          </w:tcPr>
          <w:p w:rsidR="009D4946" w:rsidRPr="00E7336F" w:rsidRDefault="009D4946" w:rsidP="002F7E4A">
            <w:pPr>
              <w:tabs>
                <w:tab w:val="left" w:pos="1200"/>
              </w:tabs>
              <w:jc w:val="center"/>
              <w:rPr>
                <w:sz w:val="24"/>
              </w:rPr>
            </w:pPr>
            <w:r w:rsidRPr="00E7336F">
              <w:rPr>
                <w:sz w:val="24"/>
              </w:rPr>
              <w:t>5.1</w:t>
            </w:r>
          </w:p>
        </w:tc>
        <w:tc>
          <w:tcPr>
            <w:tcW w:w="3264" w:type="dxa"/>
            <w:gridSpan w:val="2"/>
            <w:tcBorders>
              <w:top w:val="single" w:sz="4" w:space="0" w:color="auto"/>
              <w:left w:val="single" w:sz="4" w:space="0" w:color="auto"/>
              <w:bottom w:val="single" w:sz="4" w:space="0" w:color="auto"/>
              <w:right w:val="single" w:sz="4" w:space="0" w:color="auto"/>
            </w:tcBorders>
            <w:vAlign w:val="center"/>
          </w:tcPr>
          <w:p w:rsidR="009D4946" w:rsidRPr="00E7336F" w:rsidRDefault="009D4946" w:rsidP="002F7E4A">
            <w:pPr>
              <w:rPr>
                <w:sz w:val="24"/>
              </w:rPr>
            </w:pPr>
            <w:r w:rsidRPr="00E7336F">
              <w:rPr>
                <w:sz w:val="24"/>
              </w:rPr>
              <w:t>к опубликованию</w:t>
            </w:r>
          </w:p>
        </w:tc>
        <w:tc>
          <w:tcPr>
            <w:tcW w:w="756" w:type="dxa"/>
            <w:tcBorders>
              <w:top w:val="single" w:sz="4" w:space="0" w:color="auto"/>
              <w:left w:val="single" w:sz="4" w:space="0" w:color="auto"/>
              <w:bottom w:val="single" w:sz="4" w:space="0" w:color="auto"/>
              <w:right w:val="single" w:sz="4" w:space="0" w:color="auto"/>
            </w:tcBorders>
          </w:tcPr>
          <w:p w:rsidR="009D4946" w:rsidRPr="00E7336F" w:rsidRDefault="009D4946" w:rsidP="002F7E4A">
            <w:pPr>
              <w:jc w:val="both"/>
              <w:rPr>
                <w:sz w:val="24"/>
              </w:rPr>
            </w:pPr>
          </w:p>
        </w:tc>
        <w:tc>
          <w:tcPr>
            <w:tcW w:w="756" w:type="dxa"/>
            <w:gridSpan w:val="2"/>
            <w:tcBorders>
              <w:top w:val="single" w:sz="4" w:space="0" w:color="auto"/>
              <w:left w:val="single" w:sz="4" w:space="0" w:color="auto"/>
              <w:bottom w:val="single" w:sz="4" w:space="0" w:color="auto"/>
              <w:right w:val="single" w:sz="4" w:space="0" w:color="auto"/>
            </w:tcBorders>
          </w:tcPr>
          <w:p w:rsidR="009D4946" w:rsidRPr="00E7336F" w:rsidRDefault="009D4946" w:rsidP="002F7E4A">
            <w:pPr>
              <w:jc w:val="both"/>
              <w:rPr>
                <w:sz w:val="24"/>
              </w:rPr>
            </w:pPr>
          </w:p>
        </w:tc>
        <w:tc>
          <w:tcPr>
            <w:tcW w:w="756" w:type="dxa"/>
            <w:tcBorders>
              <w:top w:val="single" w:sz="4" w:space="0" w:color="auto"/>
              <w:left w:val="single" w:sz="4" w:space="0" w:color="auto"/>
              <w:bottom w:val="single" w:sz="4" w:space="0" w:color="auto"/>
              <w:right w:val="single" w:sz="4" w:space="0" w:color="auto"/>
            </w:tcBorders>
          </w:tcPr>
          <w:p w:rsidR="009D4946" w:rsidRPr="00E7336F" w:rsidRDefault="009D4946" w:rsidP="002F7E4A">
            <w:pPr>
              <w:jc w:val="both"/>
              <w:rPr>
                <w:sz w:val="24"/>
              </w:rPr>
            </w:pPr>
          </w:p>
        </w:tc>
        <w:tc>
          <w:tcPr>
            <w:tcW w:w="756" w:type="dxa"/>
            <w:gridSpan w:val="2"/>
            <w:tcBorders>
              <w:top w:val="single" w:sz="4" w:space="0" w:color="auto"/>
              <w:left w:val="single" w:sz="4" w:space="0" w:color="auto"/>
              <w:bottom w:val="single" w:sz="4" w:space="0" w:color="auto"/>
              <w:right w:val="single" w:sz="4" w:space="0" w:color="auto"/>
            </w:tcBorders>
          </w:tcPr>
          <w:p w:rsidR="009D4946" w:rsidRPr="00E7336F" w:rsidRDefault="009D4946" w:rsidP="002F7E4A">
            <w:pPr>
              <w:jc w:val="both"/>
              <w:rPr>
                <w:sz w:val="24"/>
              </w:rPr>
            </w:pPr>
          </w:p>
        </w:tc>
        <w:tc>
          <w:tcPr>
            <w:tcW w:w="756" w:type="dxa"/>
            <w:tcBorders>
              <w:top w:val="single" w:sz="4" w:space="0" w:color="auto"/>
              <w:left w:val="single" w:sz="4" w:space="0" w:color="auto"/>
              <w:bottom w:val="single" w:sz="4" w:space="0" w:color="auto"/>
              <w:right w:val="single" w:sz="4" w:space="0" w:color="auto"/>
            </w:tcBorders>
          </w:tcPr>
          <w:p w:rsidR="009D4946" w:rsidRPr="00E7336F" w:rsidRDefault="009D4946" w:rsidP="002F7E4A">
            <w:pPr>
              <w:jc w:val="both"/>
              <w:rPr>
                <w:sz w:val="24"/>
              </w:rPr>
            </w:pPr>
          </w:p>
        </w:tc>
        <w:tc>
          <w:tcPr>
            <w:tcW w:w="756" w:type="dxa"/>
            <w:tcBorders>
              <w:top w:val="single" w:sz="4" w:space="0" w:color="auto"/>
              <w:left w:val="single" w:sz="4" w:space="0" w:color="auto"/>
              <w:bottom w:val="single" w:sz="4" w:space="0" w:color="auto"/>
              <w:right w:val="single" w:sz="4" w:space="0" w:color="auto"/>
            </w:tcBorders>
          </w:tcPr>
          <w:p w:rsidR="009D4946" w:rsidRPr="00E7336F" w:rsidRDefault="009D4946" w:rsidP="002F7E4A">
            <w:pPr>
              <w:jc w:val="both"/>
              <w:rPr>
                <w:sz w:val="24"/>
              </w:rPr>
            </w:pPr>
          </w:p>
        </w:tc>
        <w:tc>
          <w:tcPr>
            <w:tcW w:w="756" w:type="dxa"/>
            <w:tcBorders>
              <w:top w:val="single" w:sz="4" w:space="0" w:color="auto"/>
              <w:left w:val="single" w:sz="4" w:space="0" w:color="auto"/>
              <w:bottom w:val="single" w:sz="4" w:space="0" w:color="auto"/>
              <w:right w:val="single" w:sz="4" w:space="0" w:color="auto"/>
            </w:tcBorders>
          </w:tcPr>
          <w:p w:rsidR="009D4946" w:rsidRPr="00E7336F" w:rsidRDefault="009D4946" w:rsidP="002F7E4A">
            <w:pPr>
              <w:jc w:val="both"/>
              <w:rPr>
                <w:sz w:val="24"/>
              </w:rPr>
            </w:pPr>
          </w:p>
        </w:tc>
        <w:tc>
          <w:tcPr>
            <w:tcW w:w="760" w:type="dxa"/>
            <w:tcBorders>
              <w:top w:val="single" w:sz="4" w:space="0" w:color="auto"/>
              <w:left w:val="single" w:sz="4" w:space="0" w:color="auto"/>
              <w:bottom w:val="single" w:sz="4" w:space="0" w:color="auto"/>
              <w:right w:val="single" w:sz="4" w:space="0" w:color="auto"/>
            </w:tcBorders>
          </w:tcPr>
          <w:p w:rsidR="009D4946" w:rsidRPr="00E7336F" w:rsidRDefault="009D4946" w:rsidP="002F7E4A">
            <w:pPr>
              <w:jc w:val="both"/>
              <w:rPr>
                <w:sz w:val="24"/>
              </w:rPr>
            </w:pPr>
          </w:p>
        </w:tc>
      </w:tr>
      <w:tr w:rsidR="009D4946" w:rsidRPr="00E7336F" w:rsidTr="002F7E4A">
        <w:trPr>
          <w:cantSplit/>
          <w:trHeight w:val="469"/>
        </w:trPr>
        <w:tc>
          <w:tcPr>
            <w:tcW w:w="540" w:type="dxa"/>
            <w:tcBorders>
              <w:top w:val="single" w:sz="4" w:space="0" w:color="auto"/>
              <w:left w:val="single" w:sz="4" w:space="0" w:color="auto"/>
              <w:bottom w:val="single" w:sz="4" w:space="0" w:color="auto"/>
              <w:right w:val="single" w:sz="4" w:space="0" w:color="auto"/>
            </w:tcBorders>
            <w:vAlign w:val="center"/>
          </w:tcPr>
          <w:p w:rsidR="009D4946" w:rsidRPr="00E7336F" w:rsidRDefault="009D4946" w:rsidP="002F7E4A">
            <w:pPr>
              <w:tabs>
                <w:tab w:val="left" w:pos="1200"/>
              </w:tabs>
              <w:jc w:val="center"/>
              <w:rPr>
                <w:sz w:val="24"/>
              </w:rPr>
            </w:pPr>
            <w:r w:rsidRPr="00E7336F">
              <w:rPr>
                <w:sz w:val="24"/>
              </w:rPr>
              <w:t>5.2</w:t>
            </w:r>
          </w:p>
        </w:tc>
        <w:tc>
          <w:tcPr>
            <w:tcW w:w="3264" w:type="dxa"/>
            <w:gridSpan w:val="2"/>
            <w:tcBorders>
              <w:top w:val="single" w:sz="4" w:space="0" w:color="auto"/>
              <w:left w:val="single" w:sz="4" w:space="0" w:color="auto"/>
              <w:bottom w:val="single" w:sz="4" w:space="0" w:color="auto"/>
              <w:right w:val="single" w:sz="4" w:space="0" w:color="auto"/>
            </w:tcBorders>
            <w:vAlign w:val="center"/>
          </w:tcPr>
          <w:p w:rsidR="009D4946" w:rsidRPr="00E7336F" w:rsidRDefault="009D4946" w:rsidP="002F7E4A">
            <w:pPr>
              <w:rPr>
                <w:sz w:val="24"/>
              </w:rPr>
            </w:pPr>
            <w:r w:rsidRPr="00E7336F">
              <w:rPr>
                <w:sz w:val="24"/>
              </w:rPr>
              <w:t>к внедрению</w:t>
            </w:r>
          </w:p>
        </w:tc>
        <w:tc>
          <w:tcPr>
            <w:tcW w:w="756" w:type="dxa"/>
            <w:tcBorders>
              <w:top w:val="single" w:sz="4" w:space="0" w:color="auto"/>
              <w:left w:val="single" w:sz="4" w:space="0" w:color="auto"/>
              <w:bottom w:val="single" w:sz="4" w:space="0" w:color="auto"/>
              <w:right w:val="single" w:sz="4" w:space="0" w:color="auto"/>
            </w:tcBorders>
          </w:tcPr>
          <w:p w:rsidR="009D4946" w:rsidRPr="00E7336F" w:rsidRDefault="009D4946" w:rsidP="002F7E4A">
            <w:pPr>
              <w:jc w:val="both"/>
              <w:rPr>
                <w:sz w:val="24"/>
              </w:rPr>
            </w:pPr>
          </w:p>
        </w:tc>
        <w:tc>
          <w:tcPr>
            <w:tcW w:w="756" w:type="dxa"/>
            <w:gridSpan w:val="2"/>
            <w:tcBorders>
              <w:top w:val="single" w:sz="4" w:space="0" w:color="auto"/>
              <w:left w:val="single" w:sz="4" w:space="0" w:color="auto"/>
              <w:bottom w:val="single" w:sz="4" w:space="0" w:color="auto"/>
              <w:right w:val="single" w:sz="4" w:space="0" w:color="auto"/>
            </w:tcBorders>
          </w:tcPr>
          <w:p w:rsidR="009D4946" w:rsidRPr="00E7336F" w:rsidRDefault="009D4946" w:rsidP="002F7E4A">
            <w:pPr>
              <w:jc w:val="both"/>
              <w:rPr>
                <w:sz w:val="24"/>
              </w:rPr>
            </w:pPr>
          </w:p>
        </w:tc>
        <w:tc>
          <w:tcPr>
            <w:tcW w:w="756" w:type="dxa"/>
            <w:tcBorders>
              <w:top w:val="single" w:sz="4" w:space="0" w:color="auto"/>
              <w:left w:val="single" w:sz="4" w:space="0" w:color="auto"/>
              <w:bottom w:val="single" w:sz="4" w:space="0" w:color="auto"/>
              <w:right w:val="single" w:sz="4" w:space="0" w:color="auto"/>
            </w:tcBorders>
          </w:tcPr>
          <w:p w:rsidR="009D4946" w:rsidRPr="00E7336F" w:rsidRDefault="009D4946" w:rsidP="002F7E4A">
            <w:pPr>
              <w:jc w:val="both"/>
              <w:rPr>
                <w:sz w:val="24"/>
              </w:rPr>
            </w:pPr>
          </w:p>
        </w:tc>
        <w:tc>
          <w:tcPr>
            <w:tcW w:w="756" w:type="dxa"/>
            <w:gridSpan w:val="2"/>
            <w:tcBorders>
              <w:top w:val="single" w:sz="4" w:space="0" w:color="auto"/>
              <w:left w:val="single" w:sz="4" w:space="0" w:color="auto"/>
              <w:bottom w:val="single" w:sz="4" w:space="0" w:color="auto"/>
              <w:right w:val="single" w:sz="4" w:space="0" w:color="auto"/>
            </w:tcBorders>
          </w:tcPr>
          <w:p w:rsidR="009D4946" w:rsidRPr="00E7336F" w:rsidRDefault="009D4946" w:rsidP="002F7E4A">
            <w:pPr>
              <w:jc w:val="both"/>
              <w:rPr>
                <w:sz w:val="24"/>
              </w:rPr>
            </w:pPr>
          </w:p>
        </w:tc>
        <w:tc>
          <w:tcPr>
            <w:tcW w:w="756" w:type="dxa"/>
            <w:tcBorders>
              <w:top w:val="single" w:sz="4" w:space="0" w:color="auto"/>
              <w:left w:val="single" w:sz="4" w:space="0" w:color="auto"/>
              <w:bottom w:val="single" w:sz="4" w:space="0" w:color="auto"/>
              <w:right w:val="single" w:sz="4" w:space="0" w:color="auto"/>
            </w:tcBorders>
          </w:tcPr>
          <w:p w:rsidR="009D4946" w:rsidRPr="00E7336F" w:rsidRDefault="009D4946" w:rsidP="002F7E4A">
            <w:pPr>
              <w:jc w:val="both"/>
              <w:rPr>
                <w:sz w:val="24"/>
              </w:rPr>
            </w:pPr>
          </w:p>
        </w:tc>
        <w:tc>
          <w:tcPr>
            <w:tcW w:w="756" w:type="dxa"/>
            <w:tcBorders>
              <w:top w:val="single" w:sz="4" w:space="0" w:color="auto"/>
              <w:left w:val="single" w:sz="4" w:space="0" w:color="auto"/>
              <w:bottom w:val="single" w:sz="4" w:space="0" w:color="auto"/>
              <w:right w:val="single" w:sz="4" w:space="0" w:color="auto"/>
            </w:tcBorders>
          </w:tcPr>
          <w:p w:rsidR="009D4946" w:rsidRPr="00E7336F" w:rsidRDefault="009D4946" w:rsidP="002F7E4A">
            <w:pPr>
              <w:jc w:val="both"/>
              <w:rPr>
                <w:sz w:val="24"/>
              </w:rPr>
            </w:pPr>
          </w:p>
        </w:tc>
        <w:tc>
          <w:tcPr>
            <w:tcW w:w="756" w:type="dxa"/>
            <w:tcBorders>
              <w:top w:val="single" w:sz="4" w:space="0" w:color="auto"/>
              <w:left w:val="single" w:sz="4" w:space="0" w:color="auto"/>
              <w:bottom w:val="single" w:sz="4" w:space="0" w:color="auto"/>
              <w:right w:val="single" w:sz="4" w:space="0" w:color="auto"/>
            </w:tcBorders>
          </w:tcPr>
          <w:p w:rsidR="009D4946" w:rsidRPr="00E7336F" w:rsidRDefault="009D4946" w:rsidP="002F7E4A">
            <w:pPr>
              <w:jc w:val="both"/>
              <w:rPr>
                <w:sz w:val="24"/>
              </w:rPr>
            </w:pPr>
          </w:p>
        </w:tc>
        <w:tc>
          <w:tcPr>
            <w:tcW w:w="760" w:type="dxa"/>
            <w:tcBorders>
              <w:top w:val="single" w:sz="4" w:space="0" w:color="auto"/>
              <w:left w:val="single" w:sz="4" w:space="0" w:color="auto"/>
              <w:bottom w:val="single" w:sz="4" w:space="0" w:color="auto"/>
              <w:right w:val="single" w:sz="4" w:space="0" w:color="auto"/>
            </w:tcBorders>
          </w:tcPr>
          <w:p w:rsidR="009D4946" w:rsidRPr="00E7336F" w:rsidRDefault="009D4946" w:rsidP="002F7E4A">
            <w:pPr>
              <w:jc w:val="both"/>
              <w:rPr>
                <w:sz w:val="24"/>
              </w:rPr>
            </w:pPr>
          </w:p>
        </w:tc>
      </w:tr>
      <w:tr w:rsidR="009D4946" w:rsidRPr="00E7336F" w:rsidTr="002F7E4A">
        <w:trPr>
          <w:cantSplit/>
          <w:trHeight w:val="469"/>
        </w:trPr>
        <w:tc>
          <w:tcPr>
            <w:tcW w:w="540" w:type="dxa"/>
            <w:tcBorders>
              <w:top w:val="single" w:sz="4" w:space="0" w:color="auto"/>
              <w:left w:val="single" w:sz="4" w:space="0" w:color="auto"/>
              <w:bottom w:val="single" w:sz="4" w:space="0" w:color="auto"/>
              <w:right w:val="single" w:sz="4" w:space="0" w:color="auto"/>
            </w:tcBorders>
            <w:vAlign w:val="center"/>
          </w:tcPr>
          <w:p w:rsidR="009D4946" w:rsidRPr="00E7336F" w:rsidRDefault="009D4946" w:rsidP="002F7E4A">
            <w:pPr>
              <w:tabs>
                <w:tab w:val="left" w:pos="1200"/>
              </w:tabs>
              <w:jc w:val="center"/>
              <w:rPr>
                <w:sz w:val="24"/>
              </w:rPr>
            </w:pPr>
            <w:r w:rsidRPr="00E7336F">
              <w:rPr>
                <w:sz w:val="24"/>
              </w:rPr>
              <w:t>5.3</w:t>
            </w:r>
          </w:p>
        </w:tc>
        <w:tc>
          <w:tcPr>
            <w:tcW w:w="3264" w:type="dxa"/>
            <w:gridSpan w:val="2"/>
            <w:tcBorders>
              <w:top w:val="single" w:sz="4" w:space="0" w:color="auto"/>
              <w:left w:val="single" w:sz="4" w:space="0" w:color="auto"/>
              <w:bottom w:val="single" w:sz="4" w:space="0" w:color="auto"/>
              <w:right w:val="single" w:sz="4" w:space="0" w:color="auto"/>
            </w:tcBorders>
            <w:vAlign w:val="center"/>
          </w:tcPr>
          <w:p w:rsidR="009D4946" w:rsidRPr="00E7336F" w:rsidRDefault="009D4946" w:rsidP="002F7E4A">
            <w:pPr>
              <w:rPr>
                <w:sz w:val="24"/>
              </w:rPr>
            </w:pPr>
            <w:r w:rsidRPr="00E7336F">
              <w:rPr>
                <w:sz w:val="24"/>
              </w:rPr>
              <w:t>внедренных</w:t>
            </w:r>
          </w:p>
        </w:tc>
        <w:tc>
          <w:tcPr>
            <w:tcW w:w="756" w:type="dxa"/>
            <w:tcBorders>
              <w:top w:val="single" w:sz="4" w:space="0" w:color="auto"/>
              <w:left w:val="single" w:sz="4" w:space="0" w:color="auto"/>
              <w:bottom w:val="single" w:sz="4" w:space="0" w:color="auto"/>
              <w:right w:val="single" w:sz="4" w:space="0" w:color="auto"/>
            </w:tcBorders>
          </w:tcPr>
          <w:p w:rsidR="009D4946" w:rsidRPr="00E7336F" w:rsidRDefault="009D4946" w:rsidP="002F7E4A">
            <w:pPr>
              <w:jc w:val="both"/>
              <w:rPr>
                <w:sz w:val="24"/>
              </w:rPr>
            </w:pPr>
          </w:p>
        </w:tc>
        <w:tc>
          <w:tcPr>
            <w:tcW w:w="756" w:type="dxa"/>
            <w:gridSpan w:val="2"/>
            <w:tcBorders>
              <w:top w:val="single" w:sz="4" w:space="0" w:color="auto"/>
              <w:left w:val="single" w:sz="4" w:space="0" w:color="auto"/>
              <w:bottom w:val="single" w:sz="4" w:space="0" w:color="auto"/>
              <w:right w:val="single" w:sz="4" w:space="0" w:color="auto"/>
            </w:tcBorders>
          </w:tcPr>
          <w:p w:rsidR="009D4946" w:rsidRPr="00E7336F" w:rsidRDefault="009D4946" w:rsidP="002F7E4A">
            <w:pPr>
              <w:jc w:val="both"/>
              <w:rPr>
                <w:sz w:val="24"/>
              </w:rPr>
            </w:pPr>
          </w:p>
        </w:tc>
        <w:tc>
          <w:tcPr>
            <w:tcW w:w="756" w:type="dxa"/>
            <w:tcBorders>
              <w:top w:val="single" w:sz="4" w:space="0" w:color="auto"/>
              <w:left w:val="single" w:sz="4" w:space="0" w:color="auto"/>
              <w:bottom w:val="single" w:sz="4" w:space="0" w:color="auto"/>
              <w:right w:val="single" w:sz="4" w:space="0" w:color="auto"/>
            </w:tcBorders>
          </w:tcPr>
          <w:p w:rsidR="009D4946" w:rsidRPr="00E7336F" w:rsidRDefault="009D4946" w:rsidP="002F7E4A">
            <w:pPr>
              <w:jc w:val="both"/>
              <w:rPr>
                <w:sz w:val="24"/>
              </w:rPr>
            </w:pPr>
          </w:p>
        </w:tc>
        <w:tc>
          <w:tcPr>
            <w:tcW w:w="756" w:type="dxa"/>
            <w:gridSpan w:val="2"/>
            <w:tcBorders>
              <w:top w:val="single" w:sz="4" w:space="0" w:color="auto"/>
              <w:left w:val="single" w:sz="4" w:space="0" w:color="auto"/>
              <w:bottom w:val="single" w:sz="4" w:space="0" w:color="auto"/>
              <w:right w:val="single" w:sz="4" w:space="0" w:color="auto"/>
            </w:tcBorders>
          </w:tcPr>
          <w:p w:rsidR="009D4946" w:rsidRPr="00E7336F" w:rsidRDefault="009D4946" w:rsidP="002F7E4A">
            <w:pPr>
              <w:jc w:val="both"/>
              <w:rPr>
                <w:sz w:val="24"/>
              </w:rPr>
            </w:pPr>
          </w:p>
        </w:tc>
        <w:tc>
          <w:tcPr>
            <w:tcW w:w="756" w:type="dxa"/>
            <w:tcBorders>
              <w:top w:val="single" w:sz="4" w:space="0" w:color="auto"/>
              <w:left w:val="single" w:sz="4" w:space="0" w:color="auto"/>
              <w:bottom w:val="single" w:sz="4" w:space="0" w:color="auto"/>
              <w:right w:val="single" w:sz="4" w:space="0" w:color="auto"/>
            </w:tcBorders>
          </w:tcPr>
          <w:p w:rsidR="009D4946" w:rsidRPr="00E7336F" w:rsidRDefault="009D4946" w:rsidP="002F7E4A">
            <w:pPr>
              <w:jc w:val="both"/>
              <w:rPr>
                <w:sz w:val="24"/>
              </w:rPr>
            </w:pPr>
          </w:p>
        </w:tc>
        <w:tc>
          <w:tcPr>
            <w:tcW w:w="756" w:type="dxa"/>
            <w:tcBorders>
              <w:top w:val="single" w:sz="4" w:space="0" w:color="auto"/>
              <w:left w:val="single" w:sz="4" w:space="0" w:color="auto"/>
              <w:bottom w:val="single" w:sz="4" w:space="0" w:color="auto"/>
              <w:right w:val="single" w:sz="4" w:space="0" w:color="auto"/>
            </w:tcBorders>
          </w:tcPr>
          <w:p w:rsidR="009D4946" w:rsidRPr="00E7336F" w:rsidRDefault="009D4946" w:rsidP="002F7E4A">
            <w:pPr>
              <w:jc w:val="both"/>
              <w:rPr>
                <w:sz w:val="24"/>
              </w:rPr>
            </w:pPr>
          </w:p>
        </w:tc>
        <w:tc>
          <w:tcPr>
            <w:tcW w:w="756" w:type="dxa"/>
            <w:tcBorders>
              <w:top w:val="single" w:sz="4" w:space="0" w:color="auto"/>
              <w:left w:val="single" w:sz="4" w:space="0" w:color="auto"/>
              <w:bottom w:val="single" w:sz="4" w:space="0" w:color="auto"/>
              <w:right w:val="single" w:sz="4" w:space="0" w:color="auto"/>
            </w:tcBorders>
          </w:tcPr>
          <w:p w:rsidR="009D4946" w:rsidRPr="00E7336F" w:rsidRDefault="009D4946" w:rsidP="002F7E4A">
            <w:pPr>
              <w:jc w:val="both"/>
              <w:rPr>
                <w:sz w:val="24"/>
              </w:rPr>
            </w:pPr>
          </w:p>
        </w:tc>
        <w:tc>
          <w:tcPr>
            <w:tcW w:w="760" w:type="dxa"/>
            <w:tcBorders>
              <w:top w:val="single" w:sz="4" w:space="0" w:color="auto"/>
              <w:left w:val="single" w:sz="4" w:space="0" w:color="auto"/>
              <w:bottom w:val="single" w:sz="4" w:space="0" w:color="auto"/>
              <w:right w:val="single" w:sz="4" w:space="0" w:color="auto"/>
            </w:tcBorders>
          </w:tcPr>
          <w:p w:rsidR="009D4946" w:rsidRPr="00E7336F" w:rsidRDefault="009D4946" w:rsidP="002F7E4A">
            <w:pPr>
              <w:jc w:val="both"/>
              <w:rPr>
                <w:sz w:val="24"/>
              </w:rPr>
            </w:pPr>
          </w:p>
        </w:tc>
      </w:tr>
      <w:tr w:rsidR="009D4946" w:rsidRPr="00E7336F" w:rsidTr="002F7E4A">
        <w:trPr>
          <w:cantSplit/>
          <w:trHeight w:val="469"/>
        </w:trPr>
        <w:tc>
          <w:tcPr>
            <w:tcW w:w="540" w:type="dxa"/>
            <w:tcBorders>
              <w:top w:val="single" w:sz="4" w:space="0" w:color="auto"/>
              <w:left w:val="single" w:sz="4" w:space="0" w:color="auto"/>
              <w:bottom w:val="single" w:sz="4" w:space="0" w:color="auto"/>
              <w:right w:val="single" w:sz="4" w:space="0" w:color="auto"/>
            </w:tcBorders>
            <w:vAlign w:val="center"/>
          </w:tcPr>
          <w:p w:rsidR="009D4946" w:rsidRPr="00E7336F" w:rsidRDefault="009D4946" w:rsidP="002F7E4A">
            <w:pPr>
              <w:tabs>
                <w:tab w:val="left" w:pos="1200"/>
              </w:tabs>
              <w:jc w:val="center"/>
              <w:rPr>
                <w:sz w:val="24"/>
              </w:rPr>
            </w:pPr>
            <w:r w:rsidRPr="00E7336F">
              <w:rPr>
                <w:sz w:val="24"/>
              </w:rPr>
              <w:t>6.</w:t>
            </w:r>
          </w:p>
        </w:tc>
        <w:tc>
          <w:tcPr>
            <w:tcW w:w="3264" w:type="dxa"/>
            <w:gridSpan w:val="2"/>
            <w:tcBorders>
              <w:top w:val="single" w:sz="4" w:space="0" w:color="auto"/>
              <w:left w:val="single" w:sz="4" w:space="0" w:color="auto"/>
              <w:bottom w:val="single" w:sz="4" w:space="0" w:color="auto"/>
              <w:right w:val="single" w:sz="4" w:space="0" w:color="auto"/>
            </w:tcBorders>
            <w:vAlign w:val="center"/>
          </w:tcPr>
          <w:p w:rsidR="009D4946" w:rsidRPr="00E7336F" w:rsidRDefault="009D4946" w:rsidP="00893578">
            <w:pPr>
              <w:rPr>
                <w:sz w:val="24"/>
              </w:rPr>
            </w:pPr>
            <w:r w:rsidRPr="00E7336F">
              <w:rPr>
                <w:sz w:val="24"/>
              </w:rPr>
              <w:t xml:space="preserve">Количество </w:t>
            </w:r>
            <w:r w:rsidR="00893578">
              <w:rPr>
                <w:sz w:val="24"/>
              </w:rPr>
              <w:t>дипломов</w:t>
            </w:r>
            <w:r w:rsidRPr="00E7336F">
              <w:rPr>
                <w:sz w:val="24"/>
              </w:rPr>
              <w:t xml:space="preserve"> с отличием</w:t>
            </w:r>
          </w:p>
        </w:tc>
        <w:tc>
          <w:tcPr>
            <w:tcW w:w="756" w:type="dxa"/>
            <w:tcBorders>
              <w:top w:val="single" w:sz="4" w:space="0" w:color="auto"/>
              <w:left w:val="single" w:sz="4" w:space="0" w:color="auto"/>
              <w:bottom w:val="single" w:sz="4" w:space="0" w:color="auto"/>
              <w:right w:val="single" w:sz="4" w:space="0" w:color="auto"/>
            </w:tcBorders>
          </w:tcPr>
          <w:p w:rsidR="009D4946" w:rsidRPr="00E7336F" w:rsidRDefault="009D4946" w:rsidP="002F7E4A">
            <w:pPr>
              <w:jc w:val="both"/>
              <w:rPr>
                <w:sz w:val="24"/>
              </w:rPr>
            </w:pPr>
          </w:p>
        </w:tc>
        <w:tc>
          <w:tcPr>
            <w:tcW w:w="756" w:type="dxa"/>
            <w:gridSpan w:val="2"/>
            <w:tcBorders>
              <w:top w:val="single" w:sz="4" w:space="0" w:color="auto"/>
              <w:left w:val="single" w:sz="4" w:space="0" w:color="auto"/>
              <w:bottom w:val="single" w:sz="4" w:space="0" w:color="auto"/>
              <w:right w:val="single" w:sz="4" w:space="0" w:color="auto"/>
            </w:tcBorders>
          </w:tcPr>
          <w:p w:rsidR="009D4946" w:rsidRPr="00E7336F" w:rsidRDefault="009D4946" w:rsidP="002F7E4A">
            <w:pPr>
              <w:jc w:val="both"/>
              <w:rPr>
                <w:sz w:val="24"/>
              </w:rPr>
            </w:pPr>
          </w:p>
        </w:tc>
        <w:tc>
          <w:tcPr>
            <w:tcW w:w="756" w:type="dxa"/>
            <w:tcBorders>
              <w:top w:val="single" w:sz="4" w:space="0" w:color="auto"/>
              <w:left w:val="single" w:sz="4" w:space="0" w:color="auto"/>
              <w:bottom w:val="single" w:sz="4" w:space="0" w:color="auto"/>
              <w:right w:val="single" w:sz="4" w:space="0" w:color="auto"/>
            </w:tcBorders>
          </w:tcPr>
          <w:p w:rsidR="009D4946" w:rsidRPr="00E7336F" w:rsidRDefault="009D4946" w:rsidP="002F7E4A">
            <w:pPr>
              <w:jc w:val="both"/>
              <w:rPr>
                <w:sz w:val="24"/>
              </w:rPr>
            </w:pPr>
          </w:p>
        </w:tc>
        <w:tc>
          <w:tcPr>
            <w:tcW w:w="756" w:type="dxa"/>
            <w:gridSpan w:val="2"/>
            <w:tcBorders>
              <w:top w:val="single" w:sz="4" w:space="0" w:color="auto"/>
              <w:left w:val="single" w:sz="4" w:space="0" w:color="auto"/>
              <w:bottom w:val="single" w:sz="4" w:space="0" w:color="auto"/>
              <w:right w:val="single" w:sz="4" w:space="0" w:color="auto"/>
            </w:tcBorders>
          </w:tcPr>
          <w:p w:rsidR="009D4946" w:rsidRPr="00E7336F" w:rsidRDefault="009D4946" w:rsidP="002F7E4A">
            <w:pPr>
              <w:jc w:val="both"/>
              <w:rPr>
                <w:sz w:val="24"/>
              </w:rPr>
            </w:pPr>
          </w:p>
        </w:tc>
        <w:tc>
          <w:tcPr>
            <w:tcW w:w="756" w:type="dxa"/>
            <w:tcBorders>
              <w:top w:val="single" w:sz="4" w:space="0" w:color="auto"/>
              <w:left w:val="single" w:sz="4" w:space="0" w:color="auto"/>
              <w:bottom w:val="single" w:sz="4" w:space="0" w:color="auto"/>
              <w:right w:val="single" w:sz="4" w:space="0" w:color="auto"/>
            </w:tcBorders>
          </w:tcPr>
          <w:p w:rsidR="009D4946" w:rsidRPr="00E7336F" w:rsidRDefault="009D4946" w:rsidP="002F7E4A">
            <w:pPr>
              <w:jc w:val="both"/>
              <w:rPr>
                <w:sz w:val="24"/>
              </w:rPr>
            </w:pPr>
          </w:p>
        </w:tc>
        <w:tc>
          <w:tcPr>
            <w:tcW w:w="756" w:type="dxa"/>
            <w:tcBorders>
              <w:top w:val="single" w:sz="4" w:space="0" w:color="auto"/>
              <w:left w:val="single" w:sz="4" w:space="0" w:color="auto"/>
              <w:bottom w:val="single" w:sz="4" w:space="0" w:color="auto"/>
              <w:right w:val="single" w:sz="4" w:space="0" w:color="auto"/>
            </w:tcBorders>
          </w:tcPr>
          <w:p w:rsidR="009D4946" w:rsidRPr="00E7336F" w:rsidRDefault="009D4946" w:rsidP="002F7E4A">
            <w:pPr>
              <w:jc w:val="both"/>
              <w:rPr>
                <w:sz w:val="24"/>
              </w:rPr>
            </w:pPr>
          </w:p>
        </w:tc>
        <w:tc>
          <w:tcPr>
            <w:tcW w:w="756" w:type="dxa"/>
            <w:tcBorders>
              <w:top w:val="single" w:sz="4" w:space="0" w:color="auto"/>
              <w:left w:val="single" w:sz="4" w:space="0" w:color="auto"/>
              <w:bottom w:val="single" w:sz="4" w:space="0" w:color="auto"/>
              <w:right w:val="single" w:sz="4" w:space="0" w:color="auto"/>
            </w:tcBorders>
          </w:tcPr>
          <w:p w:rsidR="009D4946" w:rsidRPr="00E7336F" w:rsidRDefault="009D4946" w:rsidP="002F7E4A">
            <w:pPr>
              <w:jc w:val="both"/>
              <w:rPr>
                <w:sz w:val="24"/>
              </w:rPr>
            </w:pPr>
          </w:p>
        </w:tc>
        <w:tc>
          <w:tcPr>
            <w:tcW w:w="760" w:type="dxa"/>
            <w:tcBorders>
              <w:top w:val="single" w:sz="4" w:space="0" w:color="auto"/>
              <w:left w:val="single" w:sz="4" w:space="0" w:color="auto"/>
              <w:bottom w:val="single" w:sz="4" w:space="0" w:color="auto"/>
              <w:right w:val="single" w:sz="4" w:space="0" w:color="auto"/>
            </w:tcBorders>
          </w:tcPr>
          <w:p w:rsidR="009D4946" w:rsidRPr="00E7336F" w:rsidRDefault="009D4946" w:rsidP="002F7E4A">
            <w:pPr>
              <w:jc w:val="both"/>
              <w:rPr>
                <w:sz w:val="24"/>
              </w:rPr>
            </w:pPr>
          </w:p>
        </w:tc>
      </w:tr>
    </w:tbl>
    <w:p w:rsidR="009D4946" w:rsidRPr="00E7336F" w:rsidRDefault="009D4946" w:rsidP="009D4946">
      <w:pPr>
        <w:jc w:val="center"/>
        <w:rPr>
          <w:sz w:val="16"/>
        </w:rPr>
      </w:pPr>
      <w:r w:rsidRPr="00E7336F">
        <w:rPr>
          <w:sz w:val="16"/>
        </w:rPr>
        <w:t>(код, наименование направления подготовки/специальности)</w:t>
      </w:r>
    </w:p>
    <w:p w:rsidR="009D4946" w:rsidRPr="00E7336F" w:rsidRDefault="009D4946" w:rsidP="009D4946">
      <w:pPr>
        <w:pStyle w:val="a4"/>
      </w:pPr>
    </w:p>
    <w:p w:rsidR="009D4946" w:rsidRPr="00E7336F" w:rsidRDefault="009D4946" w:rsidP="009D4946">
      <w:pPr>
        <w:tabs>
          <w:tab w:val="num" w:pos="-2200"/>
        </w:tabs>
        <w:jc w:val="right"/>
        <w:rPr>
          <w:sz w:val="28"/>
          <w:szCs w:val="28"/>
        </w:rPr>
      </w:pPr>
      <w:r w:rsidRPr="00E7336F">
        <w:rPr>
          <w:sz w:val="28"/>
          <w:szCs w:val="28"/>
        </w:rPr>
        <w:t xml:space="preserve"> </w:t>
      </w:r>
    </w:p>
    <w:p w:rsidR="009D4946" w:rsidRPr="00E7336F" w:rsidRDefault="009D4946" w:rsidP="009D4946">
      <w:pPr>
        <w:tabs>
          <w:tab w:val="center" w:pos="5028"/>
        </w:tabs>
        <w:jc w:val="both"/>
        <w:rPr>
          <w:sz w:val="28"/>
          <w:szCs w:val="28"/>
        </w:rPr>
      </w:pPr>
    </w:p>
    <w:p w:rsidR="009D4946" w:rsidRPr="00E7336F" w:rsidRDefault="009D4946" w:rsidP="009D4946">
      <w:pPr>
        <w:tabs>
          <w:tab w:val="center" w:pos="5028"/>
        </w:tabs>
        <w:jc w:val="both"/>
        <w:rPr>
          <w:sz w:val="28"/>
          <w:szCs w:val="28"/>
        </w:rPr>
      </w:pPr>
    </w:p>
    <w:p w:rsidR="009D4946" w:rsidRPr="00151B91" w:rsidRDefault="009D4946" w:rsidP="00524E69">
      <w:pPr>
        <w:pStyle w:val="9"/>
        <w:spacing w:after="120"/>
        <w:jc w:val="right"/>
        <w:rPr>
          <w:rFonts w:ascii="Times New Roman" w:hAnsi="Times New Roman"/>
          <w:b w:val="0"/>
          <w:bCs/>
          <w:sz w:val="24"/>
        </w:rPr>
      </w:pPr>
      <w:r w:rsidRPr="00E7336F">
        <w:rPr>
          <w:b w:val="0"/>
          <w:sz w:val="28"/>
        </w:rPr>
        <w:br w:type="page"/>
      </w:r>
      <w:r w:rsidRPr="00151B91">
        <w:rPr>
          <w:rFonts w:ascii="Times New Roman" w:hAnsi="Times New Roman"/>
          <w:b w:val="0"/>
          <w:bCs/>
          <w:sz w:val="24"/>
        </w:rPr>
        <w:lastRenderedPageBreak/>
        <w:t xml:space="preserve">Форма </w:t>
      </w:r>
      <w:r w:rsidR="005A7085">
        <w:rPr>
          <w:rFonts w:ascii="Times New Roman" w:hAnsi="Times New Roman"/>
          <w:b w:val="0"/>
          <w:bCs/>
          <w:sz w:val="24"/>
        </w:rPr>
        <w:t>11</w:t>
      </w:r>
    </w:p>
    <w:p w:rsidR="009D4946" w:rsidRPr="00E7336F" w:rsidRDefault="009D4946" w:rsidP="009D4946">
      <w:pPr>
        <w:pStyle w:val="9"/>
        <w:rPr>
          <w:rFonts w:ascii="Times New Roman" w:hAnsi="Times New Roman"/>
          <w:sz w:val="20"/>
        </w:rPr>
      </w:pPr>
      <w:r w:rsidRPr="00E7336F">
        <w:rPr>
          <w:rFonts w:ascii="Times New Roman" w:hAnsi="Times New Roman"/>
          <w:sz w:val="20"/>
        </w:rPr>
        <w:t>ФЕДЕРАЛЬНОЕ АГЕНТСТВО МОРСКОГО И РЕЧНОГО ТРАНСПОРТА</w:t>
      </w:r>
    </w:p>
    <w:p w:rsidR="009D4946" w:rsidRPr="00E7336F" w:rsidRDefault="009D4946" w:rsidP="009D4946">
      <w:pPr>
        <w:rPr>
          <w:b/>
          <w:sz w:val="16"/>
          <w:szCs w:val="16"/>
        </w:rPr>
      </w:pPr>
    </w:p>
    <w:p w:rsidR="009D4946" w:rsidRPr="00E7336F" w:rsidRDefault="009D4946" w:rsidP="009D4946">
      <w:pPr>
        <w:jc w:val="center"/>
        <w:rPr>
          <w:b/>
        </w:rPr>
      </w:pPr>
      <w:r w:rsidRPr="00E7336F">
        <w:rPr>
          <w:b/>
        </w:rPr>
        <w:t>Федеральное государственное бюджетное образовательное учреждение</w:t>
      </w:r>
    </w:p>
    <w:p w:rsidR="009D4946" w:rsidRPr="00E7336F" w:rsidRDefault="009D4946" w:rsidP="009D4946">
      <w:pPr>
        <w:jc w:val="center"/>
        <w:rPr>
          <w:b/>
        </w:rPr>
      </w:pPr>
      <w:r w:rsidRPr="00E7336F">
        <w:rPr>
          <w:b/>
        </w:rPr>
        <w:t>высшего образования</w:t>
      </w:r>
    </w:p>
    <w:p w:rsidR="009D4946" w:rsidRPr="00E7336F" w:rsidRDefault="009D4946" w:rsidP="009D4946">
      <w:pPr>
        <w:pStyle w:val="9"/>
        <w:rPr>
          <w:rFonts w:ascii="Times New Roman" w:hAnsi="Times New Roman"/>
          <w:sz w:val="20"/>
        </w:rPr>
      </w:pPr>
      <w:r w:rsidRPr="00E7336F">
        <w:rPr>
          <w:rFonts w:ascii="Times New Roman" w:hAnsi="Times New Roman"/>
          <w:sz w:val="20"/>
        </w:rPr>
        <w:t xml:space="preserve">«Государственный университет морского и речного флота </w:t>
      </w:r>
      <w:r w:rsidRPr="00E7336F">
        <w:rPr>
          <w:rFonts w:ascii="Times New Roman" w:hAnsi="Times New Roman"/>
          <w:sz w:val="20"/>
        </w:rPr>
        <w:br/>
        <w:t>имени адмирала С.О. Макарова»</w:t>
      </w:r>
    </w:p>
    <w:p w:rsidR="009D4946" w:rsidRPr="00E7336F" w:rsidRDefault="009D4946" w:rsidP="009D4946">
      <w:pPr>
        <w:jc w:val="center"/>
        <w:rPr>
          <w:b/>
        </w:rPr>
      </w:pPr>
      <w:r w:rsidRPr="00E7336F">
        <w:rPr>
          <w:b/>
        </w:rPr>
        <w:t>(ФГБОУ ВО «ГУМРФ имени адмирала С.О. Макарова»)</w:t>
      </w:r>
    </w:p>
    <w:p w:rsidR="009D4946" w:rsidRPr="00E7336F" w:rsidRDefault="009D4946" w:rsidP="009D4946">
      <w:pPr>
        <w:jc w:val="center"/>
        <w:rPr>
          <w:b/>
          <w:bCs/>
          <w:sz w:val="24"/>
        </w:rPr>
      </w:pPr>
    </w:p>
    <w:p w:rsidR="009D4946" w:rsidRPr="00E7336F" w:rsidRDefault="009D4946" w:rsidP="009D4946">
      <w:pPr>
        <w:jc w:val="center"/>
        <w:rPr>
          <w:b/>
          <w:bCs/>
          <w:sz w:val="24"/>
        </w:rPr>
      </w:pPr>
      <w:r w:rsidRPr="00E7336F">
        <w:rPr>
          <w:b/>
          <w:bCs/>
          <w:sz w:val="24"/>
        </w:rPr>
        <w:t>Результаты сдачи государственного экзамена</w:t>
      </w:r>
    </w:p>
    <w:p w:rsidR="009D4946" w:rsidRPr="00E7336F" w:rsidRDefault="009D4946" w:rsidP="009D4946">
      <w:pPr>
        <w:jc w:val="center"/>
        <w:rPr>
          <w:sz w:val="24"/>
        </w:rPr>
      </w:pPr>
      <w:r w:rsidRPr="00E7336F">
        <w:rPr>
          <w:sz w:val="24"/>
        </w:rPr>
        <w:t xml:space="preserve">по ___________________________________________________________________________ </w:t>
      </w:r>
    </w:p>
    <w:p w:rsidR="009D4946" w:rsidRPr="00E7336F" w:rsidRDefault="009D4946" w:rsidP="009D4946">
      <w:pPr>
        <w:jc w:val="center"/>
        <w:rPr>
          <w:sz w:val="16"/>
        </w:rPr>
      </w:pPr>
      <w:r w:rsidRPr="00E7336F">
        <w:rPr>
          <w:sz w:val="16"/>
        </w:rPr>
        <w:t>(код, наименование направления подготовки/специальности)</w:t>
      </w:r>
    </w:p>
    <w:p w:rsidR="009D4946" w:rsidRPr="00E7336F" w:rsidRDefault="009D4946" w:rsidP="009D4946">
      <w:pPr>
        <w:jc w:val="center"/>
      </w:pPr>
    </w:p>
    <w:p w:rsidR="009D4946" w:rsidRPr="00E7336F" w:rsidRDefault="009D4946" w:rsidP="009D4946">
      <w:pPr>
        <w:tabs>
          <w:tab w:val="right" w:leader="underscore" w:pos="9356"/>
        </w:tabs>
        <w:spacing w:line="360" w:lineRule="auto"/>
        <w:rPr>
          <w:sz w:val="24"/>
        </w:rPr>
      </w:pPr>
      <w:r w:rsidRPr="00E7336F">
        <w:rPr>
          <w:sz w:val="24"/>
        </w:rPr>
        <w:t>Дисциплина</w:t>
      </w:r>
      <w:r w:rsidRPr="00E7336F">
        <w:rPr>
          <w:sz w:val="24"/>
        </w:rPr>
        <w:tab/>
      </w:r>
    </w:p>
    <w:p w:rsidR="009D4946" w:rsidRPr="00E7336F" w:rsidRDefault="009D4946" w:rsidP="009D4946">
      <w:pPr>
        <w:jc w:val="both"/>
        <w:rPr>
          <w:sz w:val="24"/>
        </w:rPr>
      </w:pPr>
    </w:p>
    <w:tbl>
      <w:tblPr>
        <w:tblpPr w:leftFromText="180" w:rightFromText="180" w:vertAnchor="text" w:horzAnchor="margin"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2"/>
        <w:gridCol w:w="560"/>
        <w:gridCol w:w="2475"/>
        <w:gridCol w:w="768"/>
        <w:gridCol w:w="731"/>
        <w:gridCol w:w="768"/>
        <w:gridCol w:w="731"/>
        <w:gridCol w:w="768"/>
        <w:gridCol w:w="731"/>
        <w:gridCol w:w="768"/>
        <w:gridCol w:w="731"/>
      </w:tblGrid>
      <w:tr w:rsidR="009D4946" w:rsidRPr="00E7336F" w:rsidTr="002F7E4A">
        <w:trPr>
          <w:cantSplit/>
          <w:trHeight w:val="269"/>
        </w:trPr>
        <w:tc>
          <w:tcPr>
            <w:tcW w:w="542" w:type="dxa"/>
            <w:vMerge w:val="restart"/>
            <w:tcBorders>
              <w:top w:val="single" w:sz="4" w:space="0" w:color="auto"/>
              <w:left w:val="single" w:sz="4" w:space="0" w:color="auto"/>
              <w:bottom w:val="single" w:sz="4" w:space="0" w:color="auto"/>
              <w:right w:val="single" w:sz="4" w:space="0" w:color="auto"/>
            </w:tcBorders>
            <w:vAlign w:val="center"/>
          </w:tcPr>
          <w:p w:rsidR="009D4946" w:rsidRPr="00E7336F" w:rsidRDefault="009D4946" w:rsidP="002F7E4A">
            <w:pPr>
              <w:jc w:val="center"/>
              <w:rPr>
                <w:sz w:val="24"/>
              </w:rPr>
            </w:pPr>
            <w:r w:rsidRPr="00E7336F">
              <w:rPr>
                <w:sz w:val="24"/>
              </w:rPr>
              <w:t>№</w:t>
            </w:r>
          </w:p>
          <w:p w:rsidR="009D4946" w:rsidRPr="00E7336F" w:rsidRDefault="009D4946" w:rsidP="002F7E4A">
            <w:pPr>
              <w:jc w:val="center"/>
              <w:rPr>
                <w:sz w:val="24"/>
              </w:rPr>
            </w:pPr>
            <w:r w:rsidRPr="00E7336F">
              <w:rPr>
                <w:sz w:val="24"/>
              </w:rPr>
              <w:t>п/п</w:t>
            </w:r>
          </w:p>
        </w:tc>
        <w:tc>
          <w:tcPr>
            <w:tcW w:w="3035" w:type="dxa"/>
            <w:gridSpan w:val="2"/>
            <w:vMerge w:val="restart"/>
            <w:tcBorders>
              <w:top w:val="single" w:sz="4" w:space="0" w:color="auto"/>
              <w:left w:val="single" w:sz="4" w:space="0" w:color="auto"/>
              <w:bottom w:val="single" w:sz="4" w:space="0" w:color="auto"/>
              <w:right w:val="single" w:sz="4" w:space="0" w:color="auto"/>
            </w:tcBorders>
            <w:vAlign w:val="center"/>
          </w:tcPr>
          <w:p w:rsidR="009D4946" w:rsidRPr="00E7336F" w:rsidRDefault="009D4946" w:rsidP="002F7E4A">
            <w:pPr>
              <w:jc w:val="center"/>
              <w:rPr>
                <w:sz w:val="24"/>
              </w:rPr>
            </w:pPr>
            <w:r w:rsidRPr="00E7336F">
              <w:rPr>
                <w:sz w:val="24"/>
              </w:rPr>
              <w:t>Показатели</w:t>
            </w:r>
          </w:p>
        </w:tc>
        <w:tc>
          <w:tcPr>
            <w:tcW w:w="1499" w:type="dxa"/>
            <w:gridSpan w:val="2"/>
            <w:vMerge w:val="restart"/>
            <w:tcBorders>
              <w:top w:val="single" w:sz="4" w:space="0" w:color="auto"/>
              <w:left w:val="single" w:sz="4" w:space="0" w:color="auto"/>
              <w:bottom w:val="single" w:sz="4" w:space="0" w:color="auto"/>
              <w:right w:val="single" w:sz="4" w:space="0" w:color="auto"/>
            </w:tcBorders>
            <w:vAlign w:val="center"/>
          </w:tcPr>
          <w:p w:rsidR="009D4946" w:rsidRPr="00E7336F" w:rsidRDefault="009D4946" w:rsidP="002F7E4A">
            <w:pPr>
              <w:jc w:val="center"/>
              <w:rPr>
                <w:sz w:val="24"/>
              </w:rPr>
            </w:pPr>
            <w:r w:rsidRPr="00E7336F">
              <w:rPr>
                <w:sz w:val="24"/>
              </w:rPr>
              <w:t>Всего</w:t>
            </w:r>
          </w:p>
        </w:tc>
        <w:tc>
          <w:tcPr>
            <w:tcW w:w="4497" w:type="dxa"/>
            <w:gridSpan w:val="6"/>
            <w:tcBorders>
              <w:top w:val="single" w:sz="4" w:space="0" w:color="auto"/>
              <w:left w:val="single" w:sz="4" w:space="0" w:color="auto"/>
              <w:bottom w:val="single" w:sz="4" w:space="0" w:color="auto"/>
              <w:right w:val="single" w:sz="4" w:space="0" w:color="auto"/>
            </w:tcBorders>
            <w:vAlign w:val="center"/>
          </w:tcPr>
          <w:p w:rsidR="009D4946" w:rsidRPr="00E7336F" w:rsidRDefault="009D4946" w:rsidP="002F7E4A">
            <w:pPr>
              <w:jc w:val="center"/>
              <w:rPr>
                <w:sz w:val="24"/>
              </w:rPr>
            </w:pPr>
            <w:r w:rsidRPr="00E7336F">
              <w:rPr>
                <w:sz w:val="24"/>
              </w:rPr>
              <w:t>Формы обучения</w:t>
            </w:r>
          </w:p>
        </w:tc>
      </w:tr>
      <w:tr w:rsidR="009D4946" w:rsidRPr="00E7336F" w:rsidTr="002F7E4A">
        <w:trPr>
          <w:cantSplit/>
          <w:trHeight w:val="392"/>
        </w:trPr>
        <w:tc>
          <w:tcPr>
            <w:tcW w:w="0" w:type="auto"/>
            <w:vMerge/>
            <w:tcBorders>
              <w:top w:val="single" w:sz="4" w:space="0" w:color="auto"/>
              <w:left w:val="single" w:sz="4" w:space="0" w:color="auto"/>
              <w:bottom w:val="single" w:sz="4" w:space="0" w:color="auto"/>
              <w:right w:val="single" w:sz="4" w:space="0" w:color="auto"/>
            </w:tcBorders>
            <w:vAlign w:val="center"/>
          </w:tcPr>
          <w:p w:rsidR="009D4946" w:rsidRPr="00E7336F" w:rsidRDefault="009D4946" w:rsidP="002F7E4A">
            <w:pPr>
              <w:widowControl/>
              <w:autoSpaceDE/>
              <w:autoSpaceDN/>
              <w:adjustRightInd/>
              <w:rPr>
                <w:sz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9D4946" w:rsidRPr="00E7336F" w:rsidRDefault="009D4946" w:rsidP="002F7E4A">
            <w:pPr>
              <w:widowControl/>
              <w:autoSpaceDE/>
              <w:autoSpaceDN/>
              <w:adjustRightInd/>
              <w:rPr>
                <w:sz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9D4946" w:rsidRPr="00E7336F" w:rsidRDefault="009D4946" w:rsidP="002F7E4A">
            <w:pPr>
              <w:widowControl/>
              <w:autoSpaceDE/>
              <w:autoSpaceDN/>
              <w:adjustRightInd/>
              <w:rPr>
                <w:sz w:val="24"/>
              </w:rPr>
            </w:pPr>
          </w:p>
        </w:tc>
        <w:tc>
          <w:tcPr>
            <w:tcW w:w="1499" w:type="dxa"/>
            <w:gridSpan w:val="2"/>
            <w:tcBorders>
              <w:top w:val="single" w:sz="4" w:space="0" w:color="auto"/>
              <w:left w:val="single" w:sz="4" w:space="0" w:color="auto"/>
              <w:bottom w:val="single" w:sz="4" w:space="0" w:color="auto"/>
              <w:right w:val="single" w:sz="4" w:space="0" w:color="auto"/>
            </w:tcBorders>
            <w:vAlign w:val="center"/>
          </w:tcPr>
          <w:p w:rsidR="009D4946" w:rsidRPr="00E7336F" w:rsidRDefault="009D4946" w:rsidP="002F7E4A">
            <w:pPr>
              <w:jc w:val="center"/>
              <w:rPr>
                <w:sz w:val="24"/>
              </w:rPr>
            </w:pPr>
            <w:r w:rsidRPr="00E7336F">
              <w:rPr>
                <w:sz w:val="24"/>
              </w:rPr>
              <w:t>Очная</w:t>
            </w:r>
          </w:p>
        </w:tc>
        <w:tc>
          <w:tcPr>
            <w:tcW w:w="1499" w:type="dxa"/>
            <w:gridSpan w:val="2"/>
            <w:tcBorders>
              <w:top w:val="single" w:sz="4" w:space="0" w:color="auto"/>
              <w:left w:val="single" w:sz="4" w:space="0" w:color="auto"/>
              <w:bottom w:val="single" w:sz="4" w:space="0" w:color="auto"/>
              <w:right w:val="single" w:sz="4" w:space="0" w:color="auto"/>
            </w:tcBorders>
            <w:vAlign w:val="center"/>
          </w:tcPr>
          <w:p w:rsidR="009D4946" w:rsidRPr="00E7336F" w:rsidRDefault="009D4946" w:rsidP="002F7E4A">
            <w:pPr>
              <w:jc w:val="center"/>
              <w:rPr>
                <w:sz w:val="24"/>
              </w:rPr>
            </w:pPr>
            <w:r w:rsidRPr="00E7336F">
              <w:rPr>
                <w:sz w:val="24"/>
              </w:rPr>
              <w:t>Очно-заочная</w:t>
            </w:r>
          </w:p>
        </w:tc>
        <w:tc>
          <w:tcPr>
            <w:tcW w:w="1499" w:type="dxa"/>
            <w:gridSpan w:val="2"/>
            <w:tcBorders>
              <w:top w:val="single" w:sz="4" w:space="0" w:color="auto"/>
              <w:left w:val="single" w:sz="4" w:space="0" w:color="auto"/>
              <w:bottom w:val="single" w:sz="4" w:space="0" w:color="auto"/>
              <w:right w:val="single" w:sz="4" w:space="0" w:color="auto"/>
            </w:tcBorders>
            <w:vAlign w:val="center"/>
          </w:tcPr>
          <w:p w:rsidR="009D4946" w:rsidRPr="00E7336F" w:rsidRDefault="009D4946" w:rsidP="002F7E4A">
            <w:pPr>
              <w:jc w:val="center"/>
              <w:rPr>
                <w:sz w:val="24"/>
              </w:rPr>
            </w:pPr>
            <w:r w:rsidRPr="00E7336F">
              <w:rPr>
                <w:sz w:val="24"/>
              </w:rPr>
              <w:t>заочная</w:t>
            </w:r>
          </w:p>
        </w:tc>
      </w:tr>
      <w:tr w:rsidR="009D4946" w:rsidRPr="00E7336F" w:rsidTr="002F7E4A">
        <w:trPr>
          <w:cantSplit/>
          <w:trHeight w:val="249"/>
        </w:trPr>
        <w:tc>
          <w:tcPr>
            <w:tcW w:w="0" w:type="auto"/>
            <w:vMerge/>
            <w:tcBorders>
              <w:top w:val="single" w:sz="4" w:space="0" w:color="auto"/>
              <w:left w:val="single" w:sz="4" w:space="0" w:color="auto"/>
              <w:bottom w:val="single" w:sz="4" w:space="0" w:color="auto"/>
              <w:right w:val="single" w:sz="4" w:space="0" w:color="auto"/>
            </w:tcBorders>
            <w:vAlign w:val="center"/>
          </w:tcPr>
          <w:p w:rsidR="009D4946" w:rsidRPr="00E7336F" w:rsidRDefault="009D4946" w:rsidP="002F7E4A">
            <w:pPr>
              <w:widowControl/>
              <w:autoSpaceDE/>
              <w:autoSpaceDN/>
              <w:adjustRightInd/>
              <w:rPr>
                <w:sz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9D4946" w:rsidRPr="00E7336F" w:rsidRDefault="009D4946" w:rsidP="002F7E4A">
            <w:pPr>
              <w:widowControl/>
              <w:autoSpaceDE/>
              <w:autoSpaceDN/>
              <w:adjustRightInd/>
              <w:rPr>
                <w:sz w:val="24"/>
              </w:rPr>
            </w:pPr>
          </w:p>
        </w:tc>
        <w:tc>
          <w:tcPr>
            <w:tcW w:w="768" w:type="dxa"/>
            <w:tcBorders>
              <w:top w:val="single" w:sz="4" w:space="0" w:color="auto"/>
              <w:left w:val="single" w:sz="4" w:space="0" w:color="auto"/>
              <w:bottom w:val="single" w:sz="4" w:space="0" w:color="auto"/>
              <w:right w:val="single" w:sz="4" w:space="0" w:color="auto"/>
            </w:tcBorders>
            <w:vAlign w:val="center"/>
          </w:tcPr>
          <w:p w:rsidR="009D4946" w:rsidRPr="00E7336F" w:rsidRDefault="009D4946" w:rsidP="002F7E4A">
            <w:pPr>
              <w:jc w:val="center"/>
              <w:rPr>
                <w:sz w:val="24"/>
              </w:rPr>
            </w:pPr>
            <w:r w:rsidRPr="00E7336F">
              <w:rPr>
                <w:sz w:val="24"/>
              </w:rPr>
              <w:t>Кол.</w:t>
            </w:r>
          </w:p>
        </w:tc>
        <w:tc>
          <w:tcPr>
            <w:tcW w:w="731" w:type="dxa"/>
            <w:tcBorders>
              <w:top w:val="single" w:sz="4" w:space="0" w:color="auto"/>
              <w:left w:val="single" w:sz="4" w:space="0" w:color="auto"/>
              <w:bottom w:val="single" w:sz="4" w:space="0" w:color="auto"/>
              <w:right w:val="single" w:sz="4" w:space="0" w:color="auto"/>
            </w:tcBorders>
            <w:vAlign w:val="center"/>
          </w:tcPr>
          <w:p w:rsidR="009D4946" w:rsidRPr="00E7336F" w:rsidRDefault="009D4946" w:rsidP="002F7E4A">
            <w:pPr>
              <w:jc w:val="center"/>
              <w:rPr>
                <w:sz w:val="24"/>
              </w:rPr>
            </w:pPr>
            <w:r w:rsidRPr="00E7336F">
              <w:rPr>
                <w:sz w:val="24"/>
              </w:rPr>
              <w:t>%</w:t>
            </w:r>
          </w:p>
        </w:tc>
        <w:tc>
          <w:tcPr>
            <w:tcW w:w="768" w:type="dxa"/>
            <w:tcBorders>
              <w:top w:val="single" w:sz="4" w:space="0" w:color="auto"/>
              <w:left w:val="single" w:sz="4" w:space="0" w:color="auto"/>
              <w:bottom w:val="single" w:sz="4" w:space="0" w:color="auto"/>
              <w:right w:val="single" w:sz="4" w:space="0" w:color="auto"/>
            </w:tcBorders>
            <w:vAlign w:val="center"/>
          </w:tcPr>
          <w:p w:rsidR="009D4946" w:rsidRPr="00E7336F" w:rsidRDefault="009D4946" w:rsidP="002F7E4A">
            <w:pPr>
              <w:jc w:val="center"/>
              <w:rPr>
                <w:sz w:val="24"/>
              </w:rPr>
            </w:pPr>
            <w:r w:rsidRPr="00E7336F">
              <w:rPr>
                <w:sz w:val="24"/>
              </w:rPr>
              <w:t>Кол.</w:t>
            </w:r>
          </w:p>
        </w:tc>
        <w:tc>
          <w:tcPr>
            <w:tcW w:w="731" w:type="dxa"/>
            <w:tcBorders>
              <w:top w:val="single" w:sz="4" w:space="0" w:color="auto"/>
              <w:left w:val="single" w:sz="4" w:space="0" w:color="auto"/>
              <w:bottom w:val="single" w:sz="4" w:space="0" w:color="auto"/>
              <w:right w:val="single" w:sz="4" w:space="0" w:color="auto"/>
            </w:tcBorders>
            <w:vAlign w:val="center"/>
          </w:tcPr>
          <w:p w:rsidR="009D4946" w:rsidRPr="00E7336F" w:rsidRDefault="009D4946" w:rsidP="002F7E4A">
            <w:pPr>
              <w:jc w:val="center"/>
              <w:rPr>
                <w:sz w:val="24"/>
              </w:rPr>
            </w:pPr>
            <w:r w:rsidRPr="00E7336F">
              <w:rPr>
                <w:sz w:val="24"/>
              </w:rPr>
              <w:t>%</w:t>
            </w:r>
          </w:p>
        </w:tc>
        <w:tc>
          <w:tcPr>
            <w:tcW w:w="768" w:type="dxa"/>
            <w:tcBorders>
              <w:top w:val="single" w:sz="4" w:space="0" w:color="auto"/>
              <w:left w:val="single" w:sz="4" w:space="0" w:color="auto"/>
              <w:bottom w:val="single" w:sz="4" w:space="0" w:color="auto"/>
              <w:right w:val="single" w:sz="4" w:space="0" w:color="auto"/>
            </w:tcBorders>
            <w:vAlign w:val="center"/>
          </w:tcPr>
          <w:p w:rsidR="009D4946" w:rsidRPr="00E7336F" w:rsidRDefault="009D4946" w:rsidP="002F7E4A">
            <w:pPr>
              <w:jc w:val="center"/>
              <w:rPr>
                <w:sz w:val="24"/>
              </w:rPr>
            </w:pPr>
            <w:r w:rsidRPr="00E7336F">
              <w:rPr>
                <w:sz w:val="24"/>
              </w:rPr>
              <w:t>Кол.</w:t>
            </w:r>
          </w:p>
        </w:tc>
        <w:tc>
          <w:tcPr>
            <w:tcW w:w="731" w:type="dxa"/>
            <w:tcBorders>
              <w:top w:val="single" w:sz="4" w:space="0" w:color="auto"/>
              <w:left w:val="single" w:sz="4" w:space="0" w:color="auto"/>
              <w:bottom w:val="single" w:sz="4" w:space="0" w:color="auto"/>
              <w:right w:val="single" w:sz="4" w:space="0" w:color="auto"/>
            </w:tcBorders>
            <w:vAlign w:val="center"/>
          </w:tcPr>
          <w:p w:rsidR="009D4946" w:rsidRPr="00E7336F" w:rsidRDefault="009D4946" w:rsidP="002F7E4A">
            <w:pPr>
              <w:jc w:val="center"/>
              <w:rPr>
                <w:sz w:val="24"/>
              </w:rPr>
            </w:pPr>
            <w:r w:rsidRPr="00E7336F">
              <w:rPr>
                <w:sz w:val="24"/>
              </w:rPr>
              <w:t>%</w:t>
            </w:r>
          </w:p>
        </w:tc>
        <w:tc>
          <w:tcPr>
            <w:tcW w:w="768" w:type="dxa"/>
            <w:tcBorders>
              <w:top w:val="single" w:sz="4" w:space="0" w:color="auto"/>
              <w:left w:val="single" w:sz="4" w:space="0" w:color="auto"/>
              <w:bottom w:val="single" w:sz="4" w:space="0" w:color="auto"/>
              <w:right w:val="single" w:sz="4" w:space="0" w:color="auto"/>
            </w:tcBorders>
            <w:vAlign w:val="center"/>
          </w:tcPr>
          <w:p w:rsidR="009D4946" w:rsidRPr="00E7336F" w:rsidRDefault="009D4946" w:rsidP="002F7E4A">
            <w:pPr>
              <w:jc w:val="center"/>
              <w:rPr>
                <w:sz w:val="24"/>
              </w:rPr>
            </w:pPr>
            <w:r w:rsidRPr="00E7336F">
              <w:rPr>
                <w:sz w:val="24"/>
              </w:rPr>
              <w:t>Кол.</w:t>
            </w:r>
          </w:p>
        </w:tc>
        <w:tc>
          <w:tcPr>
            <w:tcW w:w="731" w:type="dxa"/>
            <w:tcBorders>
              <w:top w:val="single" w:sz="4" w:space="0" w:color="auto"/>
              <w:left w:val="single" w:sz="4" w:space="0" w:color="auto"/>
              <w:bottom w:val="single" w:sz="4" w:space="0" w:color="auto"/>
              <w:right w:val="single" w:sz="4" w:space="0" w:color="auto"/>
            </w:tcBorders>
            <w:vAlign w:val="center"/>
          </w:tcPr>
          <w:p w:rsidR="009D4946" w:rsidRPr="00E7336F" w:rsidRDefault="009D4946" w:rsidP="002F7E4A">
            <w:pPr>
              <w:jc w:val="center"/>
              <w:rPr>
                <w:sz w:val="24"/>
              </w:rPr>
            </w:pPr>
            <w:r w:rsidRPr="00E7336F">
              <w:rPr>
                <w:sz w:val="24"/>
              </w:rPr>
              <w:t>%</w:t>
            </w:r>
          </w:p>
        </w:tc>
      </w:tr>
      <w:tr w:rsidR="009D4946" w:rsidRPr="00E7336F" w:rsidTr="002F7E4A">
        <w:trPr>
          <w:trHeight w:val="552"/>
        </w:trPr>
        <w:tc>
          <w:tcPr>
            <w:tcW w:w="542" w:type="dxa"/>
            <w:tcBorders>
              <w:top w:val="single" w:sz="4" w:space="0" w:color="auto"/>
              <w:left w:val="single" w:sz="4" w:space="0" w:color="auto"/>
              <w:bottom w:val="single" w:sz="4" w:space="0" w:color="auto"/>
              <w:right w:val="single" w:sz="4" w:space="0" w:color="auto"/>
            </w:tcBorders>
            <w:vAlign w:val="center"/>
          </w:tcPr>
          <w:p w:rsidR="009D4946" w:rsidRPr="00E7336F" w:rsidRDefault="009D4946" w:rsidP="002F7E4A">
            <w:pPr>
              <w:numPr>
                <w:ilvl w:val="0"/>
                <w:numId w:val="9"/>
              </w:numPr>
              <w:tabs>
                <w:tab w:val="left" w:pos="1200"/>
              </w:tabs>
              <w:ind w:left="0" w:firstLine="100"/>
              <w:jc w:val="center"/>
              <w:rPr>
                <w:sz w:val="24"/>
              </w:rPr>
            </w:pPr>
          </w:p>
        </w:tc>
        <w:tc>
          <w:tcPr>
            <w:tcW w:w="3035" w:type="dxa"/>
            <w:gridSpan w:val="2"/>
            <w:tcBorders>
              <w:top w:val="single" w:sz="4" w:space="0" w:color="auto"/>
              <w:left w:val="single" w:sz="4" w:space="0" w:color="auto"/>
              <w:bottom w:val="single" w:sz="4" w:space="0" w:color="auto"/>
              <w:right w:val="single" w:sz="4" w:space="0" w:color="auto"/>
            </w:tcBorders>
            <w:vAlign w:val="center"/>
          </w:tcPr>
          <w:p w:rsidR="009D4946" w:rsidRPr="00E7336F" w:rsidRDefault="009D4946" w:rsidP="002F7E4A">
            <w:pPr>
              <w:rPr>
                <w:sz w:val="24"/>
              </w:rPr>
            </w:pPr>
            <w:r w:rsidRPr="00E7336F">
              <w:rPr>
                <w:sz w:val="24"/>
              </w:rPr>
              <w:t>Допущено к экзаменам</w:t>
            </w:r>
          </w:p>
        </w:tc>
        <w:tc>
          <w:tcPr>
            <w:tcW w:w="768" w:type="dxa"/>
            <w:tcBorders>
              <w:top w:val="single" w:sz="4" w:space="0" w:color="auto"/>
              <w:left w:val="single" w:sz="4" w:space="0" w:color="auto"/>
              <w:bottom w:val="single" w:sz="4" w:space="0" w:color="auto"/>
              <w:right w:val="single" w:sz="4" w:space="0" w:color="auto"/>
            </w:tcBorders>
          </w:tcPr>
          <w:p w:rsidR="009D4946" w:rsidRPr="00E7336F" w:rsidRDefault="009D4946" w:rsidP="002F7E4A">
            <w:pPr>
              <w:jc w:val="both"/>
              <w:rPr>
                <w:sz w:val="24"/>
              </w:rPr>
            </w:pPr>
          </w:p>
        </w:tc>
        <w:tc>
          <w:tcPr>
            <w:tcW w:w="731" w:type="dxa"/>
            <w:tcBorders>
              <w:top w:val="single" w:sz="4" w:space="0" w:color="auto"/>
              <w:left w:val="single" w:sz="4" w:space="0" w:color="auto"/>
              <w:bottom w:val="single" w:sz="4" w:space="0" w:color="auto"/>
              <w:right w:val="single" w:sz="4" w:space="0" w:color="auto"/>
            </w:tcBorders>
          </w:tcPr>
          <w:p w:rsidR="009D4946" w:rsidRPr="00E7336F" w:rsidRDefault="009D4946" w:rsidP="002F7E4A">
            <w:pPr>
              <w:jc w:val="both"/>
              <w:rPr>
                <w:sz w:val="24"/>
              </w:rPr>
            </w:pPr>
          </w:p>
        </w:tc>
        <w:tc>
          <w:tcPr>
            <w:tcW w:w="768" w:type="dxa"/>
            <w:tcBorders>
              <w:top w:val="single" w:sz="4" w:space="0" w:color="auto"/>
              <w:left w:val="single" w:sz="4" w:space="0" w:color="auto"/>
              <w:bottom w:val="single" w:sz="4" w:space="0" w:color="auto"/>
              <w:right w:val="single" w:sz="4" w:space="0" w:color="auto"/>
            </w:tcBorders>
          </w:tcPr>
          <w:p w:rsidR="009D4946" w:rsidRPr="00E7336F" w:rsidRDefault="009D4946" w:rsidP="002F7E4A">
            <w:pPr>
              <w:jc w:val="both"/>
              <w:rPr>
                <w:sz w:val="24"/>
              </w:rPr>
            </w:pPr>
          </w:p>
        </w:tc>
        <w:tc>
          <w:tcPr>
            <w:tcW w:w="731" w:type="dxa"/>
            <w:tcBorders>
              <w:top w:val="single" w:sz="4" w:space="0" w:color="auto"/>
              <w:left w:val="single" w:sz="4" w:space="0" w:color="auto"/>
              <w:bottom w:val="single" w:sz="4" w:space="0" w:color="auto"/>
              <w:right w:val="single" w:sz="4" w:space="0" w:color="auto"/>
            </w:tcBorders>
          </w:tcPr>
          <w:p w:rsidR="009D4946" w:rsidRPr="00E7336F" w:rsidRDefault="009D4946" w:rsidP="002F7E4A">
            <w:pPr>
              <w:jc w:val="both"/>
              <w:rPr>
                <w:sz w:val="24"/>
              </w:rPr>
            </w:pPr>
          </w:p>
        </w:tc>
        <w:tc>
          <w:tcPr>
            <w:tcW w:w="768" w:type="dxa"/>
            <w:tcBorders>
              <w:top w:val="single" w:sz="4" w:space="0" w:color="auto"/>
              <w:left w:val="single" w:sz="4" w:space="0" w:color="auto"/>
              <w:bottom w:val="single" w:sz="4" w:space="0" w:color="auto"/>
              <w:right w:val="single" w:sz="4" w:space="0" w:color="auto"/>
            </w:tcBorders>
          </w:tcPr>
          <w:p w:rsidR="009D4946" w:rsidRPr="00E7336F" w:rsidRDefault="009D4946" w:rsidP="002F7E4A">
            <w:pPr>
              <w:jc w:val="both"/>
              <w:rPr>
                <w:sz w:val="24"/>
              </w:rPr>
            </w:pPr>
          </w:p>
        </w:tc>
        <w:tc>
          <w:tcPr>
            <w:tcW w:w="731" w:type="dxa"/>
            <w:tcBorders>
              <w:top w:val="single" w:sz="4" w:space="0" w:color="auto"/>
              <w:left w:val="single" w:sz="4" w:space="0" w:color="auto"/>
              <w:bottom w:val="single" w:sz="4" w:space="0" w:color="auto"/>
              <w:right w:val="single" w:sz="4" w:space="0" w:color="auto"/>
            </w:tcBorders>
          </w:tcPr>
          <w:p w:rsidR="009D4946" w:rsidRPr="00E7336F" w:rsidRDefault="009D4946" w:rsidP="002F7E4A">
            <w:pPr>
              <w:jc w:val="both"/>
              <w:rPr>
                <w:sz w:val="24"/>
              </w:rPr>
            </w:pPr>
          </w:p>
        </w:tc>
        <w:tc>
          <w:tcPr>
            <w:tcW w:w="768" w:type="dxa"/>
            <w:tcBorders>
              <w:top w:val="single" w:sz="4" w:space="0" w:color="auto"/>
              <w:left w:val="single" w:sz="4" w:space="0" w:color="auto"/>
              <w:bottom w:val="single" w:sz="4" w:space="0" w:color="auto"/>
              <w:right w:val="single" w:sz="4" w:space="0" w:color="auto"/>
            </w:tcBorders>
          </w:tcPr>
          <w:p w:rsidR="009D4946" w:rsidRPr="00E7336F" w:rsidRDefault="009D4946" w:rsidP="002F7E4A">
            <w:pPr>
              <w:jc w:val="both"/>
              <w:rPr>
                <w:sz w:val="24"/>
              </w:rPr>
            </w:pPr>
          </w:p>
        </w:tc>
        <w:tc>
          <w:tcPr>
            <w:tcW w:w="731" w:type="dxa"/>
            <w:tcBorders>
              <w:top w:val="single" w:sz="4" w:space="0" w:color="auto"/>
              <w:left w:val="single" w:sz="4" w:space="0" w:color="auto"/>
              <w:bottom w:val="single" w:sz="4" w:space="0" w:color="auto"/>
              <w:right w:val="single" w:sz="4" w:space="0" w:color="auto"/>
            </w:tcBorders>
          </w:tcPr>
          <w:p w:rsidR="009D4946" w:rsidRPr="00E7336F" w:rsidRDefault="009D4946" w:rsidP="002F7E4A">
            <w:pPr>
              <w:jc w:val="both"/>
              <w:rPr>
                <w:sz w:val="24"/>
              </w:rPr>
            </w:pPr>
          </w:p>
        </w:tc>
      </w:tr>
      <w:tr w:rsidR="009D4946" w:rsidRPr="00E7336F" w:rsidTr="002F7E4A">
        <w:trPr>
          <w:trHeight w:val="553"/>
        </w:trPr>
        <w:tc>
          <w:tcPr>
            <w:tcW w:w="542" w:type="dxa"/>
            <w:tcBorders>
              <w:top w:val="single" w:sz="4" w:space="0" w:color="auto"/>
              <w:left w:val="single" w:sz="4" w:space="0" w:color="auto"/>
              <w:bottom w:val="single" w:sz="4" w:space="0" w:color="auto"/>
              <w:right w:val="single" w:sz="4" w:space="0" w:color="auto"/>
            </w:tcBorders>
            <w:vAlign w:val="center"/>
          </w:tcPr>
          <w:p w:rsidR="009D4946" w:rsidRPr="00E7336F" w:rsidRDefault="009D4946" w:rsidP="002F7E4A">
            <w:pPr>
              <w:numPr>
                <w:ilvl w:val="0"/>
                <w:numId w:val="9"/>
              </w:numPr>
              <w:tabs>
                <w:tab w:val="left" w:pos="1200"/>
              </w:tabs>
              <w:ind w:left="0" w:firstLine="100"/>
              <w:jc w:val="center"/>
              <w:rPr>
                <w:sz w:val="24"/>
              </w:rPr>
            </w:pPr>
          </w:p>
        </w:tc>
        <w:tc>
          <w:tcPr>
            <w:tcW w:w="3035" w:type="dxa"/>
            <w:gridSpan w:val="2"/>
            <w:tcBorders>
              <w:top w:val="single" w:sz="4" w:space="0" w:color="auto"/>
              <w:left w:val="single" w:sz="4" w:space="0" w:color="auto"/>
              <w:bottom w:val="single" w:sz="4" w:space="0" w:color="auto"/>
              <w:right w:val="single" w:sz="4" w:space="0" w:color="auto"/>
            </w:tcBorders>
            <w:vAlign w:val="center"/>
          </w:tcPr>
          <w:p w:rsidR="009D4946" w:rsidRPr="00E7336F" w:rsidRDefault="009D4946" w:rsidP="002F7E4A">
            <w:pPr>
              <w:rPr>
                <w:sz w:val="24"/>
              </w:rPr>
            </w:pPr>
            <w:r w:rsidRPr="00E7336F">
              <w:rPr>
                <w:sz w:val="24"/>
              </w:rPr>
              <w:t>Сдали экзамены</w:t>
            </w:r>
          </w:p>
        </w:tc>
        <w:tc>
          <w:tcPr>
            <w:tcW w:w="768" w:type="dxa"/>
            <w:tcBorders>
              <w:top w:val="single" w:sz="4" w:space="0" w:color="auto"/>
              <w:left w:val="single" w:sz="4" w:space="0" w:color="auto"/>
              <w:bottom w:val="single" w:sz="4" w:space="0" w:color="auto"/>
              <w:right w:val="single" w:sz="4" w:space="0" w:color="auto"/>
            </w:tcBorders>
          </w:tcPr>
          <w:p w:rsidR="009D4946" w:rsidRPr="00E7336F" w:rsidRDefault="009D4946" w:rsidP="002F7E4A">
            <w:pPr>
              <w:jc w:val="both"/>
              <w:rPr>
                <w:sz w:val="24"/>
              </w:rPr>
            </w:pPr>
          </w:p>
        </w:tc>
        <w:tc>
          <w:tcPr>
            <w:tcW w:w="731" w:type="dxa"/>
            <w:tcBorders>
              <w:top w:val="single" w:sz="4" w:space="0" w:color="auto"/>
              <w:left w:val="single" w:sz="4" w:space="0" w:color="auto"/>
              <w:bottom w:val="single" w:sz="4" w:space="0" w:color="auto"/>
              <w:right w:val="single" w:sz="4" w:space="0" w:color="auto"/>
            </w:tcBorders>
          </w:tcPr>
          <w:p w:rsidR="009D4946" w:rsidRPr="00E7336F" w:rsidRDefault="009D4946" w:rsidP="002F7E4A">
            <w:pPr>
              <w:jc w:val="both"/>
              <w:rPr>
                <w:sz w:val="24"/>
              </w:rPr>
            </w:pPr>
          </w:p>
        </w:tc>
        <w:tc>
          <w:tcPr>
            <w:tcW w:w="768" w:type="dxa"/>
            <w:tcBorders>
              <w:top w:val="single" w:sz="4" w:space="0" w:color="auto"/>
              <w:left w:val="single" w:sz="4" w:space="0" w:color="auto"/>
              <w:bottom w:val="single" w:sz="4" w:space="0" w:color="auto"/>
              <w:right w:val="single" w:sz="4" w:space="0" w:color="auto"/>
            </w:tcBorders>
          </w:tcPr>
          <w:p w:rsidR="009D4946" w:rsidRPr="00E7336F" w:rsidRDefault="009D4946" w:rsidP="002F7E4A">
            <w:pPr>
              <w:jc w:val="both"/>
              <w:rPr>
                <w:sz w:val="24"/>
              </w:rPr>
            </w:pPr>
          </w:p>
        </w:tc>
        <w:tc>
          <w:tcPr>
            <w:tcW w:w="731" w:type="dxa"/>
            <w:tcBorders>
              <w:top w:val="single" w:sz="4" w:space="0" w:color="auto"/>
              <w:left w:val="single" w:sz="4" w:space="0" w:color="auto"/>
              <w:bottom w:val="single" w:sz="4" w:space="0" w:color="auto"/>
              <w:right w:val="single" w:sz="4" w:space="0" w:color="auto"/>
            </w:tcBorders>
          </w:tcPr>
          <w:p w:rsidR="009D4946" w:rsidRPr="00E7336F" w:rsidRDefault="009D4946" w:rsidP="002F7E4A">
            <w:pPr>
              <w:jc w:val="both"/>
              <w:rPr>
                <w:sz w:val="24"/>
              </w:rPr>
            </w:pPr>
          </w:p>
        </w:tc>
        <w:tc>
          <w:tcPr>
            <w:tcW w:w="768" w:type="dxa"/>
            <w:tcBorders>
              <w:top w:val="single" w:sz="4" w:space="0" w:color="auto"/>
              <w:left w:val="single" w:sz="4" w:space="0" w:color="auto"/>
              <w:bottom w:val="single" w:sz="4" w:space="0" w:color="auto"/>
              <w:right w:val="single" w:sz="4" w:space="0" w:color="auto"/>
            </w:tcBorders>
          </w:tcPr>
          <w:p w:rsidR="009D4946" w:rsidRPr="00E7336F" w:rsidRDefault="009D4946" w:rsidP="002F7E4A">
            <w:pPr>
              <w:jc w:val="both"/>
              <w:rPr>
                <w:sz w:val="24"/>
              </w:rPr>
            </w:pPr>
          </w:p>
        </w:tc>
        <w:tc>
          <w:tcPr>
            <w:tcW w:w="731" w:type="dxa"/>
            <w:tcBorders>
              <w:top w:val="single" w:sz="4" w:space="0" w:color="auto"/>
              <w:left w:val="single" w:sz="4" w:space="0" w:color="auto"/>
              <w:bottom w:val="single" w:sz="4" w:space="0" w:color="auto"/>
              <w:right w:val="single" w:sz="4" w:space="0" w:color="auto"/>
            </w:tcBorders>
          </w:tcPr>
          <w:p w:rsidR="009D4946" w:rsidRPr="00E7336F" w:rsidRDefault="009D4946" w:rsidP="002F7E4A">
            <w:pPr>
              <w:jc w:val="both"/>
              <w:rPr>
                <w:sz w:val="24"/>
              </w:rPr>
            </w:pPr>
          </w:p>
        </w:tc>
        <w:tc>
          <w:tcPr>
            <w:tcW w:w="768" w:type="dxa"/>
            <w:tcBorders>
              <w:top w:val="single" w:sz="4" w:space="0" w:color="auto"/>
              <w:left w:val="single" w:sz="4" w:space="0" w:color="auto"/>
              <w:bottom w:val="single" w:sz="4" w:space="0" w:color="auto"/>
              <w:right w:val="single" w:sz="4" w:space="0" w:color="auto"/>
            </w:tcBorders>
          </w:tcPr>
          <w:p w:rsidR="009D4946" w:rsidRPr="00E7336F" w:rsidRDefault="009D4946" w:rsidP="002F7E4A">
            <w:pPr>
              <w:jc w:val="both"/>
              <w:rPr>
                <w:sz w:val="24"/>
              </w:rPr>
            </w:pPr>
          </w:p>
        </w:tc>
        <w:tc>
          <w:tcPr>
            <w:tcW w:w="731" w:type="dxa"/>
            <w:tcBorders>
              <w:top w:val="single" w:sz="4" w:space="0" w:color="auto"/>
              <w:left w:val="single" w:sz="4" w:space="0" w:color="auto"/>
              <w:bottom w:val="single" w:sz="4" w:space="0" w:color="auto"/>
              <w:right w:val="single" w:sz="4" w:space="0" w:color="auto"/>
            </w:tcBorders>
          </w:tcPr>
          <w:p w:rsidR="009D4946" w:rsidRPr="00E7336F" w:rsidRDefault="009D4946" w:rsidP="002F7E4A">
            <w:pPr>
              <w:jc w:val="both"/>
              <w:rPr>
                <w:sz w:val="24"/>
              </w:rPr>
            </w:pPr>
          </w:p>
        </w:tc>
      </w:tr>
      <w:tr w:rsidR="009D4946" w:rsidRPr="00E7336F" w:rsidTr="002F7E4A">
        <w:trPr>
          <w:cantSplit/>
          <w:trHeight w:val="446"/>
        </w:trPr>
        <w:tc>
          <w:tcPr>
            <w:tcW w:w="542" w:type="dxa"/>
            <w:vMerge w:val="restart"/>
            <w:tcBorders>
              <w:top w:val="single" w:sz="4" w:space="0" w:color="auto"/>
              <w:left w:val="single" w:sz="4" w:space="0" w:color="auto"/>
              <w:bottom w:val="single" w:sz="4" w:space="0" w:color="auto"/>
              <w:right w:val="single" w:sz="4" w:space="0" w:color="auto"/>
            </w:tcBorders>
            <w:vAlign w:val="center"/>
          </w:tcPr>
          <w:p w:rsidR="009D4946" w:rsidRPr="00E7336F" w:rsidRDefault="009D4946" w:rsidP="002F7E4A">
            <w:pPr>
              <w:numPr>
                <w:ilvl w:val="0"/>
                <w:numId w:val="9"/>
              </w:numPr>
              <w:tabs>
                <w:tab w:val="left" w:pos="1200"/>
              </w:tabs>
              <w:ind w:left="0" w:firstLine="100"/>
              <w:jc w:val="center"/>
              <w:rPr>
                <w:sz w:val="24"/>
              </w:rPr>
            </w:pPr>
          </w:p>
        </w:tc>
        <w:tc>
          <w:tcPr>
            <w:tcW w:w="560" w:type="dxa"/>
            <w:vMerge w:val="restart"/>
            <w:tcBorders>
              <w:top w:val="single" w:sz="4" w:space="0" w:color="auto"/>
              <w:left w:val="single" w:sz="4" w:space="0" w:color="auto"/>
              <w:bottom w:val="single" w:sz="4" w:space="0" w:color="auto"/>
              <w:right w:val="single" w:sz="4" w:space="0" w:color="auto"/>
            </w:tcBorders>
            <w:textDirection w:val="btLr"/>
            <w:vAlign w:val="center"/>
          </w:tcPr>
          <w:p w:rsidR="009D4946" w:rsidRPr="00E7336F" w:rsidRDefault="009D4946" w:rsidP="002F7E4A">
            <w:pPr>
              <w:ind w:left="113" w:right="113"/>
              <w:jc w:val="center"/>
              <w:rPr>
                <w:sz w:val="24"/>
              </w:rPr>
            </w:pPr>
            <w:r w:rsidRPr="00E7336F">
              <w:rPr>
                <w:sz w:val="24"/>
              </w:rPr>
              <w:t>Оценки:</w:t>
            </w:r>
          </w:p>
        </w:tc>
        <w:tc>
          <w:tcPr>
            <w:tcW w:w="2475" w:type="dxa"/>
            <w:tcBorders>
              <w:top w:val="single" w:sz="4" w:space="0" w:color="auto"/>
              <w:left w:val="single" w:sz="4" w:space="0" w:color="auto"/>
              <w:bottom w:val="single" w:sz="4" w:space="0" w:color="auto"/>
              <w:right w:val="single" w:sz="4" w:space="0" w:color="auto"/>
            </w:tcBorders>
          </w:tcPr>
          <w:p w:rsidR="009D4946" w:rsidRPr="00E7336F" w:rsidRDefault="009D4946" w:rsidP="002F7E4A">
            <w:pPr>
              <w:rPr>
                <w:sz w:val="24"/>
              </w:rPr>
            </w:pPr>
            <w:r w:rsidRPr="00E7336F">
              <w:rPr>
                <w:sz w:val="24"/>
              </w:rPr>
              <w:t>Отлично</w:t>
            </w:r>
          </w:p>
        </w:tc>
        <w:tc>
          <w:tcPr>
            <w:tcW w:w="768" w:type="dxa"/>
            <w:tcBorders>
              <w:top w:val="single" w:sz="4" w:space="0" w:color="auto"/>
              <w:left w:val="single" w:sz="4" w:space="0" w:color="auto"/>
              <w:bottom w:val="single" w:sz="4" w:space="0" w:color="auto"/>
              <w:right w:val="single" w:sz="4" w:space="0" w:color="auto"/>
            </w:tcBorders>
          </w:tcPr>
          <w:p w:rsidR="009D4946" w:rsidRPr="00E7336F" w:rsidRDefault="009D4946" w:rsidP="002F7E4A">
            <w:pPr>
              <w:jc w:val="both"/>
              <w:rPr>
                <w:sz w:val="24"/>
              </w:rPr>
            </w:pPr>
          </w:p>
        </w:tc>
        <w:tc>
          <w:tcPr>
            <w:tcW w:w="731" w:type="dxa"/>
            <w:tcBorders>
              <w:top w:val="single" w:sz="4" w:space="0" w:color="auto"/>
              <w:left w:val="single" w:sz="4" w:space="0" w:color="auto"/>
              <w:bottom w:val="single" w:sz="4" w:space="0" w:color="auto"/>
              <w:right w:val="single" w:sz="4" w:space="0" w:color="auto"/>
            </w:tcBorders>
          </w:tcPr>
          <w:p w:rsidR="009D4946" w:rsidRPr="00E7336F" w:rsidRDefault="009D4946" w:rsidP="002F7E4A">
            <w:pPr>
              <w:jc w:val="both"/>
              <w:rPr>
                <w:sz w:val="24"/>
              </w:rPr>
            </w:pPr>
          </w:p>
        </w:tc>
        <w:tc>
          <w:tcPr>
            <w:tcW w:w="768" w:type="dxa"/>
            <w:tcBorders>
              <w:top w:val="single" w:sz="4" w:space="0" w:color="auto"/>
              <w:left w:val="single" w:sz="4" w:space="0" w:color="auto"/>
              <w:bottom w:val="single" w:sz="4" w:space="0" w:color="auto"/>
              <w:right w:val="single" w:sz="4" w:space="0" w:color="auto"/>
            </w:tcBorders>
          </w:tcPr>
          <w:p w:rsidR="009D4946" w:rsidRPr="00E7336F" w:rsidRDefault="009D4946" w:rsidP="002F7E4A">
            <w:pPr>
              <w:jc w:val="both"/>
              <w:rPr>
                <w:sz w:val="24"/>
              </w:rPr>
            </w:pPr>
          </w:p>
        </w:tc>
        <w:tc>
          <w:tcPr>
            <w:tcW w:w="731" w:type="dxa"/>
            <w:tcBorders>
              <w:top w:val="single" w:sz="4" w:space="0" w:color="auto"/>
              <w:left w:val="single" w:sz="4" w:space="0" w:color="auto"/>
              <w:bottom w:val="single" w:sz="4" w:space="0" w:color="auto"/>
              <w:right w:val="single" w:sz="4" w:space="0" w:color="auto"/>
            </w:tcBorders>
          </w:tcPr>
          <w:p w:rsidR="009D4946" w:rsidRPr="00E7336F" w:rsidRDefault="009D4946" w:rsidP="002F7E4A">
            <w:pPr>
              <w:jc w:val="both"/>
              <w:rPr>
                <w:sz w:val="24"/>
              </w:rPr>
            </w:pPr>
          </w:p>
        </w:tc>
        <w:tc>
          <w:tcPr>
            <w:tcW w:w="768" w:type="dxa"/>
            <w:tcBorders>
              <w:top w:val="single" w:sz="4" w:space="0" w:color="auto"/>
              <w:left w:val="single" w:sz="4" w:space="0" w:color="auto"/>
              <w:bottom w:val="single" w:sz="4" w:space="0" w:color="auto"/>
              <w:right w:val="single" w:sz="4" w:space="0" w:color="auto"/>
            </w:tcBorders>
          </w:tcPr>
          <w:p w:rsidR="009D4946" w:rsidRPr="00E7336F" w:rsidRDefault="009D4946" w:rsidP="002F7E4A">
            <w:pPr>
              <w:jc w:val="both"/>
              <w:rPr>
                <w:sz w:val="24"/>
              </w:rPr>
            </w:pPr>
          </w:p>
        </w:tc>
        <w:tc>
          <w:tcPr>
            <w:tcW w:w="731" w:type="dxa"/>
            <w:tcBorders>
              <w:top w:val="single" w:sz="4" w:space="0" w:color="auto"/>
              <w:left w:val="single" w:sz="4" w:space="0" w:color="auto"/>
              <w:bottom w:val="single" w:sz="4" w:space="0" w:color="auto"/>
              <w:right w:val="single" w:sz="4" w:space="0" w:color="auto"/>
            </w:tcBorders>
          </w:tcPr>
          <w:p w:rsidR="009D4946" w:rsidRPr="00E7336F" w:rsidRDefault="009D4946" w:rsidP="002F7E4A">
            <w:pPr>
              <w:jc w:val="both"/>
              <w:rPr>
                <w:sz w:val="24"/>
              </w:rPr>
            </w:pPr>
          </w:p>
        </w:tc>
        <w:tc>
          <w:tcPr>
            <w:tcW w:w="768" w:type="dxa"/>
            <w:tcBorders>
              <w:top w:val="single" w:sz="4" w:space="0" w:color="auto"/>
              <w:left w:val="single" w:sz="4" w:space="0" w:color="auto"/>
              <w:bottom w:val="single" w:sz="4" w:space="0" w:color="auto"/>
              <w:right w:val="single" w:sz="4" w:space="0" w:color="auto"/>
            </w:tcBorders>
          </w:tcPr>
          <w:p w:rsidR="009D4946" w:rsidRPr="00E7336F" w:rsidRDefault="009D4946" w:rsidP="002F7E4A">
            <w:pPr>
              <w:jc w:val="both"/>
              <w:rPr>
                <w:sz w:val="24"/>
              </w:rPr>
            </w:pPr>
          </w:p>
        </w:tc>
        <w:tc>
          <w:tcPr>
            <w:tcW w:w="731" w:type="dxa"/>
            <w:tcBorders>
              <w:top w:val="single" w:sz="4" w:space="0" w:color="auto"/>
              <w:left w:val="single" w:sz="4" w:space="0" w:color="auto"/>
              <w:bottom w:val="single" w:sz="4" w:space="0" w:color="auto"/>
              <w:right w:val="single" w:sz="4" w:space="0" w:color="auto"/>
            </w:tcBorders>
          </w:tcPr>
          <w:p w:rsidR="009D4946" w:rsidRPr="00E7336F" w:rsidRDefault="009D4946" w:rsidP="002F7E4A">
            <w:pPr>
              <w:jc w:val="both"/>
              <w:rPr>
                <w:sz w:val="24"/>
              </w:rPr>
            </w:pPr>
          </w:p>
        </w:tc>
      </w:tr>
      <w:tr w:rsidR="009D4946" w:rsidRPr="00E7336F" w:rsidTr="002F7E4A">
        <w:trPr>
          <w:cantSplit/>
          <w:trHeight w:val="406"/>
        </w:trPr>
        <w:tc>
          <w:tcPr>
            <w:tcW w:w="0" w:type="auto"/>
            <w:vMerge/>
            <w:tcBorders>
              <w:top w:val="single" w:sz="4" w:space="0" w:color="auto"/>
              <w:left w:val="single" w:sz="4" w:space="0" w:color="auto"/>
              <w:bottom w:val="single" w:sz="4" w:space="0" w:color="auto"/>
              <w:right w:val="single" w:sz="4" w:space="0" w:color="auto"/>
            </w:tcBorders>
            <w:vAlign w:val="center"/>
          </w:tcPr>
          <w:p w:rsidR="009D4946" w:rsidRPr="00E7336F" w:rsidRDefault="009D4946" w:rsidP="002F7E4A">
            <w:pPr>
              <w:widowControl/>
              <w:autoSpaceDE/>
              <w:autoSpaceDN/>
              <w:adjustRightInd/>
              <w:rPr>
                <w:sz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9D4946" w:rsidRPr="00E7336F" w:rsidRDefault="009D4946" w:rsidP="002F7E4A">
            <w:pPr>
              <w:widowControl/>
              <w:autoSpaceDE/>
              <w:autoSpaceDN/>
              <w:adjustRightInd/>
              <w:rPr>
                <w:sz w:val="24"/>
              </w:rPr>
            </w:pPr>
          </w:p>
        </w:tc>
        <w:tc>
          <w:tcPr>
            <w:tcW w:w="2475" w:type="dxa"/>
            <w:tcBorders>
              <w:top w:val="single" w:sz="4" w:space="0" w:color="auto"/>
              <w:left w:val="single" w:sz="4" w:space="0" w:color="auto"/>
              <w:bottom w:val="single" w:sz="4" w:space="0" w:color="auto"/>
              <w:right w:val="single" w:sz="4" w:space="0" w:color="auto"/>
            </w:tcBorders>
          </w:tcPr>
          <w:p w:rsidR="009D4946" w:rsidRPr="00E7336F" w:rsidRDefault="009D4946" w:rsidP="002F7E4A">
            <w:pPr>
              <w:rPr>
                <w:sz w:val="24"/>
              </w:rPr>
            </w:pPr>
            <w:r w:rsidRPr="00E7336F">
              <w:rPr>
                <w:sz w:val="24"/>
              </w:rPr>
              <w:t>Хорошо</w:t>
            </w:r>
          </w:p>
        </w:tc>
        <w:tc>
          <w:tcPr>
            <w:tcW w:w="768" w:type="dxa"/>
            <w:tcBorders>
              <w:top w:val="single" w:sz="4" w:space="0" w:color="auto"/>
              <w:left w:val="single" w:sz="4" w:space="0" w:color="auto"/>
              <w:bottom w:val="single" w:sz="4" w:space="0" w:color="auto"/>
              <w:right w:val="single" w:sz="4" w:space="0" w:color="auto"/>
            </w:tcBorders>
          </w:tcPr>
          <w:p w:rsidR="009D4946" w:rsidRPr="00E7336F" w:rsidRDefault="009D4946" w:rsidP="002F7E4A">
            <w:pPr>
              <w:jc w:val="both"/>
              <w:rPr>
                <w:sz w:val="24"/>
              </w:rPr>
            </w:pPr>
          </w:p>
        </w:tc>
        <w:tc>
          <w:tcPr>
            <w:tcW w:w="731" w:type="dxa"/>
            <w:tcBorders>
              <w:top w:val="single" w:sz="4" w:space="0" w:color="auto"/>
              <w:left w:val="single" w:sz="4" w:space="0" w:color="auto"/>
              <w:bottom w:val="single" w:sz="4" w:space="0" w:color="auto"/>
              <w:right w:val="single" w:sz="4" w:space="0" w:color="auto"/>
            </w:tcBorders>
          </w:tcPr>
          <w:p w:rsidR="009D4946" w:rsidRPr="00E7336F" w:rsidRDefault="009D4946" w:rsidP="002F7E4A">
            <w:pPr>
              <w:jc w:val="both"/>
              <w:rPr>
                <w:sz w:val="24"/>
              </w:rPr>
            </w:pPr>
          </w:p>
        </w:tc>
        <w:tc>
          <w:tcPr>
            <w:tcW w:w="768" w:type="dxa"/>
            <w:tcBorders>
              <w:top w:val="single" w:sz="4" w:space="0" w:color="auto"/>
              <w:left w:val="single" w:sz="4" w:space="0" w:color="auto"/>
              <w:bottom w:val="single" w:sz="4" w:space="0" w:color="auto"/>
              <w:right w:val="single" w:sz="4" w:space="0" w:color="auto"/>
            </w:tcBorders>
          </w:tcPr>
          <w:p w:rsidR="009D4946" w:rsidRPr="00E7336F" w:rsidRDefault="009D4946" w:rsidP="002F7E4A">
            <w:pPr>
              <w:jc w:val="both"/>
              <w:rPr>
                <w:sz w:val="24"/>
              </w:rPr>
            </w:pPr>
          </w:p>
        </w:tc>
        <w:tc>
          <w:tcPr>
            <w:tcW w:w="731" w:type="dxa"/>
            <w:tcBorders>
              <w:top w:val="single" w:sz="4" w:space="0" w:color="auto"/>
              <w:left w:val="single" w:sz="4" w:space="0" w:color="auto"/>
              <w:bottom w:val="single" w:sz="4" w:space="0" w:color="auto"/>
              <w:right w:val="single" w:sz="4" w:space="0" w:color="auto"/>
            </w:tcBorders>
          </w:tcPr>
          <w:p w:rsidR="009D4946" w:rsidRPr="00E7336F" w:rsidRDefault="009D4946" w:rsidP="002F7E4A">
            <w:pPr>
              <w:jc w:val="both"/>
              <w:rPr>
                <w:sz w:val="24"/>
              </w:rPr>
            </w:pPr>
          </w:p>
        </w:tc>
        <w:tc>
          <w:tcPr>
            <w:tcW w:w="768" w:type="dxa"/>
            <w:tcBorders>
              <w:top w:val="single" w:sz="4" w:space="0" w:color="auto"/>
              <w:left w:val="single" w:sz="4" w:space="0" w:color="auto"/>
              <w:bottom w:val="single" w:sz="4" w:space="0" w:color="auto"/>
              <w:right w:val="single" w:sz="4" w:space="0" w:color="auto"/>
            </w:tcBorders>
          </w:tcPr>
          <w:p w:rsidR="009D4946" w:rsidRPr="00E7336F" w:rsidRDefault="009D4946" w:rsidP="002F7E4A">
            <w:pPr>
              <w:jc w:val="both"/>
              <w:rPr>
                <w:sz w:val="24"/>
              </w:rPr>
            </w:pPr>
          </w:p>
        </w:tc>
        <w:tc>
          <w:tcPr>
            <w:tcW w:w="731" w:type="dxa"/>
            <w:tcBorders>
              <w:top w:val="single" w:sz="4" w:space="0" w:color="auto"/>
              <w:left w:val="single" w:sz="4" w:space="0" w:color="auto"/>
              <w:bottom w:val="single" w:sz="4" w:space="0" w:color="auto"/>
              <w:right w:val="single" w:sz="4" w:space="0" w:color="auto"/>
            </w:tcBorders>
          </w:tcPr>
          <w:p w:rsidR="009D4946" w:rsidRPr="00E7336F" w:rsidRDefault="009D4946" w:rsidP="002F7E4A">
            <w:pPr>
              <w:jc w:val="both"/>
              <w:rPr>
                <w:sz w:val="24"/>
              </w:rPr>
            </w:pPr>
          </w:p>
        </w:tc>
        <w:tc>
          <w:tcPr>
            <w:tcW w:w="768" w:type="dxa"/>
            <w:tcBorders>
              <w:top w:val="single" w:sz="4" w:space="0" w:color="auto"/>
              <w:left w:val="single" w:sz="4" w:space="0" w:color="auto"/>
              <w:bottom w:val="single" w:sz="4" w:space="0" w:color="auto"/>
              <w:right w:val="single" w:sz="4" w:space="0" w:color="auto"/>
            </w:tcBorders>
          </w:tcPr>
          <w:p w:rsidR="009D4946" w:rsidRPr="00E7336F" w:rsidRDefault="009D4946" w:rsidP="002F7E4A">
            <w:pPr>
              <w:jc w:val="both"/>
              <w:rPr>
                <w:sz w:val="24"/>
              </w:rPr>
            </w:pPr>
          </w:p>
        </w:tc>
        <w:tc>
          <w:tcPr>
            <w:tcW w:w="731" w:type="dxa"/>
            <w:tcBorders>
              <w:top w:val="single" w:sz="4" w:space="0" w:color="auto"/>
              <w:left w:val="single" w:sz="4" w:space="0" w:color="auto"/>
              <w:bottom w:val="single" w:sz="4" w:space="0" w:color="auto"/>
              <w:right w:val="single" w:sz="4" w:space="0" w:color="auto"/>
            </w:tcBorders>
          </w:tcPr>
          <w:p w:rsidR="009D4946" w:rsidRPr="00E7336F" w:rsidRDefault="009D4946" w:rsidP="002F7E4A">
            <w:pPr>
              <w:jc w:val="both"/>
              <w:rPr>
                <w:sz w:val="24"/>
              </w:rPr>
            </w:pPr>
          </w:p>
        </w:tc>
      </w:tr>
      <w:tr w:rsidR="009D4946" w:rsidRPr="00E7336F" w:rsidTr="002F7E4A">
        <w:trPr>
          <w:cantSplit/>
          <w:trHeight w:val="394"/>
        </w:trPr>
        <w:tc>
          <w:tcPr>
            <w:tcW w:w="0" w:type="auto"/>
            <w:vMerge/>
            <w:tcBorders>
              <w:top w:val="single" w:sz="4" w:space="0" w:color="auto"/>
              <w:left w:val="single" w:sz="4" w:space="0" w:color="auto"/>
              <w:bottom w:val="single" w:sz="4" w:space="0" w:color="auto"/>
              <w:right w:val="single" w:sz="4" w:space="0" w:color="auto"/>
            </w:tcBorders>
            <w:vAlign w:val="center"/>
          </w:tcPr>
          <w:p w:rsidR="009D4946" w:rsidRPr="00E7336F" w:rsidRDefault="009D4946" w:rsidP="002F7E4A">
            <w:pPr>
              <w:widowControl/>
              <w:autoSpaceDE/>
              <w:autoSpaceDN/>
              <w:adjustRightInd/>
              <w:rPr>
                <w:sz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9D4946" w:rsidRPr="00E7336F" w:rsidRDefault="009D4946" w:rsidP="002F7E4A">
            <w:pPr>
              <w:widowControl/>
              <w:autoSpaceDE/>
              <w:autoSpaceDN/>
              <w:adjustRightInd/>
              <w:rPr>
                <w:sz w:val="24"/>
              </w:rPr>
            </w:pPr>
          </w:p>
        </w:tc>
        <w:tc>
          <w:tcPr>
            <w:tcW w:w="2475" w:type="dxa"/>
            <w:tcBorders>
              <w:top w:val="single" w:sz="4" w:space="0" w:color="auto"/>
              <w:left w:val="single" w:sz="4" w:space="0" w:color="auto"/>
              <w:bottom w:val="single" w:sz="4" w:space="0" w:color="auto"/>
              <w:right w:val="single" w:sz="4" w:space="0" w:color="auto"/>
            </w:tcBorders>
          </w:tcPr>
          <w:p w:rsidR="009D4946" w:rsidRPr="00E7336F" w:rsidRDefault="009D4946" w:rsidP="002F7E4A">
            <w:pPr>
              <w:rPr>
                <w:sz w:val="24"/>
              </w:rPr>
            </w:pPr>
            <w:r w:rsidRPr="00E7336F">
              <w:rPr>
                <w:sz w:val="24"/>
              </w:rPr>
              <w:t>Удовлетворительно</w:t>
            </w:r>
          </w:p>
        </w:tc>
        <w:tc>
          <w:tcPr>
            <w:tcW w:w="768" w:type="dxa"/>
            <w:tcBorders>
              <w:top w:val="single" w:sz="4" w:space="0" w:color="auto"/>
              <w:left w:val="single" w:sz="4" w:space="0" w:color="auto"/>
              <w:bottom w:val="single" w:sz="4" w:space="0" w:color="auto"/>
              <w:right w:val="single" w:sz="4" w:space="0" w:color="auto"/>
            </w:tcBorders>
          </w:tcPr>
          <w:p w:rsidR="009D4946" w:rsidRPr="00E7336F" w:rsidRDefault="009D4946" w:rsidP="002F7E4A">
            <w:pPr>
              <w:jc w:val="both"/>
              <w:rPr>
                <w:sz w:val="24"/>
              </w:rPr>
            </w:pPr>
          </w:p>
        </w:tc>
        <w:tc>
          <w:tcPr>
            <w:tcW w:w="731" w:type="dxa"/>
            <w:tcBorders>
              <w:top w:val="single" w:sz="4" w:space="0" w:color="auto"/>
              <w:left w:val="single" w:sz="4" w:space="0" w:color="auto"/>
              <w:bottom w:val="single" w:sz="4" w:space="0" w:color="auto"/>
              <w:right w:val="single" w:sz="4" w:space="0" w:color="auto"/>
            </w:tcBorders>
          </w:tcPr>
          <w:p w:rsidR="009D4946" w:rsidRPr="00E7336F" w:rsidRDefault="009D4946" w:rsidP="002F7E4A">
            <w:pPr>
              <w:jc w:val="both"/>
              <w:rPr>
                <w:sz w:val="24"/>
              </w:rPr>
            </w:pPr>
          </w:p>
        </w:tc>
        <w:tc>
          <w:tcPr>
            <w:tcW w:w="768" w:type="dxa"/>
            <w:tcBorders>
              <w:top w:val="single" w:sz="4" w:space="0" w:color="auto"/>
              <w:left w:val="single" w:sz="4" w:space="0" w:color="auto"/>
              <w:bottom w:val="single" w:sz="4" w:space="0" w:color="auto"/>
              <w:right w:val="single" w:sz="4" w:space="0" w:color="auto"/>
            </w:tcBorders>
          </w:tcPr>
          <w:p w:rsidR="009D4946" w:rsidRPr="00E7336F" w:rsidRDefault="009D4946" w:rsidP="002F7E4A">
            <w:pPr>
              <w:jc w:val="both"/>
              <w:rPr>
                <w:sz w:val="24"/>
              </w:rPr>
            </w:pPr>
          </w:p>
        </w:tc>
        <w:tc>
          <w:tcPr>
            <w:tcW w:w="731" w:type="dxa"/>
            <w:tcBorders>
              <w:top w:val="single" w:sz="4" w:space="0" w:color="auto"/>
              <w:left w:val="single" w:sz="4" w:space="0" w:color="auto"/>
              <w:bottom w:val="single" w:sz="4" w:space="0" w:color="auto"/>
              <w:right w:val="single" w:sz="4" w:space="0" w:color="auto"/>
            </w:tcBorders>
          </w:tcPr>
          <w:p w:rsidR="009D4946" w:rsidRPr="00E7336F" w:rsidRDefault="009D4946" w:rsidP="002F7E4A">
            <w:pPr>
              <w:jc w:val="both"/>
              <w:rPr>
                <w:sz w:val="24"/>
              </w:rPr>
            </w:pPr>
          </w:p>
        </w:tc>
        <w:tc>
          <w:tcPr>
            <w:tcW w:w="768" w:type="dxa"/>
            <w:tcBorders>
              <w:top w:val="single" w:sz="4" w:space="0" w:color="auto"/>
              <w:left w:val="single" w:sz="4" w:space="0" w:color="auto"/>
              <w:bottom w:val="single" w:sz="4" w:space="0" w:color="auto"/>
              <w:right w:val="single" w:sz="4" w:space="0" w:color="auto"/>
            </w:tcBorders>
          </w:tcPr>
          <w:p w:rsidR="009D4946" w:rsidRPr="00E7336F" w:rsidRDefault="009D4946" w:rsidP="002F7E4A">
            <w:pPr>
              <w:jc w:val="both"/>
              <w:rPr>
                <w:sz w:val="24"/>
              </w:rPr>
            </w:pPr>
          </w:p>
        </w:tc>
        <w:tc>
          <w:tcPr>
            <w:tcW w:w="731" w:type="dxa"/>
            <w:tcBorders>
              <w:top w:val="single" w:sz="4" w:space="0" w:color="auto"/>
              <w:left w:val="single" w:sz="4" w:space="0" w:color="auto"/>
              <w:bottom w:val="single" w:sz="4" w:space="0" w:color="auto"/>
              <w:right w:val="single" w:sz="4" w:space="0" w:color="auto"/>
            </w:tcBorders>
          </w:tcPr>
          <w:p w:rsidR="009D4946" w:rsidRPr="00E7336F" w:rsidRDefault="009D4946" w:rsidP="002F7E4A">
            <w:pPr>
              <w:jc w:val="both"/>
              <w:rPr>
                <w:sz w:val="24"/>
              </w:rPr>
            </w:pPr>
          </w:p>
        </w:tc>
        <w:tc>
          <w:tcPr>
            <w:tcW w:w="768" w:type="dxa"/>
            <w:tcBorders>
              <w:top w:val="single" w:sz="4" w:space="0" w:color="auto"/>
              <w:left w:val="single" w:sz="4" w:space="0" w:color="auto"/>
              <w:bottom w:val="single" w:sz="4" w:space="0" w:color="auto"/>
              <w:right w:val="single" w:sz="4" w:space="0" w:color="auto"/>
            </w:tcBorders>
          </w:tcPr>
          <w:p w:rsidR="009D4946" w:rsidRPr="00E7336F" w:rsidRDefault="009D4946" w:rsidP="002F7E4A">
            <w:pPr>
              <w:jc w:val="both"/>
              <w:rPr>
                <w:sz w:val="24"/>
              </w:rPr>
            </w:pPr>
          </w:p>
        </w:tc>
        <w:tc>
          <w:tcPr>
            <w:tcW w:w="731" w:type="dxa"/>
            <w:tcBorders>
              <w:top w:val="single" w:sz="4" w:space="0" w:color="auto"/>
              <w:left w:val="single" w:sz="4" w:space="0" w:color="auto"/>
              <w:bottom w:val="single" w:sz="4" w:space="0" w:color="auto"/>
              <w:right w:val="single" w:sz="4" w:space="0" w:color="auto"/>
            </w:tcBorders>
          </w:tcPr>
          <w:p w:rsidR="009D4946" w:rsidRPr="00E7336F" w:rsidRDefault="009D4946" w:rsidP="002F7E4A">
            <w:pPr>
              <w:jc w:val="both"/>
              <w:rPr>
                <w:sz w:val="24"/>
              </w:rPr>
            </w:pPr>
          </w:p>
        </w:tc>
      </w:tr>
      <w:tr w:rsidR="009D4946" w:rsidRPr="00E7336F" w:rsidTr="002F7E4A">
        <w:trPr>
          <w:cantSplit/>
          <w:trHeight w:val="384"/>
        </w:trPr>
        <w:tc>
          <w:tcPr>
            <w:tcW w:w="0" w:type="auto"/>
            <w:vMerge/>
            <w:tcBorders>
              <w:top w:val="single" w:sz="4" w:space="0" w:color="auto"/>
              <w:left w:val="single" w:sz="4" w:space="0" w:color="auto"/>
              <w:bottom w:val="single" w:sz="4" w:space="0" w:color="auto"/>
              <w:right w:val="single" w:sz="4" w:space="0" w:color="auto"/>
            </w:tcBorders>
            <w:vAlign w:val="center"/>
          </w:tcPr>
          <w:p w:rsidR="009D4946" w:rsidRPr="00E7336F" w:rsidRDefault="009D4946" w:rsidP="002F7E4A">
            <w:pPr>
              <w:widowControl/>
              <w:autoSpaceDE/>
              <w:autoSpaceDN/>
              <w:adjustRightInd/>
              <w:rPr>
                <w:sz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9D4946" w:rsidRPr="00E7336F" w:rsidRDefault="009D4946" w:rsidP="002F7E4A">
            <w:pPr>
              <w:widowControl/>
              <w:autoSpaceDE/>
              <w:autoSpaceDN/>
              <w:adjustRightInd/>
              <w:rPr>
                <w:sz w:val="24"/>
              </w:rPr>
            </w:pPr>
          </w:p>
        </w:tc>
        <w:tc>
          <w:tcPr>
            <w:tcW w:w="2475" w:type="dxa"/>
            <w:tcBorders>
              <w:top w:val="single" w:sz="4" w:space="0" w:color="auto"/>
              <w:left w:val="single" w:sz="4" w:space="0" w:color="auto"/>
              <w:bottom w:val="single" w:sz="4" w:space="0" w:color="auto"/>
              <w:right w:val="single" w:sz="4" w:space="0" w:color="auto"/>
            </w:tcBorders>
          </w:tcPr>
          <w:p w:rsidR="009D4946" w:rsidRPr="00E7336F" w:rsidRDefault="009D4946" w:rsidP="002F7E4A">
            <w:pPr>
              <w:rPr>
                <w:sz w:val="24"/>
              </w:rPr>
            </w:pPr>
            <w:r w:rsidRPr="00E7336F">
              <w:rPr>
                <w:sz w:val="24"/>
              </w:rPr>
              <w:t>Неудовлетворительно</w:t>
            </w:r>
          </w:p>
        </w:tc>
        <w:tc>
          <w:tcPr>
            <w:tcW w:w="768" w:type="dxa"/>
            <w:tcBorders>
              <w:top w:val="single" w:sz="4" w:space="0" w:color="auto"/>
              <w:left w:val="single" w:sz="4" w:space="0" w:color="auto"/>
              <w:bottom w:val="single" w:sz="4" w:space="0" w:color="auto"/>
              <w:right w:val="single" w:sz="4" w:space="0" w:color="auto"/>
            </w:tcBorders>
          </w:tcPr>
          <w:p w:rsidR="009D4946" w:rsidRPr="00E7336F" w:rsidRDefault="009D4946" w:rsidP="002F7E4A">
            <w:pPr>
              <w:jc w:val="both"/>
              <w:rPr>
                <w:sz w:val="24"/>
              </w:rPr>
            </w:pPr>
          </w:p>
        </w:tc>
        <w:tc>
          <w:tcPr>
            <w:tcW w:w="731" w:type="dxa"/>
            <w:tcBorders>
              <w:top w:val="single" w:sz="4" w:space="0" w:color="auto"/>
              <w:left w:val="single" w:sz="4" w:space="0" w:color="auto"/>
              <w:bottom w:val="single" w:sz="4" w:space="0" w:color="auto"/>
              <w:right w:val="single" w:sz="4" w:space="0" w:color="auto"/>
            </w:tcBorders>
          </w:tcPr>
          <w:p w:rsidR="009D4946" w:rsidRPr="00E7336F" w:rsidRDefault="009D4946" w:rsidP="002F7E4A">
            <w:pPr>
              <w:jc w:val="both"/>
              <w:rPr>
                <w:sz w:val="24"/>
              </w:rPr>
            </w:pPr>
          </w:p>
        </w:tc>
        <w:tc>
          <w:tcPr>
            <w:tcW w:w="768" w:type="dxa"/>
            <w:tcBorders>
              <w:top w:val="single" w:sz="4" w:space="0" w:color="auto"/>
              <w:left w:val="single" w:sz="4" w:space="0" w:color="auto"/>
              <w:bottom w:val="single" w:sz="4" w:space="0" w:color="auto"/>
              <w:right w:val="single" w:sz="4" w:space="0" w:color="auto"/>
            </w:tcBorders>
          </w:tcPr>
          <w:p w:rsidR="009D4946" w:rsidRPr="00E7336F" w:rsidRDefault="009D4946" w:rsidP="002F7E4A">
            <w:pPr>
              <w:jc w:val="both"/>
              <w:rPr>
                <w:sz w:val="24"/>
              </w:rPr>
            </w:pPr>
          </w:p>
        </w:tc>
        <w:tc>
          <w:tcPr>
            <w:tcW w:w="731" w:type="dxa"/>
            <w:tcBorders>
              <w:top w:val="single" w:sz="4" w:space="0" w:color="auto"/>
              <w:left w:val="single" w:sz="4" w:space="0" w:color="auto"/>
              <w:bottom w:val="single" w:sz="4" w:space="0" w:color="auto"/>
              <w:right w:val="single" w:sz="4" w:space="0" w:color="auto"/>
            </w:tcBorders>
          </w:tcPr>
          <w:p w:rsidR="009D4946" w:rsidRPr="00E7336F" w:rsidRDefault="009D4946" w:rsidP="002F7E4A">
            <w:pPr>
              <w:jc w:val="both"/>
              <w:rPr>
                <w:sz w:val="24"/>
              </w:rPr>
            </w:pPr>
          </w:p>
        </w:tc>
        <w:tc>
          <w:tcPr>
            <w:tcW w:w="768" w:type="dxa"/>
            <w:tcBorders>
              <w:top w:val="single" w:sz="4" w:space="0" w:color="auto"/>
              <w:left w:val="single" w:sz="4" w:space="0" w:color="auto"/>
              <w:bottom w:val="single" w:sz="4" w:space="0" w:color="auto"/>
              <w:right w:val="single" w:sz="4" w:space="0" w:color="auto"/>
            </w:tcBorders>
          </w:tcPr>
          <w:p w:rsidR="009D4946" w:rsidRPr="00E7336F" w:rsidRDefault="009D4946" w:rsidP="002F7E4A">
            <w:pPr>
              <w:jc w:val="both"/>
              <w:rPr>
                <w:sz w:val="24"/>
              </w:rPr>
            </w:pPr>
          </w:p>
        </w:tc>
        <w:tc>
          <w:tcPr>
            <w:tcW w:w="731" w:type="dxa"/>
            <w:tcBorders>
              <w:top w:val="single" w:sz="4" w:space="0" w:color="auto"/>
              <w:left w:val="single" w:sz="4" w:space="0" w:color="auto"/>
              <w:bottom w:val="single" w:sz="4" w:space="0" w:color="auto"/>
              <w:right w:val="single" w:sz="4" w:space="0" w:color="auto"/>
            </w:tcBorders>
          </w:tcPr>
          <w:p w:rsidR="009D4946" w:rsidRPr="00E7336F" w:rsidRDefault="009D4946" w:rsidP="002F7E4A">
            <w:pPr>
              <w:jc w:val="both"/>
              <w:rPr>
                <w:sz w:val="24"/>
              </w:rPr>
            </w:pPr>
          </w:p>
        </w:tc>
        <w:tc>
          <w:tcPr>
            <w:tcW w:w="768" w:type="dxa"/>
            <w:tcBorders>
              <w:top w:val="single" w:sz="4" w:space="0" w:color="auto"/>
              <w:left w:val="single" w:sz="4" w:space="0" w:color="auto"/>
              <w:bottom w:val="single" w:sz="4" w:space="0" w:color="auto"/>
              <w:right w:val="single" w:sz="4" w:space="0" w:color="auto"/>
            </w:tcBorders>
          </w:tcPr>
          <w:p w:rsidR="009D4946" w:rsidRPr="00E7336F" w:rsidRDefault="009D4946" w:rsidP="002F7E4A">
            <w:pPr>
              <w:jc w:val="both"/>
              <w:rPr>
                <w:sz w:val="24"/>
              </w:rPr>
            </w:pPr>
          </w:p>
        </w:tc>
        <w:tc>
          <w:tcPr>
            <w:tcW w:w="731" w:type="dxa"/>
            <w:tcBorders>
              <w:top w:val="single" w:sz="4" w:space="0" w:color="auto"/>
              <w:left w:val="single" w:sz="4" w:space="0" w:color="auto"/>
              <w:bottom w:val="single" w:sz="4" w:space="0" w:color="auto"/>
              <w:right w:val="single" w:sz="4" w:space="0" w:color="auto"/>
            </w:tcBorders>
          </w:tcPr>
          <w:p w:rsidR="009D4946" w:rsidRPr="00E7336F" w:rsidRDefault="009D4946" w:rsidP="002F7E4A">
            <w:pPr>
              <w:jc w:val="both"/>
              <w:rPr>
                <w:sz w:val="24"/>
              </w:rPr>
            </w:pPr>
          </w:p>
        </w:tc>
      </w:tr>
    </w:tbl>
    <w:p w:rsidR="009D4946" w:rsidRPr="00E7336F" w:rsidRDefault="009D4946" w:rsidP="009D4946">
      <w:pPr>
        <w:jc w:val="center"/>
      </w:pPr>
    </w:p>
    <w:p w:rsidR="009D4946" w:rsidRPr="00E7336F" w:rsidRDefault="009D4946" w:rsidP="009D4946">
      <w:pPr>
        <w:jc w:val="center"/>
        <w:rPr>
          <w:b/>
          <w:bCs/>
          <w:sz w:val="24"/>
        </w:rPr>
      </w:pPr>
      <w:r w:rsidRPr="00E7336F">
        <w:rPr>
          <w:b/>
          <w:bCs/>
          <w:sz w:val="24"/>
        </w:rPr>
        <w:t>Сводная таблица сдачи государственных экзаменов</w:t>
      </w:r>
    </w:p>
    <w:p w:rsidR="009D4946" w:rsidRPr="00E7336F" w:rsidRDefault="009D4946" w:rsidP="009D4946">
      <w:pPr>
        <w:jc w:val="center"/>
        <w:rPr>
          <w:sz w:val="24"/>
        </w:rPr>
      </w:pPr>
      <w:r w:rsidRPr="00E7336F">
        <w:rPr>
          <w:sz w:val="24"/>
        </w:rPr>
        <w:t xml:space="preserve">по ___________________________________________________________________________ </w:t>
      </w:r>
    </w:p>
    <w:p w:rsidR="009D4946" w:rsidRPr="00E7336F" w:rsidRDefault="009D4946" w:rsidP="009D4946">
      <w:pPr>
        <w:jc w:val="center"/>
        <w:rPr>
          <w:sz w:val="16"/>
        </w:rPr>
      </w:pPr>
      <w:r w:rsidRPr="00E7336F">
        <w:rPr>
          <w:sz w:val="16"/>
        </w:rPr>
        <w:t>(код, наименование направления подготовки/специальности)</w:t>
      </w:r>
    </w:p>
    <w:p w:rsidR="009D4946" w:rsidRPr="00E7336F" w:rsidRDefault="009D4946" w:rsidP="009D4946">
      <w:pPr>
        <w:pStyle w:val="a4"/>
      </w:pPr>
    </w:p>
    <w:tbl>
      <w:tblPr>
        <w:tblpPr w:leftFromText="180" w:rightFromText="180" w:vertAnchor="text" w:horzAnchor="page" w:tblpX="1527" w:tblpY="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2"/>
        <w:gridCol w:w="560"/>
        <w:gridCol w:w="2475"/>
        <w:gridCol w:w="768"/>
        <w:gridCol w:w="731"/>
        <w:gridCol w:w="768"/>
        <w:gridCol w:w="731"/>
        <w:gridCol w:w="768"/>
        <w:gridCol w:w="731"/>
        <w:gridCol w:w="768"/>
        <w:gridCol w:w="731"/>
      </w:tblGrid>
      <w:tr w:rsidR="009D4946" w:rsidRPr="00E7336F" w:rsidTr="002F7E4A">
        <w:trPr>
          <w:cantSplit/>
          <w:trHeight w:val="269"/>
        </w:trPr>
        <w:tc>
          <w:tcPr>
            <w:tcW w:w="542" w:type="dxa"/>
            <w:vMerge w:val="restart"/>
            <w:tcBorders>
              <w:top w:val="single" w:sz="4" w:space="0" w:color="auto"/>
              <w:left w:val="single" w:sz="4" w:space="0" w:color="auto"/>
              <w:bottom w:val="single" w:sz="4" w:space="0" w:color="auto"/>
              <w:right w:val="single" w:sz="4" w:space="0" w:color="auto"/>
            </w:tcBorders>
            <w:vAlign w:val="center"/>
          </w:tcPr>
          <w:p w:rsidR="009D4946" w:rsidRPr="00E7336F" w:rsidRDefault="009D4946" w:rsidP="002F7E4A">
            <w:pPr>
              <w:jc w:val="center"/>
              <w:rPr>
                <w:sz w:val="24"/>
              </w:rPr>
            </w:pPr>
            <w:r w:rsidRPr="00E7336F">
              <w:rPr>
                <w:sz w:val="24"/>
              </w:rPr>
              <w:t>№</w:t>
            </w:r>
          </w:p>
          <w:p w:rsidR="009D4946" w:rsidRPr="00E7336F" w:rsidRDefault="009D4946" w:rsidP="002F7E4A">
            <w:pPr>
              <w:jc w:val="center"/>
              <w:rPr>
                <w:sz w:val="24"/>
              </w:rPr>
            </w:pPr>
            <w:r w:rsidRPr="00E7336F">
              <w:rPr>
                <w:sz w:val="24"/>
              </w:rPr>
              <w:t>п/п</w:t>
            </w:r>
          </w:p>
        </w:tc>
        <w:tc>
          <w:tcPr>
            <w:tcW w:w="3035" w:type="dxa"/>
            <w:gridSpan w:val="2"/>
            <w:vMerge w:val="restart"/>
            <w:tcBorders>
              <w:top w:val="single" w:sz="4" w:space="0" w:color="auto"/>
              <w:left w:val="single" w:sz="4" w:space="0" w:color="auto"/>
              <w:bottom w:val="single" w:sz="4" w:space="0" w:color="auto"/>
              <w:right w:val="single" w:sz="4" w:space="0" w:color="auto"/>
            </w:tcBorders>
            <w:vAlign w:val="center"/>
          </w:tcPr>
          <w:p w:rsidR="009D4946" w:rsidRPr="00E7336F" w:rsidRDefault="009D4946" w:rsidP="002F7E4A">
            <w:pPr>
              <w:jc w:val="center"/>
              <w:rPr>
                <w:sz w:val="24"/>
              </w:rPr>
            </w:pPr>
            <w:r w:rsidRPr="00E7336F">
              <w:rPr>
                <w:sz w:val="24"/>
              </w:rPr>
              <w:t>Показатели</w:t>
            </w:r>
          </w:p>
        </w:tc>
        <w:tc>
          <w:tcPr>
            <w:tcW w:w="1499" w:type="dxa"/>
            <w:gridSpan w:val="2"/>
            <w:vMerge w:val="restart"/>
            <w:tcBorders>
              <w:top w:val="single" w:sz="4" w:space="0" w:color="auto"/>
              <w:left w:val="single" w:sz="4" w:space="0" w:color="auto"/>
              <w:bottom w:val="single" w:sz="4" w:space="0" w:color="auto"/>
              <w:right w:val="single" w:sz="4" w:space="0" w:color="auto"/>
            </w:tcBorders>
            <w:vAlign w:val="center"/>
          </w:tcPr>
          <w:p w:rsidR="009D4946" w:rsidRPr="00E7336F" w:rsidRDefault="009D4946" w:rsidP="002F7E4A">
            <w:pPr>
              <w:jc w:val="center"/>
              <w:rPr>
                <w:sz w:val="24"/>
              </w:rPr>
            </w:pPr>
            <w:r w:rsidRPr="00E7336F">
              <w:rPr>
                <w:sz w:val="24"/>
              </w:rPr>
              <w:t>Всего</w:t>
            </w:r>
          </w:p>
        </w:tc>
        <w:tc>
          <w:tcPr>
            <w:tcW w:w="4497" w:type="dxa"/>
            <w:gridSpan w:val="6"/>
            <w:tcBorders>
              <w:top w:val="single" w:sz="4" w:space="0" w:color="auto"/>
              <w:left w:val="single" w:sz="4" w:space="0" w:color="auto"/>
              <w:bottom w:val="single" w:sz="4" w:space="0" w:color="auto"/>
              <w:right w:val="single" w:sz="4" w:space="0" w:color="auto"/>
            </w:tcBorders>
            <w:vAlign w:val="center"/>
          </w:tcPr>
          <w:p w:rsidR="009D4946" w:rsidRPr="00E7336F" w:rsidRDefault="009D4946" w:rsidP="002F7E4A">
            <w:pPr>
              <w:jc w:val="center"/>
              <w:rPr>
                <w:sz w:val="24"/>
              </w:rPr>
            </w:pPr>
            <w:r w:rsidRPr="00E7336F">
              <w:rPr>
                <w:sz w:val="24"/>
              </w:rPr>
              <w:t>Формы обучения</w:t>
            </w:r>
          </w:p>
        </w:tc>
      </w:tr>
      <w:tr w:rsidR="009D4946" w:rsidRPr="00E7336F" w:rsidTr="002F7E4A">
        <w:trPr>
          <w:cantSplit/>
          <w:trHeight w:val="392"/>
        </w:trPr>
        <w:tc>
          <w:tcPr>
            <w:tcW w:w="0" w:type="auto"/>
            <w:vMerge/>
            <w:tcBorders>
              <w:top w:val="single" w:sz="4" w:space="0" w:color="auto"/>
              <w:left w:val="single" w:sz="4" w:space="0" w:color="auto"/>
              <w:bottom w:val="single" w:sz="4" w:space="0" w:color="auto"/>
              <w:right w:val="single" w:sz="4" w:space="0" w:color="auto"/>
            </w:tcBorders>
            <w:vAlign w:val="center"/>
          </w:tcPr>
          <w:p w:rsidR="009D4946" w:rsidRPr="00E7336F" w:rsidRDefault="009D4946" w:rsidP="002F7E4A">
            <w:pPr>
              <w:widowControl/>
              <w:autoSpaceDE/>
              <w:autoSpaceDN/>
              <w:adjustRightInd/>
              <w:rPr>
                <w:sz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9D4946" w:rsidRPr="00E7336F" w:rsidRDefault="009D4946" w:rsidP="002F7E4A">
            <w:pPr>
              <w:widowControl/>
              <w:autoSpaceDE/>
              <w:autoSpaceDN/>
              <w:adjustRightInd/>
              <w:rPr>
                <w:sz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9D4946" w:rsidRPr="00E7336F" w:rsidRDefault="009D4946" w:rsidP="002F7E4A">
            <w:pPr>
              <w:widowControl/>
              <w:autoSpaceDE/>
              <w:autoSpaceDN/>
              <w:adjustRightInd/>
              <w:rPr>
                <w:sz w:val="24"/>
              </w:rPr>
            </w:pPr>
          </w:p>
        </w:tc>
        <w:tc>
          <w:tcPr>
            <w:tcW w:w="1499" w:type="dxa"/>
            <w:gridSpan w:val="2"/>
            <w:tcBorders>
              <w:top w:val="single" w:sz="4" w:space="0" w:color="auto"/>
              <w:left w:val="single" w:sz="4" w:space="0" w:color="auto"/>
              <w:bottom w:val="single" w:sz="4" w:space="0" w:color="auto"/>
              <w:right w:val="single" w:sz="4" w:space="0" w:color="auto"/>
            </w:tcBorders>
            <w:vAlign w:val="center"/>
          </w:tcPr>
          <w:p w:rsidR="009D4946" w:rsidRPr="00E7336F" w:rsidRDefault="009D4946" w:rsidP="002F7E4A">
            <w:pPr>
              <w:jc w:val="center"/>
              <w:rPr>
                <w:sz w:val="24"/>
              </w:rPr>
            </w:pPr>
            <w:r w:rsidRPr="00E7336F">
              <w:rPr>
                <w:sz w:val="24"/>
              </w:rPr>
              <w:t>Очная</w:t>
            </w:r>
          </w:p>
        </w:tc>
        <w:tc>
          <w:tcPr>
            <w:tcW w:w="1499" w:type="dxa"/>
            <w:gridSpan w:val="2"/>
            <w:tcBorders>
              <w:top w:val="single" w:sz="4" w:space="0" w:color="auto"/>
              <w:left w:val="single" w:sz="4" w:space="0" w:color="auto"/>
              <w:bottom w:val="single" w:sz="4" w:space="0" w:color="auto"/>
              <w:right w:val="single" w:sz="4" w:space="0" w:color="auto"/>
            </w:tcBorders>
            <w:vAlign w:val="center"/>
          </w:tcPr>
          <w:p w:rsidR="009D4946" w:rsidRPr="00E7336F" w:rsidRDefault="009D4946" w:rsidP="002F7E4A">
            <w:pPr>
              <w:jc w:val="center"/>
              <w:rPr>
                <w:sz w:val="24"/>
              </w:rPr>
            </w:pPr>
            <w:r w:rsidRPr="00E7336F">
              <w:rPr>
                <w:sz w:val="24"/>
              </w:rPr>
              <w:t>Очно-заочная</w:t>
            </w:r>
          </w:p>
        </w:tc>
        <w:tc>
          <w:tcPr>
            <w:tcW w:w="1499" w:type="dxa"/>
            <w:gridSpan w:val="2"/>
            <w:tcBorders>
              <w:top w:val="single" w:sz="4" w:space="0" w:color="auto"/>
              <w:left w:val="single" w:sz="4" w:space="0" w:color="auto"/>
              <w:bottom w:val="single" w:sz="4" w:space="0" w:color="auto"/>
              <w:right w:val="single" w:sz="4" w:space="0" w:color="auto"/>
            </w:tcBorders>
            <w:vAlign w:val="center"/>
          </w:tcPr>
          <w:p w:rsidR="009D4946" w:rsidRPr="00E7336F" w:rsidRDefault="009D4946" w:rsidP="002F7E4A">
            <w:pPr>
              <w:jc w:val="center"/>
              <w:rPr>
                <w:sz w:val="24"/>
              </w:rPr>
            </w:pPr>
            <w:r w:rsidRPr="00E7336F">
              <w:rPr>
                <w:sz w:val="24"/>
              </w:rPr>
              <w:t>заочная</w:t>
            </w:r>
          </w:p>
        </w:tc>
      </w:tr>
      <w:tr w:rsidR="009D4946" w:rsidRPr="00E7336F" w:rsidTr="002F7E4A">
        <w:trPr>
          <w:cantSplit/>
          <w:trHeight w:val="249"/>
        </w:trPr>
        <w:tc>
          <w:tcPr>
            <w:tcW w:w="0" w:type="auto"/>
            <w:vMerge/>
            <w:tcBorders>
              <w:top w:val="single" w:sz="4" w:space="0" w:color="auto"/>
              <w:left w:val="single" w:sz="4" w:space="0" w:color="auto"/>
              <w:bottom w:val="single" w:sz="4" w:space="0" w:color="auto"/>
              <w:right w:val="single" w:sz="4" w:space="0" w:color="auto"/>
            </w:tcBorders>
            <w:vAlign w:val="center"/>
          </w:tcPr>
          <w:p w:rsidR="009D4946" w:rsidRPr="00E7336F" w:rsidRDefault="009D4946" w:rsidP="002F7E4A">
            <w:pPr>
              <w:widowControl/>
              <w:autoSpaceDE/>
              <w:autoSpaceDN/>
              <w:adjustRightInd/>
              <w:rPr>
                <w:sz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9D4946" w:rsidRPr="00E7336F" w:rsidRDefault="009D4946" w:rsidP="002F7E4A">
            <w:pPr>
              <w:widowControl/>
              <w:autoSpaceDE/>
              <w:autoSpaceDN/>
              <w:adjustRightInd/>
              <w:rPr>
                <w:sz w:val="24"/>
              </w:rPr>
            </w:pPr>
          </w:p>
        </w:tc>
        <w:tc>
          <w:tcPr>
            <w:tcW w:w="768" w:type="dxa"/>
            <w:tcBorders>
              <w:top w:val="single" w:sz="4" w:space="0" w:color="auto"/>
              <w:left w:val="single" w:sz="4" w:space="0" w:color="auto"/>
              <w:bottom w:val="single" w:sz="4" w:space="0" w:color="auto"/>
              <w:right w:val="single" w:sz="4" w:space="0" w:color="auto"/>
            </w:tcBorders>
            <w:vAlign w:val="center"/>
          </w:tcPr>
          <w:p w:rsidR="009D4946" w:rsidRPr="00E7336F" w:rsidRDefault="009D4946" w:rsidP="002F7E4A">
            <w:pPr>
              <w:jc w:val="center"/>
              <w:rPr>
                <w:sz w:val="24"/>
              </w:rPr>
            </w:pPr>
            <w:r w:rsidRPr="00E7336F">
              <w:rPr>
                <w:sz w:val="24"/>
              </w:rPr>
              <w:t>Кол.</w:t>
            </w:r>
          </w:p>
        </w:tc>
        <w:tc>
          <w:tcPr>
            <w:tcW w:w="731" w:type="dxa"/>
            <w:tcBorders>
              <w:top w:val="single" w:sz="4" w:space="0" w:color="auto"/>
              <w:left w:val="single" w:sz="4" w:space="0" w:color="auto"/>
              <w:bottom w:val="single" w:sz="4" w:space="0" w:color="auto"/>
              <w:right w:val="single" w:sz="4" w:space="0" w:color="auto"/>
            </w:tcBorders>
            <w:vAlign w:val="center"/>
          </w:tcPr>
          <w:p w:rsidR="009D4946" w:rsidRPr="00E7336F" w:rsidRDefault="009D4946" w:rsidP="002F7E4A">
            <w:pPr>
              <w:jc w:val="center"/>
              <w:rPr>
                <w:sz w:val="24"/>
              </w:rPr>
            </w:pPr>
            <w:r w:rsidRPr="00E7336F">
              <w:rPr>
                <w:sz w:val="24"/>
              </w:rPr>
              <w:t>%</w:t>
            </w:r>
          </w:p>
        </w:tc>
        <w:tc>
          <w:tcPr>
            <w:tcW w:w="768" w:type="dxa"/>
            <w:tcBorders>
              <w:top w:val="single" w:sz="4" w:space="0" w:color="auto"/>
              <w:left w:val="single" w:sz="4" w:space="0" w:color="auto"/>
              <w:bottom w:val="single" w:sz="4" w:space="0" w:color="auto"/>
              <w:right w:val="single" w:sz="4" w:space="0" w:color="auto"/>
            </w:tcBorders>
            <w:vAlign w:val="center"/>
          </w:tcPr>
          <w:p w:rsidR="009D4946" w:rsidRPr="00E7336F" w:rsidRDefault="009D4946" w:rsidP="002F7E4A">
            <w:pPr>
              <w:jc w:val="center"/>
              <w:rPr>
                <w:sz w:val="24"/>
              </w:rPr>
            </w:pPr>
            <w:r w:rsidRPr="00E7336F">
              <w:rPr>
                <w:sz w:val="24"/>
              </w:rPr>
              <w:t>Кол.</w:t>
            </w:r>
          </w:p>
        </w:tc>
        <w:tc>
          <w:tcPr>
            <w:tcW w:w="731" w:type="dxa"/>
            <w:tcBorders>
              <w:top w:val="single" w:sz="4" w:space="0" w:color="auto"/>
              <w:left w:val="single" w:sz="4" w:space="0" w:color="auto"/>
              <w:bottom w:val="single" w:sz="4" w:space="0" w:color="auto"/>
              <w:right w:val="single" w:sz="4" w:space="0" w:color="auto"/>
            </w:tcBorders>
            <w:vAlign w:val="center"/>
          </w:tcPr>
          <w:p w:rsidR="009D4946" w:rsidRPr="00E7336F" w:rsidRDefault="009D4946" w:rsidP="002F7E4A">
            <w:pPr>
              <w:jc w:val="center"/>
              <w:rPr>
                <w:sz w:val="24"/>
              </w:rPr>
            </w:pPr>
            <w:r w:rsidRPr="00E7336F">
              <w:rPr>
                <w:sz w:val="24"/>
              </w:rPr>
              <w:t>%</w:t>
            </w:r>
          </w:p>
        </w:tc>
        <w:tc>
          <w:tcPr>
            <w:tcW w:w="768" w:type="dxa"/>
            <w:tcBorders>
              <w:top w:val="single" w:sz="4" w:space="0" w:color="auto"/>
              <w:left w:val="single" w:sz="4" w:space="0" w:color="auto"/>
              <w:bottom w:val="single" w:sz="4" w:space="0" w:color="auto"/>
              <w:right w:val="single" w:sz="4" w:space="0" w:color="auto"/>
            </w:tcBorders>
            <w:vAlign w:val="center"/>
          </w:tcPr>
          <w:p w:rsidR="009D4946" w:rsidRPr="00E7336F" w:rsidRDefault="009D4946" w:rsidP="002F7E4A">
            <w:pPr>
              <w:jc w:val="center"/>
              <w:rPr>
                <w:sz w:val="24"/>
              </w:rPr>
            </w:pPr>
            <w:r w:rsidRPr="00E7336F">
              <w:rPr>
                <w:sz w:val="24"/>
              </w:rPr>
              <w:t>Кол.</w:t>
            </w:r>
          </w:p>
        </w:tc>
        <w:tc>
          <w:tcPr>
            <w:tcW w:w="731" w:type="dxa"/>
            <w:tcBorders>
              <w:top w:val="single" w:sz="4" w:space="0" w:color="auto"/>
              <w:left w:val="single" w:sz="4" w:space="0" w:color="auto"/>
              <w:bottom w:val="single" w:sz="4" w:space="0" w:color="auto"/>
              <w:right w:val="single" w:sz="4" w:space="0" w:color="auto"/>
            </w:tcBorders>
            <w:vAlign w:val="center"/>
          </w:tcPr>
          <w:p w:rsidR="009D4946" w:rsidRPr="00E7336F" w:rsidRDefault="009D4946" w:rsidP="002F7E4A">
            <w:pPr>
              <w:jc w:val="center"/>
              <w:rPr>
                <w:sz w:val="24"/>
              </w:rPr>
            </w:pPr>
            <w:r w:rsidRPr="00E7336F">
              <w:rPr>
                <w:sz w:val="24"/>
              </w:rPr>
              <w:t>%</w:t>
            </w:r>
          </w:p>
        </w:tc>
        <w:tc>
          <w:tcPr>
            <w:tcW w:w="768" w:type="dxa"/>
            <w:tcBorders>
              <w:top w:val="single" w:sz="4" w:space="0" w:color="auto"/>
              <w:left w:val="single" w:sz="4" w:space="0" w:color="auto"/>
              <w:bottom w:val="single" w:sz="4" w:space="0" w:color="auto"/>
              <w:right w:val="single" w:sz="4" w:space="0" w:color="auto"/>
            </w:tcBorders>
            <w:vAlign w:val="center"/>
          </w:tcPr>
          <w:p w:rsidR="009D4946" w:rsidRPr="00E7336F" w:rsidRDefault="009D4946" w:rsidP="002F7E4A">
            <w:pPr>
              <w:jc w:val="center"/>
              <w:rPr>
                <w:sz w:val="24"/>
              </w:rPr>
            </w:pPr>
            <w:r w:rsidRPr="00E7336F">
              <w:rPr>
                <w:sz w:val="24"/>
              </w:rPr>
              <w:t>Кол.</w:t>
            </w:r>
          </w:p>
        </w:tc>
        <w:tc>
          <w:tcPr>
            <w:tcW w:w="731" w:type="dxa"/>
            <w:tcBorders>
              <w:top w:val="single" w:sz="4" w:space="0" w:color="auto"/>
              <w:left w:val="single" w:sz="4" w:space="0" w:color="auto"/>
              <w:bottom w:val="single" w:sz="4" w:space="0" w:color="auto"/>
              <w:right w:val="single" w:sz="4" w:space="0" w:color="auto"/>
            </w:tcBorders>
            <w:vAlign w:val="center"/>
          </w:tcPr>
          <w:p w:rsidR="009D4946" w:rsidRPr="00E7336F" w:rsidRDefault="009D4946" w:rsidP="002F7E4A">
            <w:pPr>
              <w:jc w:val="center"/>
              <w:rPr>
                <w:sz w:val="24"/>
              </w:rPr>
            </w:pPr>
            <w:r w:rsidRPr="00E7336F">
              <w:rPr>
                <w:sz w:val="24"/>
              </w:rPr>
              <w:t>%</w:t>
            </w:r>
          </w:p>
        </w:tc>
      </w:tr>
      <w:tr w:rsidR="009D4946" w:rsidRPr="00E7336F" w:rsidTr="002F7E4A">
        <w:trPr>
          <w:trHeight w:val="552"/>
        </w:trPr>
        <w:tc>
          <w:tcPr>
            <w:tcW w:w="542" w:type="dxa"/>
            <w:tcBorders>
              <w:top w:val="single" w:sz="4" w:space="0" w:color="auto"/>
              <w:left w:val="single" w:sz="4" w:space="0" w:color="auto"/>
              <w:bottom w:val="single" w:sz="4" w:space="0" w:color="auto"/>
              <w:right w:val="single" w:sz="4" w:space="0" w:color="auto"/>
            </w:tcBorders>
            <w:vAlign w:val="center"/>
          </w:tcPr>
          <w:p w:rsidR="009D4946" w:rsidRPr="00E7336F" w:rsidRDefault="009D4946" w:rsidP="002F7E4A">
            <w:pPr>
              <w:tabs>
                <w:tab w:val="left" w:pos="1200"/>
              </w:tabs>
              <w:jc w:val="center"/>
              <w:rPr>
                <w:sz w:val="24"/>
              </w:rPr>
            </w:pPr>
            <w:r w:rsidRPr="00E7336F">
              <w:rPr>
                <w:sz w:val="24"/>
              </w:rPr>
              <w:t>1.</w:t>
            </w:r>
          </w:p>
        </w:tc>
        <w:tc>
          <w:tcPr>
            <w:tcW w:w="3035" w:type="dxa"/>
            <w:gridSpan w:val="2"/>
            <w:tcBorders>
              <w:top w:val="single" w:sz="4" w:space="0" w:color="auto"/>
              <w:left w:val="single" w:sz="4" w:space="0" w:color="auto"/>
              <w:bottom w:val="single" w:sz="4" w:space="0" w:color="auto"/>
              <w:right w:val="single" w:sz="4" w:space="0" w:color="auto"/>
            </w:tcBorders>
            <w:vAlign w:val="center"/>
          </w:tcPr>
          <w:p w:rsidR="009D4946" w:rsidRPr="00E7336F" w:rsidRDefault="009D4946" w:rsidP="002F7E4A">
            <w:pPr>
              <w:rPr>
                <w:sz w:val="24"/>
              </w:rPr>
            </w:pPr>
            <w:r w:rsidRPr="00E7336F">
              <w:rPr>
                <w:sz w:val="24"/>
              </w:rPr>
              <w:t>Допущено к экзаменам</w:t>
            </w:r>
          </w:p>
        </w:tc>
        <w:tc>
          <w:tcPr>
            <w:tcW w:w="768" w:type="dxa"/>
            <w:tcBorders>
              <w:top w:val="single" w:sz="4" w:space="0" w:color="auto"/>
              <w:left w:val="single" w:sz="4" w:space="0" w:color="auto"/>
              <w:bottom w:val="single" w:sz="4" w:space="0" w:color="auto"/>
              <w:right w:val="single" w:sz="4" w:space="0" w:color="auto"/>
            </w:tcBorders>
          </w:tcPr>
          <w:p w:rsidR="009D4946" w:rsidRPr="00E7336F" w:rsidRDefault="009D4946" w:rsidP="002F7E4A">
            <w:pPr>
              <w:jc w:val="both"/>
              <w:rPr>
                <w:sz w:val="24"/>
              </w:rPr>
            </w:pPr>
          </w:p>
        </w:tc>
        <w:tc>
          <w:tcPr>
            <w:tcW w:w="731" w:type="dxa"/>
            <w:tcBorders>
              <w:top w:val="single" w:sz="4" w:space="0" w:color="auto"/>
              <w:left w:val="single" w:sz="4" w:space="0" w:color="auto"/>
              <w:bottom w:val="single" w:sz="4" w:space="0" w:color="auto"/>
              <w:right w:val="single" w:sz="4" w:space="0" w:color="auto"/>
            </w:tcBorders>
          </w:tcPr>
          <w:p w:rsidR="009D4946" w:rsidRPr="00E7336F" w:rsidRDefault="009D4946" w:rsidP="002F7E4A">
            <w:pPr>
              <w:jc w:val="both"/>
              <w:rPr>
                <w:sz w:val="24"/>
              </w:rPr>
            </w:pPr>
          </w:p>
        </w:tc>
        <w:tc>
          <w:tcPr>
            <w:tcW w:w="768" w:type="dxa"/>
            <w:tcBorders>
              <w:top w:val="single" w:sz="4" w:space="0" w:color="auto"/>
              <w:left w:val="single" w:sz="4" w:space="0" w:color="auto"/>
              <w:bottom w:val="single" w:sz="4" w:space="0" w:color="auto"/>
              <w:right w:val="single" w:sz="4" w:space="0" w:color="auto"/>
            </w:tcBorders>
          </w:tcPr>
          <w:p w:rsidR="009D4946" w:rsidRPr="00E7336F" w:rsidRDefault="009D4946" w:rsidP="002F7E4A">
            <w:pPr>
              <w:jc w:val="both"/>
              <w:rPr>
                <w:sz w:val="24"/>
              </w:rPr>
            </w:pPr>
          </w:p>
        </w:tc>
        <w:tc>
          <w:tcPr>
            <w:tcW w:w="731" w:type="dxa"/>
            <w:tcBorders>
              <w:top w:val="single" w:sz="4" w:space="0" w:color="auto"/>
              <w:left w:val="single" w:sz="4" w:space="0" w:color="auto"/>
              <w:bottom w:val="single" w:sz="4" w:space="0" w:color="auto"/>
              <w:right w:val="single" w:sz="4" w:space="0" w:color="auto"/>
            </w:tcBorders>
          </w:tcPr>
          <w:p w:rsidR="009D4946" w:rsidRPr="00E7336F" w:rsidRDefault="009D4946" w:rsidP="002F7E4A">
            <w:pPr>
              <w:jc w:val="both"/>
              <w:rPr>
                <w:sz w:val="24"/>
              </w:rPr>
            </w:pPr>
          </w:p>
        </w:tc>
        <w:tc>
          <w:tcPr>
            <w:tcW w:w="768" w:type="dxa"/>
            <w:tcBorders>
              <w:top w:val="single" w:sz="4" w:space="0" w:color="auto"/>
              <w:left w:val="single" w:sz="4" w:space="0" w:color="auto"/>
              <w:bottom w:val="single" w:sz="4" w:space="0" w:color="auto"/>
              <w:right w:val="single" w:sz="4" w:space="0" w:color="auto"/>
            </w:tcBorders>
          </w:tcPr>
          <w:p w:rsidR="009D4946" w:rsidRPr="00E7336F" w:rsidRDefault="009D4946" w:rsidP="002F7E4A">
            <w:pPr>
              <w:jc w:val="both"/>
              <w:rPr>
                <w:sz w:val="24"/>
              </w:rPr>
            </w:pPr>
          </w:p>
        </w:tc>
        <w:tc>
          <w:tcPr>
            <w:tcW w:w="731" w:type="dxa"/>
            <w:tcBorders>
              <w:top w:val="single" w:sz="4" w:space="0" w:color="auto"/>
              <w:left w:val="single" w:sz="4" w:space="0" w:color="auto"/>
              <w:bottom w:val="single" w:sz="4" w:space="0" w:color="auto"/>
              <w:right w:val="single" w:sz="4" w:space="0" w:color="auto"/>
            </w:tcBorders>
          </w:tcPr>
          <w:p w:rsidR="009D4946" w:rsidRPr="00E7336F" w:rsidRDefault="009D4946" w:rsidP="002F7E4A">
            <w:pPr>
              <w:jc w:val="both"/>
              <w:rPr>
                <w:sz w:val="24"/>
              </w:rPr>
            </w:pPr>
          </w:p>
        </w:tc>
        <w:tc>
          <w:tcPr>
            <w:tcW w:w="768" w:type="dxa"/>
            <w:tcBorders>
              <w:top w:val="single" w:sz="4" w:space="0" w:color="auto"/>
              <w:left w:val="single" w:sz="4" w:space="0" w:color="auto"/>
              <w:bottom w:val="single" w:sz="4" w:space="0" w:color="auto"/>
              <w:right w:val="single" w:sz="4" w:space="0" w:color="auto"/>
            </w:tcBorders>
          </w:tcPr>
          <w:p w:rsidR="009D4946" w:rsidRPr="00E7336F" w:rsidRDefault="009D4946" w:rsidP="002F7E4A">
            <w:pPr>
              <w:jc w:val="both"/>
              <w:rPr>
                <w:sz w:val="24"/>
              </w:rPr>
            </w:pPr>
          </w:p>
        </w:tc>
        <w:tc>
          <w:tcPr>
            <w:tcW w:w="731" w:type="dxa"/>
            <w:tcBorders>
              <w:top w:val="single" w:sz="4" w:space="0" w:color="auto"/>
              <w:left w:val="single" w:sz="4" w:space="0" w:color="auto"/>
              <w:bottom w:val="single" w:sz="4" w:space="0" w:color="auto"/>
              <w:right w:val="single" w:sz="4" w:space="0" w:color="auto"/>
            </w:tcBorders>
          </w:tcPr>
          <w:p w:rsidR="009D4946" w:rsidRPr="00E7336F" w:rsidRDefault="009D4946" w:rsidP="002F7E4A">
            <w:pPr>
              <w:jc w:val="both"/>
              <w:rPr>
                <w:sz w:val="24"/>
              </w:rPr>
            </w:pPr>
          </w:p>
        </w:tc>
      </w:tr>
      <w:tr w:rsidR="009D4946" w:rsidRPr="00E7336F" w:rsidTr="002F7E4A">
        <w:trPr>
          <w:trHeight w:val="553"/>
        </w:trPr>
        <w:tc>
          <w:tcPr>
            <w:tcW w:w="542" w:type="dxa"/>
            <w:tcBorders>
              <w:top w:val="single" w:sz="4" w:space="0" w:color="auto"/>
              <w:left w:val="single" w:sz="4" w:space="0" w:color="auto"/>
              <w:bottom w:val="single" w:sz="4" w:space="0" w:color="auto"/>
              <w:right w:val="single" w:sz="4" w:space="0" w:color="auto"/>
            </w:tcBorders>
            <w:vAlign w:val="center"/>
          </w:tcPr>
          <w:p w:rsidR="009D4946" w:rsidRPr="00E7336F" w:rsidRDefault="009D4946" w:rsidP="002F7E4A">
            <w:pPr>
              <w:tabs>
                <w:tab w:val="left" w:pos="1200"/>
              </w:tabs>
              <w:jc w:val="center"/>
              <w:rPr>
                <w:sz w:val="24"/>
              </w:rPr>
            </w:pPr>
            <w:r w:rsidRPr="00E7336F">
              <w:rPr>
                <w:sz w:val="24"/>
              </w:rPr>
              <w:t>2.</w:t>
            </w:r>
          </w:p>
        </w:tc>
        <w:tc>
          <w:tcPr>
            <w:tcW w:w="3035" w:type="dxa"/>
            <w:gridSpan w:val="2"/>
            <w:tcBorders>
              <w:top w:val="single" w:sz="4" w:space="0" w:color="auto"/>
              <w:left w:val="single" w:sz="4" w:space="0" w:color="auto"/>
              <w:bottom w:val="single" w:sz="4" w:space="0" w:color="auto"/>
              <w:right w:val="single" w:sz="4" w:space="0" w:color="auto"/>
            </w:tcBorders>
            <w:vAlign w:val="center"/>
          </w:tcPr>
          <w:p w:rsidR="009D4946" w:rsidRPr="00E7336F" w:rsidRDefault="009D4946" w:rsidP="002F7E4A">
            <w:pPr>
              <w:rPr>
                <w:sz w:val="24"/>
              </w:rPr>
            </w:pPr>
            <w:r w:rsidRPr="00E7336F">
              <w:rPr>
                <w:sz w:val="24"/>
              </w:rPr>
              <w:t>Сдали экзамены</w:t>
            </w:r>
          </w:p>
        </w:tc>
        <w:tc>
          <w:tcPr>
            <w:tcW w:w="768" w:type="dxa"/>
            <w:tcBorders>
              <w:top w:val="single" w:sz="4" w:space="0" w:color="auto"/>
              <w:left w:val="single" w:sz="4" w:space="0" w:color="auto"/>
              <w:bottom w:val="single" w:sz="4" w:space="0" w:color="auto"/>
              <w:right w:val="single" w:sz="4" w:space="0" w:color="auto"/>
            </w:tcBorders>
          </w:tcPr>
          <w:p w:rsidR="009D4946" w:rsidRPr="00E7336F" w:rsidRDefault="009D4946" w:rsidP="002F7E4A">
            <w:pPr>
              <w:jc w:val="both"/>
              <w:rPr>
                <w:sz w:val="24"/>
              </w:rPr>
            </w:pPr>
          </w:p>
        </w:tc>
        <w:tc>
          <w:tcPr>
            <w:tcW w:w="731" w:type="dxa"/>
            <w:tcBorders>
              <w:top w:val="single" w:sz="4" w:space="0" w:color="auto"/>
              <w:left w:val="single" w:sz="4" w:space="0" w:color="auto"/>
              <w:bottom w:val="single" w:sz="4" w:space="0" w:color="auto"/>
              <w:right w:val="single" w:sz="4" w:space="0" w:color="auto"/>
            </w:tcBorders>
          </w:tcPr>
          <w:p w:rsidR="009D4946" w:rsidRPr="00E7336F" w:rsidRDefault="009D4946" w:rsidP="002F7E4A">
            <w:pPr>
              <w:jc w:val="both"/>
              <w:rPr>
                <w:sz w:val="24"/>
              </w:rPr>
            </w:pPr>
          </w:p>
        </w:tc>
        <w:tc>
          <w:tcPr>
            <w:tcW w:w="768" w:type="dxa"/>
            <w:tcBorders>
              <w:top w:val="single" w:sz="4" w:space="0" w:color="auto"/>
              <w:left w:val="single" w:sz="4" w:space="0" w:color="auto"/>
              <w:bottom w:val="single" w:sz="4" w:space="0" w:color="auto"/>
              <w:right w:val="single" w:sz="4" w:space="0" w:color="auto"/>
            </w:tcBorders>
          </w:tcPr>
          <w:p w:rsidR="009D4946" w:rsidRPr="00E7336F" w:rsidRDefault="009D4946" w:rsidP="002F7E4A">
            <w:pPr>
              <w:jc w:val="both"/>
              <w:rPr>
                <w:sz w:val="24"/>
              </w:rPr>
            </w:pPr>
          </w:p>
        </w:tc>
        <w:tc>
          <w:tcPr>
            <w:tcW w:w="731" w:type="dxa"/>
            <w:tcBorders>
              <w:top w:val="single" w:sz="4" w:space="0" w:color="auto"/>
              <w:left w:val="single" w:sz="4" w:space="0" w:color="auto"/>
              <w:bottom w:val="single" w:sz="4" w:space="0" w:color="auto"/>
              <w:right w:val="single" w:sz="4" w:space="0" w:color="auto"/>
            </w:tcBorders>
          </w:tcPr>
          <w:p w:rsidR="009D4946" w:rsidRPr="00E7336F" w:rsidRDefault="009D4946" w:rsidP="002F7E4A">
            <w:pPr>
              <w:jc w:val="both"/>
              <w:rPr>
                <w:sz w:val="24"/>
              </w:rPr>
            </w:pPr>
          </w:p>
        </w:tc>
        <w:tc>
          <w:tcPr>
            <w:tcW w:w="768" w:type="dxa"/>
            <w:tcBorders>
              <w:top w:val="single" w:sz="4" w:space="0" w:color="auto"/>
              <w:left w:val="single" w:sz="4" w:space="0" w:color="auto"/>
              <w:bottom w:val="single" w:sz="4" w:space="0" w:color="auto"/>
              <w:right w:val="single" w:sz="4" w:space="0" w:color="auto"/>
            </w:tcBorders>
          </w:tcPr>
          <w:p w:rsidR="009D4946" w:rsidRPr="00E7336F" w:rsidRDefault="009D4946" w:rsidP="002F7E4A">
            <w:pPr>
              <w:jc w:val="both"/>
              <w:rPr>
                <w:sz w:val="24"/>
              </w:rPr>
            </w:pPr>
          </w:p>
        </w:tc>
        <w:tc>
          <w:tcPr>
            <w:tcW w:w="731" w:type="dxa"/>
            <w:tcBorders>
              <w:top w:val="single" w:sz="4" w:space="0" w:color="auto"/>
              <w:left w:val="single" w:sz="4" w:space="0" w:color="auto"/>
              <w:bottom w:val="single" w:sz="4" w:space="0" w:color="auto"/>
              <w:right w:val="single" w:sz="4" w:space="0" w:color="auto"/>
            </w:tcBorders>
          </w:tcPr>
          <w:p w:rsidR="009D4946" w:rsidRPr="00E7336F" w:rsidRDefault="009D4946" w:rsidP="002F7E4A">
            <w:pPr>
              <w:jc w:val="both"/>
              <w:rPr>
                <w:sz w:val="24"/>
              </w:rPr>
            </w:pPr>
          </w:p>
        </w:tc>
        <w:tc>
          <w:tcPr>
            <w:tcW w:w="768" w:type="dxa"/>
            <w:tcBorders>
              <w:top w:val="single" w:sz="4" w:space="0" w:color="auto"/>
              <w:left w:val="single" w:sz="4" w:space="0" w:color="auto"/>
              <w:bottom w:val="single" w:sz="4" w:space="0" w:color="auto"/>
              <w:right w:val="single" w:sz="4" w:space="0" w:color="auto"/>
            </w:tcBorders>
          </w:tcPr>
          <w:p w:rsidR="009D4946" w:rsidRPr="00E7336F" w:rsidRDefault="009D4946" w:rsidP="002F7E4A">
            <w:pPr>
              <w:jc w:val="both"/>
              <w:rPr>
                <w:sz w:val="24"/>
              </w:rPr>
            </w:pPr>
          </w:p>
        </w:tc>
        <w:tc>
          <w:tcPr>
            <w:tcW w:w="731" w:type="dxa"/>
            <w:tcBorders>
              <w:top w:val="single" w:sz="4" w:space="0" w:color="auto"/>
              <w:left w:val="single" w:sz="4" w:space="0" w:color="auto"/>
              <w:bottom w:val="single" w:sz="4" w:space="0" w:color="auto"/>
              <w:right w:val="single" w:sz="4" w:space="0" w:color="auto"/>
            </w:tcBorders>
          </w:tcPr>
          <w:p w:rsidR="009D4946" w:rsidRPr="00E7336F" w:rsidRDefault="009D4946" w:rsidP="002F7E4A">
            <w:pPr>
              <w:jc w:val="both"/>
              <w:rPr>
                <w:sz w:val="24"/>
              </w:rPr>
            </w:pPr>
          </w:p>
        </w:tc>
      </w:tr>
      <w:tr w:rsidR="009D4946" w:rsidRPr="00E7336F" w:rsidTr="002F7E4A">
        <w:trPr>
          <w:cantSplit/>
          <w:trHeight w:val="441"/>
        </w:trPr>
        <w:tc>
          <w:tcPr>
            <w:tcW w:w="542" w:type="dxa"/>
            <w:vMerge w:val="restart"/>
            <w:tcBorders>
              <w:top w:val="single" w:sz="4" w:space="0" w:color="auto"/>
              <w:left w:val="single" w:sz="4" w:space="0" w:color="auto"/>
              <w:bottom w:val="single" w:sz="4" w:space="0" w:color="auto"/>
              <w:right w:val="single" w:sz="4" w:space="0" w:color="auto"/>
            </w:tcBorders>
            <w:vAlign w:val="center"/>
          </w:tcPr>
          <w:p w:rsidR="009D4946" w:rsidRPr="00E7336F" w:rsidRDefault="009D4946" w:rsidP="002F7E4A">
            <w:pPr>
              <w:tabs>
                <w:tab w:val="left" w:pos="1200"/>
              </w:tabs>
              <w:jc w:val="center"/>
              <w:rPr>
                <w:sz w:val="24"/>
              </w:rPr>
            </w:pPr>
            <w:r w:rsidRPr="00E7336F">
              <w:rPr>
                <w:sz w:val="24"/>
              </w:rPr>
              <w:t>3.</w:t>
            </w:r>
          </w:p>
        </w:tc>
        <w:tc>
          <w:tcPr>
            <w:tcW w:w="560" w:type="dxa"/>
            <w:vMerge w:val="restart"/>
            <w:tcBorders>
              <w:top w:val="single" w:sz="4" w:space="0" w:color="auto"/>
              <w:left w:val="single" w:sz="4" w:space="0" w:color="auto"/>
              <w:bottom w:val="single" w:sz="4" w:space="0" w:color="auto"/>
              <w:right w:val="single" w:sz="4" w:space="0" w:color="auto"/>
            </w:tcBorders>
            <w:textDirection w:val="btLr"/>
            <w:vAlign w:val="center"/>
          </w:tcPr>
          <w:p w:rsidR="009D4946" w:rsidRPr="00E7336F" w:rsidRDefault="009D4946" w:rsidP="002F7E4A">
            <w:pPr>
              <w:ind w:left="113" w:right="113"/>
              <w:jc w:val="center"/>
              <w:rPr>
                <w:sz w:val="24"/>
              </w:rPr>
            </w:pPr>
            <w:r w:rsidRPr="00E7336F">
              <w:rPr>
                <w:sz w:val="24"/>
              </w:rPr>
              <w:t>Оценки:</w:t>
            </w:r>
          </w:p>
        </w:tc>
        <w:tc>
          <w:tcPr>
            <w:tcW w:w="2475" w:type="dxa"/>
            <w:tcBorders>
              <w:top w:val="single" w:sz="4" w:space="0" w:color="auto"/>
              <w:left w:val="single" w:sz="4" w:space="0" w:color="auto"/>
              <w:bottom w:val="single" w:sz="4" w:space="0" w:color="auto"/>
              <w:right w:val="single" w:sz="4" w:space="0" w:color="auto"/>
            </w:tcBorders>
          </w:tcPr>
          <w:p w:rsidR="009D4946" w:rsidRPr="00E7336F" w:rsidRDefault="009D4946" w:rsidP="002F7E4A">
            <w:pPr>
              <w:rPr>
                <w:sz w:val="24"/>
              </w:rPr>
            </w:pPr>
            <w:r w:rsidRPr="00E7336F">
              <w:rPr>
                <w:sz w:val="24"/>
              </w:rPr>
              <w:t>Отлично</w:t>
            </w:r>
          </w:p>
        </w:tc>
        <w:tc>
          <w:tcPr>
            <w:tcW w:w="768" w:type="dxa"/>
            <w:tcBorders>
              <w:top w:val="single" w:sz="4" w:space="0" w:color="auto"/>
              <w:left w:val="single" w:sz="4" w:space="0" w:color="auto"/>
              <w:bottom w:val="single" w:sz="4" w:space="0" w:color="auto"/>
              <w:right w:val="single" w:sz="4" w:space="0" w:color="auto"/>
            </w:tcBorders>
          </w:tcPr>
          <w:p w:rsidR="009D4946" w:rsidRPr="00E7336F" w:rsidRDefault="009D4946" w:rsidP="002F7E4A">
            <w:pPr>
              <w:jc w:val="both"/>
              <w:rPr>
                <w:sz w:val="24"/>
              </w:rPr>
            </w:pPr>
          </w:p>
        </w:tc>
        <w:tc>
          <w:tcPr>
            <w:tcW w:w="731" w:type="dxa"/>
            <w:tcBorders>
              <w:top w:val="single" w:sz="4" w:space="0" w:color="auto"/>
              <w:left w:val="single" w:sz="4" w:space="0" w:color="auto"/>
              <w:bottom w:val="single" w:sz="4" w:space="0" w:color="auto"/>
              <w:right w:val="single" w:sz="4" w:space="0" w:color="auto"/>
            </w:tcBorders>
          </w:tcPr>
          <w:p w:rsidR="009D4946" w:rsidRPr="00E7336F" w:rsidRDefault="009D4946" w:rsidP="002F7E4A">
            <w:pPr>
              <w:jc w:val="both"/>
              <w:rPr>
                <w:sz w:val="24"/>
              </w:rPr>
            </w:pPr>
          </w:p>
        </w:tc>
        <w:tc>
          <w:tcPr>
            <w:tcW w:w="768" w:type="dxa"/>
            <w:tcBorders>
              <w:top w:val="single" w:sz="4" w:space="0" w:color="auto"/>
              <w:left w:val="single" w:sz="4" w:space="0" w:color="auto"/>
              <w:bottom w:val="single" w:sz="4" w:space="0" w:color="auto"/>
              <w:right w:val="single" w:sz="4" w:space="0" w:color="auto"/>
            </w:tcBorders>
          </w:tcPr>
          <w:p w:rsidR="009D4946" w:rsidRPr="00E7336F" w:rsidRDefault="009D4946" w:rsidP="002F7E4A">
            <w:pPr>
              <w:jc w:val="both"/>
              <w:rPr>
                <w:sz w:val="24"/>
              </w:rPr>
            </w:pPr>
          </w:p>
        </w:tc>
        <w:tc>
          <w:tcPr>
            <w:tcW w:w="731" w:type="dxa"/>
            <w:tcBorders>
              <w:top w:val="single" w:sz="4" w:space="0" w:color="auto"/>
              <w:left w:val="single" w:sz="4" w:space="0" w:color="auto"/>
              <w:bottom w:val="single" w:sz="4" w:space="0" w:color="auto"/>
              <w:right w:val="single" w:sz="4" w:space="0" w:color="auto"/>
            </w:tcBorders>
          </w:tcPr>
          <w:p w:rsidR="009D4946" w:rsidRPr="00E7336F" w:rsidRDefault="009D4946" w:rsidP="002F7E4A">
            <w:pPr>
              <w:jc w:val="both"/>
              <w:rPr>
                <w:sz w:val="24"/>
              </w:rPr>
            </w:pPr>
          </w:p>
        </w:tc>
        <w:tc>
          <w:tcPr>
            <w:tcW w:w="768" w:type="dxa"/>
            <w:tcBorders>
              <w:top w:val="single" w:sz="4" w:space="0" w:color="auto"/>
              <w:left w:val="single" w:sz="4" w:space="0" w:color="auto"/>
              <w:bottom w:val="single" w:sz="4" w:space="0" w:color="auto"/>
              <w:right w:val="single" w:sz="4" w:space="0" w:color="auto"/>
            </w:tcBorders>
          </w:tcPr>
          <w:p w:rsidR="009D4946" w:rsidRPr="00E7336F" w:rsidRDefault="009D4946" w:rsidP="002F7E4A">
            <w:pPr>
              <w:jc w:val="both"/>
              <w:rPr>
                <w:sz w:val="24"/>
              </w:rPr>
            </w:pPr>
          </w:p>
        </w:tc>
        <w:tc>
          <w:tcPr>
            <w:tcW w:w="731" w:type="dxa"/>
            <w:tcBorders>
              <w:top w:val="single" w:sz="4" w:space="0" w:color="auto"/>
              <w:left w:val="single" w:sz="4" w:space="0" w:color="auto"/>
              <w:bottom w:val="single" w:sz="4" w:space="0" w:color="auto"/>
              <w:right w:val="single" w:sz="4" w:space="0" w:color="auto"/>
            </w:tcBorders>
          </w:tcPr>
          <w:p w:rsidR="009D4946" w:rsidRPr="00E7336F" w:rsidRDefault="009D4946" w:rsidP="002F7E4A">
            <w:pPr>
              <w:jc w:val="both"/>
              <w:rPr>
                <w:sz w:val="24"/>
              </w:rPr>
            </w:pPr>
          </w:p>
        </w:tc>
        <w:tc>
          <w:tcPr>
            <w:tcW w:w="768" w:type="dxa"/>
            <w:tcBorders>
              <w:top w:val="single" w:sz="4" w:space="0" w:color="auto"/>
              <w:left w:val="single" w:sz="4" w:space="0" w:color="auto"/>
              <w:bottom w:val="single" w:sz="4" w:space="0" w:color="auto"/>
              <w:right w:val="single" w:sz="4" w:space="0" w:color="auto"/>
            </w:tcBorders>
          </w:tcPr>
          <w:p w:rsidR="009D4946" w:rsidRPr="00E7336F" w:rsidRDefault="009D4946" w:rsidP="002F7E4A">
            <w:pPr>
              <w:jc w:val="both"/>
              <w:rPr>
                <w:sz w:val="24"/>
              </w:rPr>
            </w:pPr>
          </w:p>
        </w:tc>
        <w:tc>
          <w:tcPr>
            <w:tcW w:w="731" w:type="dxa"/>
            <w:tcBorders>
              <w:top w:val="single" w:sz="4" w:space="0" w:color="auto"/>
              <w:left w:val="single" w:sz="4" w:space="0" w:color="auto"/>
              <w:bottom w:val="single" w:sz="4" w:space="0" w:color="auto"/>
              <w:right w:val="single" w:sz="4" w:space="0" w:color="auto"/>
            </w:tcBorders>
          </w:tcPr>
          <w:p w:rsidR="009D4946" w:rsidRPr="00E7336F" w:rsidRDefault="009D4946" w:rsidP="002F7E4A">
            <w:pPr>
              <w:jc w:val="both"/>
              <w:rPr>
                <w:sz w:val="24"/>
              </w:rPr>
            </w:pPr>
          </w:p>
        </w:tc>
      </w:tr>
      <w:tr w:rsidR="009D4946" w:rsidRPr="00E7336F" w:rsidTr="002F7E4A">
        <w:trPr>
          <w:cantSplit/>
          <w:trHeight w:val="401"/>
        </w:trPr>
        <w:tc>
          <w:tcPr>
            <w:tcW w:w="0" w:type="auto"/>
            <w:vMerge/>
            <w:tcBorders>
              <w:top w:val="single" w:sz="4" w:space="0" w:color="auto"/>
              <w:left w:val="single" w:sz="4" w:space="0" w:color="auto"/>
              <w:bottom w:val="single" w:sz="4" w:space="0" w:color="auto"/>
              <w:right w:val="single" w:sz="4" w:space="0" w:color="auto"/>
            </w:tcBorders>
            <w:vAlign w:val="center"/>
          </w:tcPr>
          <w:p w:rsidR="009D4946" w:rsidRPr="00E7336F" w:rsidRDefault="009D4946" w:rsidP="002F7E4A">
            <w:pPr>
              <w:widowControl/>
              <w:autoSpaceDE/>
              <w:autoSpaceDN/>
              <w:adjustRightInd/>
              <w:rPr>
                <w:sz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9D4946" w:rsidRPr="00E7336F" w:rsidRDefault="009D4946" w:rsidP="002F7E4A">
            <w:pPr>
              <w:widowControl/>
              <w:autoSpaceDE/>
              <w:autoSpaceDN/>
              <w:adjustRightInd/>
              <w:rPr>
                <w:sz w:val="24"/>
              </w:rPr>
            </w:pPr>
          </w:p>
        </w:tc>
        <w:tc>
          <w:tcPr>
            <w:tcW w:w="2475" w:type="dxa"/>
            <w:tcBorders>
              <w:top w:val="single" w:sz="4" w:space="0" w:color="auto"/>
              <w:left w:val="single" w:sz="4" w:space="0" w:color="auto"/>
              <w:bottom w:val="single" w:sz="4" w:space="0" w:color="auto"/>
              <w:right w:val="single" w:sz="4" w:space="0" w:color="auto"/>
            </w:tcBorders>
          </w:tcPr>
          <w:p w:rsidR="009D4946" w:rsidRPr="00E7336F" w:rsidRDefault="009D4946" w:rsidP="002F7E4A">
            <w:pPr>
              <w:rPr>
                <w:sz w:val="24"/>
              </w:rPr>
            </w:pPr>
            <w:r w:rsidRPr="00E7336F">
              <w:rPr>
                <w:sz w:val="24"/>
              </w:rPr>
              <w:t>Хорошо</w:t>
            </w:r>
          </w:p>
        </w:tc>
        <w:tc>
          <w:tcPr>
            <w:tcW w:w="768" w:type="dxa"/>
            <w:tcBorders>
              <w:top w:val="single" w:sz="4" w:space="0" w:color="auto"/>
              <w:left w:val="single" w:sz="4" w:space="0" w:color="auto"/>
              <w:bottom w:val="single" w:sz="4" w:space="0" w:color="auto"/>
              <w:right w:val="single" w:sz="4" w:space="0" w:color="auto"/>
            </w:tcBorders>
          </w:tcPr>
          <w:p w:rsidR="009D4946" w:rsidRPr="00E7336F" w:rsidRDefault="009D4946" w:rsidP="002F7E4A">
            <w:pPr>
              <w:jc w:val="both"/>
              <w:rPr>
                <w:sz w:val="24"/>
              </w:rPr>
            </w:pPr>
          </w:p>
        </w:tc>
        <w:tc>
          <w:tcPr>
            <w:tcW w:w="731" w:type="dxa"/>
            <w:tcBorders>
              <w:top w:val="single" w:sz="4" w:space="0" w:color="auto"/>
              <w:left w:val="single" w:sz="4" w:space="0" w:color="auto"/>
              <w:bottom w:val="single" w:sz="4" w:space="0" w:color="auto"/>
              <w:right w:val="single" w:sz="4" w:space="0" w:color="auto"/>
            </w:tcBorders>
          </w:tcPr>
          <w:p w:rsidR="009D4946" w:rsidRPr="00E7336F" w:rsidRDefault="009D4946" w:rsidP="002F7E4A">
            <w:pPr>
              <w:jc w:val="both"/>
              <w:rPr>
                <w:sz w:val="24"/>
              </w:rPr>
            </w:pPr>
          </w:p>
        </w:tc>
        <w:tc>
          <w:tcPr>
            <w:tcW w:w="768" w:type="dxa"/>
            <w:tcBorders>
              <w:top w:val="single" w:sz="4" w:space="0" w:color="auto"/>
              <w:left w:val="single" w:sz="4" w:space="0" w:color="auto"/>
              <w:bottom w:val="single" w:sz="4" w:space="0" w:color="auto"/>
              <w:right w:val="single" w:sz="4" w:space="0" w:color="auto"/>
            </w:tcBorders>
          </w:tcPr>
          <w:p w:rsidR="009D4946" w:rsidRPr="00E7336F" w:rsidRDefault="009D4946" w:rsidP="002F7E4A">
            <w:pPr>
              <w:jc w:val="both"/>
              <w:rPr>
                <w:sz w:val="24"/>
              </w:rPr>
            </w:pPr>
          </w:p>
        </w:tc>
        <w:tc>
          <w:tcPr>
            <w:tcW w:w="731" w:type="dxa"/>
            <w:tcBorders>
              <w:top w:val="single" w:sz="4" w:space="0" w:color="auto"/>
              <w:left w:val="single" w:sz="4" w:space="0" w:color="auto"/>
              <w:bottom w:val="single" w:sz="4" w:space="0" w:color="auto"/>
              <w:right w:val="single" w:sz="4" w:space="0" w:color="auto"/>
            </w:tcBorders>
          </w:tcPr>
          <w:p w:rsidR="009D4946" w:rsidRPr="00E7336F" w:rsidRDefault="009D4946" w:rsidP="002F7E4A">
            <w:pPr>
              <w:jc w:val="both"/>
              <w:rPr>
                <w:sz w:val="24"/>
              </w:rPr>
            </w:pPr>
          </w:p>
        </w:tc>
        <w:tc>
          <w:tcPr>
            <w:tcW w:w="768" w:type="dxa"/>
            <w:tcBorders>
              <w:top w:val="single" w:sz="4" w:space="0" w:color="auto"/>
              <w:left w:val="single" w:sz="4" w:space="0" w:color="auto"/>
              <w:bottom w:val="single" w:sz="4" w:space="0" w:color="auto"/>
              <w:right w:val="single" w:sz="4" w:space="0" w:color="auto"/>
            </w:tcBorders>
          </w:tcPr>
          <w:p w:rsidR="009D4946" w:rsidRPr="00E7336F" w:rsidRDefault="009D4946" w:rsidP="002F7E4A">
            <w:pPr>
              <w:jc w:val="both"/>
              <w:rPr>
                <w:sz w:val="24"/>
              </w:rPr>
            </w:pPr>
          </w:p>
        </w:tc>
        <w:tc>
          <w:tcPr>
            <w:tcW w:w="731" w:type="dxa"/>
            <w:tcBorders>
              <w:top w:val="single" w:sz="4" w:space="0" w:color="auto"/>
              <w:left w:val="single" w:sz="4" w:space="0" w:color="auto"/>
              <w:bottom w:val="single" w:sz="4" w:space="0" w:color="auto"/>
              <w:right w:val="single" w:sz="4" w:space="0" w:color="auto"/>
            </w:tcBorders>
          </w:tcPr>
          <w:p w:rsidR="009D4946" w:rsidRPr="00E7336F" w:rsidRDefault="009D4946" w:rsidP="002F7E4A">
            <w:pPr>
              <w:jc w:val="both"/>
              <w:rPr>
                <w:sz w:val="24"/>
              </w:rPr>
            </w:pPr>
          </w:p>
        </w:tc>
        <w:tc>
          <w:tcPr>
            <w:tcW w:w="768" w:type="dxa"/>
            <w:tcBorders>
              <w:top w:val="single" w:sz="4" w:space="0" w:color="auto"/>
              <w:left w:val="single" w:sz="4" w:space="0" w:color="auto"/>
              <w:bottom w:val="single" w:sz="4" w:space="0" w:color="auto"/>
              <w:right w:val="single" w:sz="4" w:space="0" w:color="auto"/>
            </w:tcBorders>
          </w:tcPr>
          <w:p w:rsidR="009D4946" w:rsidRPr="00E7336F" w:rsidRDefault="009D4946" w:rsidP="002F7E4A">
            <w:pPr>
              <w:jc w:val="both"/>
              <w:rPr>
                <w:sz w:val="24"/>
              </w:rPr>
            </w:pPr>
          </w:p>
        </w:tc>
        <w:tc>
          <w:tcPr>
            <w:tcW w:w="731" w:type="dxa"/>
            <w:tcBorders>
              <w:top w:val="single" w:sz="4" w:space="0" w:color="auto"/>
              <w:left w:val="single" w:sz="4" w:space="0" w:color="auto"/>
              <w:bottom w:val="single" w:sz="4" w:space="0" w:color="auto"/>
              <w:right w:val="single" w:sz="4" w:space="0" w:color="auto"/>
            </w:tcBorders>
          </w:tcPr>
          <w:p w:rsidR="009D4946" w:rsidRPr="00E7336F" w:rsidRDefault="009D4946" w:rsidP="002F7E4A">
            <w:pPr>
              <w:jc w:val="both"/>
              <w:rPr>
                <w:sz w:val="24"/>
              </w:rPr>
            </w:pPr>
          </w:p>
        </w:tc>
      </w:tr>
      <w:tr w:rsidR="009D4946" w:rsidRPr="00E7336F" w:rsidTr="002F7E4A">
        <w:trPr>
          <w:cantSplit/>
          <w:trHeight w:val="389"/>
        </w:trPr>
        <w:tc>
          <w:tcPr>
            <w:tcW w:w="0" w:type="auto"/>
            <w:vMerge/>
            <w:tcBorders>
              <w:top w:val="single" w:sz="4" w:space="0" w:color="auto"/>
              <w:left w:val="single" w:sz="4" w:space="0" w:color="auto"/>
              <w:bottom w:val="single" w:sz="4" w:space="0" w:color="auto"/>
              <w:right w:val="single" w:sz="4" w:space="0" w:color="auto"/>
            </w:tcBorders>
            <w:vAlign w:val="center"/>
          </w:tcPr>
          <w:p w:rsidR="009D4946" w:rsidRPr="00E7336F" w:rsidRDefault="009D4946" w:rsidP="002F7E4A">
            <w:pPr>
              <w:widowControl/>
              <w:autoSpaceDE/>
              <w:autoSpaceDN/>
              <w:adjustRightInd/>
              <w:rPr>
                <w:sz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9D4946" w:rsidRPr="00E7336F" w:rsidRDefault="009D4946" w:rsidP="002F7E4A">
            <w:pPr>
              <w:widowControl/>
              <w:autoSpaceDE/>
              <w:autoSpaceDN/>
              <w:adjustRightInd/>
              <w:rPr>
                <w:sz w:val="24"/>
              </w:rPr>
            </w:pPr>
          </w:p>
        </w:tc>
        <w:tc>
          <w:tcPr>
            <w:tcW w:w="2475" w:type="dxa"/>
            <w:tcBorders>
              <w:top w:val="single" w:sz="4" w:space="0" w:color="auto"/>
              <w:left w:val="single" w:sz="4" w:space="0" w:color="auto"/>
              <w:bottom w:val="single" w:sz="4" w:space="0" w:color="auto"/>
              <w:right w:val="single" w:sz="4" w:space="0" w:color="auto"/>
            </w:tcBorders>
          </w:tcPr>
          <w:p w:rsidR="009D4946" w:rsidRPr="00E7336F" w:rsidRDefault="009D4946" w:rsidP="002F7E4A">
            <w:pPr>
              <w:rPr>
                <w:sz w:val="24"/>
              </w:rPr>
            </w:pPr>
            <w:r w:rsidRPr="00E7336F">
              <w:rPr>
                <w:sz w:val="24"/>
              </w:rPr>
              <w:t>Удовлетворительно</w:t>
            </w:r>
          </w:p>
        </w:tc>
        <w:tc>
          <w:tcPr>
            <w:tcW w:w="768" w:type="dxa"/>
            <w:tcBorders>
              <w:top w:val="single" w:sz="4" w:space="0" w:color="auto"/>
              <w:left w:val="single" w:sz="4" w:space="0" w:color="auto"/>
              <w:bottom w:val="single" w:sz="4" w:space="0" w:color="auto"/>
              <w:right w:val="single" w:sz="4" w:space="0" w:color="auto"/>
            </w:tcBorders>
          </w:tcPr>
          <w:p w:rsidR="009D4946" w:rsidRPr="00E7336F" w:rsidRDefault="009D4946" w:rsidP="002F7E4A">
            <w:pPr>
              <w:jc w:val="both"/>
              <w:rPr>
                <w:sz w:val="24"/>
              </w:rPr>
            </w:pPr>
          </w:p>
        </w:tc>
        <w:tc>
          <w:tcPr>
            <w:tcW w:w="731" w:type="dxa"/>
            <w:tcBorders>
              <w:top w:val="single" w:sz="4" w:space="0" w:color="auto"/>
              <w:left w:val="single" w:sz="4" w:space="0" w:color="auto"/>
              <w:bottom w:val="single" w:sz="4" w:space="0" w:color="auto"/>
              <w:right w:val="single" w:sz="4" w:space="0" w:color="auto"/>
            </w:tcBorders>
          </w:tcPr>
          <w:p w:rsidR="009D4946" w:rsidRPr="00E7336F" w:rsidRDefault="009D4946" w:rsidP="002F7E4A">
            <w:pPr>
              <w:jc w:val="both"/>
              <w:rPr>
                <w:sz w:val="24"/>
              </w:rPr>
            </w:pPr>
          </w:p>
        </w:tc>
        <w:tc>
          <w:tcPr>
            <w:tcW w:w="768" w:type="dxa"/>
            <w:tcBorders>
              <w:top w:val="single" w:sz="4" w:space="0" w:color="auto"/>
              <w:left w:val="single" w:sz="4" w:space="0" w:color="auto"/>
              <w:bottom w:val="single" w:sz="4" w:space="0" w:color="auto"/>
              <w:right w:val="single" w:sz="4" w:space="0" w:color="auto"/>
            </w:tcBorders>
          </w:tcPr>
          <w:p w:rsidR="009D4946" w:rsidRPr="00E7336F" w:rsidRDefault="009D4946" w:rsidP="002F7E4A">
            <w:pPr>
              <w:jc w:val="both"/>
              <w:rPr>
                <w:sz w:val="24"/>
              </w:rPr>
            </w:pPr>
          </w:p>
        </w:tc>
        <w:tc>
          <w:tcPr>
            <w:tcW w:w="731" w:type="dxa"/>
            <w:tcBorders>
              <w:top w:val="single" w:sz="4" w:space="0" w:color="auto"/>
              <w:left w:val="single" w:sz="4" w:space="0" w:color="auto"/>
              <w:bottom w:val="single" w:sz="4" w:space="0" w:color="auto"/>
              <w:right w:val="single" w:sz="4" w:space="0" w:color="auto"/>
            </w:tcBorders>
          </w:tcPr>
          <w:p w:rsidR="009D4946" w:rsidRPr="00E7336F" w:rsidRDefault="009D4946" w:rsidP="002F7E4A">
            <w:pPr>
              <w:jc w:val="both"/>
              <w:rPr>
                <w:sz w:val="24"/>
              </w:rPr>
            </w:pPr>
          </w:p>
        </w:tc>
        <w:tc>
          <w:tcPr>
            <w:tcW w:w="768" w:type="dxa"/>
            <w:tcBorders>
              <w:top w:val="single" w:sz="4" w:space="0" w:color="auto"/>
              <w:left w:val="single" w:sz="4" w:space="0" w:color="auto"/>
              <w:bottom w:val="single" w:sz="4" w:space="0" w:color="auto"/>
              <w:right w:val="single" w:sz="4" w:space="0" w:color="auto"/>
            </w:tcBorders>
          </w:tcPr>
          <w:p w:rsidR="009D4946" w:rsidRPr="00E7336F" w:rsidRDefault="009D4946" w:rsidP="002F7E4A">
            <w:pPr>
              <w:jc w:val="both"/>
              <w:rPr>
                <w:sz w:val="24"/>
              </w:rPr>
            </w:pPr>
          </w:p>
        </w:tc>
        <w:tc>
          <w:tcPr>
            <w:tcW w:w="731" w:type="dxa"/>
            <w:tcBorders>
              <w:top w:val="single" w:sz="4" w:space="0" w:color="auto"/>
              <w:left w:val="single" w:sz="4" w:space="0" w:color="auto"/>
              <w:bottom w:val="single" w:sz="4" w:space="0" w:color="auto"/>
              <w:right w:val="single" w:sz="4" w:space="0" w:color="auto"/>
            </w:tcBorders>
          </w:tcPr>
          <w:p w:rsidR="009D4946" w:rsidRPr="00E7336F" w:rsidRDefault="009D4946" w:rsidP="002F7E4A">
            <w:pPr>
              <w:jc w:val="both"/>
              <w:rPr>
                <w:sz w:val="24"/>
              </w:rPr>
            </w:pPr>
          </w:p>
        </w:tc>
        <w:tc>
          <w:tcPr>
            <w:tcW w:w="768" w:type="dxa"/>
            <w:tcBorders>
              <w:top w:val="single" w:sz="4" w:space="0" w:color="auto"/>
              <w:left w:val="single" w:sz="4" w:space="0" w:color="auto"/>
              <w:bottom w:val="single" w:sz="4" w:space="0" w:color="auto"/>
              <w:right w:val="single" w:sz="4" w:space="0" w:color="auto"/>
            </w:tcBorders>
          </w:tcPr>
          <w:p w:rsidR="009D4946" w:rsidRPr="00E7336F" w:rsidRDefault="009D4946" w:rsidP="002F7E4A">
            <w:pPr>
              <w:jc w:val="both"/>
              <w:rPr>
                <w:sz w:val="24"/>
              </w:rPr>
            </w:pPr>
          </w:p>
        </w:tc>
        <w:tc>
          <w:tcPr>
            <w:tcW w:w="731" w:type="dxa"/>
            <w:tcBorders>
              <w:top w:val="single" w:sz="4" w:space="0" w:color="auto"/>
              <w:left w:val="single" w:sz="4" w:space="0" w:color="auto"/>
              <w:bottom w:val="single" w:sz="4" w:space="0" w:color="auto"/>
              <w:right w:val="single" w:sz="4" w:space="0" w:color="auto"/>
            </w:tcBorders>
          </w:tcPr>
          <w:p w:rsidR="009D4946" w:rsidRPr="00E7336F" w:rsidRDefault="009D4946" w:rsidP="002F7E4A">
            <w:pPr>
              <w:jc w:val="both"/>
              <w:rPr>
                <w:sz w:val="24"/>
              </w:rPr>
            </w:pPr>
          </w:p>
        </w:tc>
      </w:tr>
      <w:tr w:rsidR="009D4946" w:rsidRPr="00E7336F" w:rsidTr="002F7E4A">
        <w:trPr>
          <w:cantSplit/>
          <w:trHeight w:val="392"/>
        </w:trPr>
        <w:tc>
          <w:tcPr>
            <w:tcW w:w="0" w:type="auto"/>
            <w:vMerge/>
            <w:tcBorders>
              <w:top w:val="single" w:sz="4" w:space="0" w:color="auto"/>
              <w:left w:val="single" w:sz="4" w:space="0" w:color="auto"/>
              <w:bottom w:val="single" w:sz="4" w:space="0" w:color="auto"/>
              <w:right w:val="single" w:sz="4" w:space="0" w:color="auto"/>
            </w:tcBorders>
            <w:vAlign w:val="center"/>
          </w:tcPr>
          <w:p w:rsidR="009D4946" w:rsidRPr="00E7336F" w:rsidRDefault="009D4946" w:rsidP="002F7E4A">
            <w:pPr>
              <w:widowControl/>
              <w:autoSpaceDE/>
              <w:autoSpaceDN/>
              <w:adjustRightInd/>
              <w:rPr>
                <w:sz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9D4946" w:rsidRPr="00E7336F" w:rsidRDefault="009D4946" w:rsidP="002F7E4A">
            <w:pPr>
              <w:widowControl/>
              <w:autoSpaceDE/>
              <w:autoSpaceDN/>
              <w:adjustRightInd/>
              <w:rPr>
                <w:sz w:val="24"/>
              </w:rPr>
            </w:pPr>
          </w:p>
        </w:tc>
        <w:tc>
          <w:tcPr>
            <w:tcW w:w="2475" w:type="dxa"/>
            <w:tcBorders>
              <w:top w:val="single" w:sz="4" w:space="0" w:color="auto"/>
              <w:left w:val="single" w:sz="4" w:space="0" w:color="auto"/>
              <w:bottom w:val="single" w:sz="4" w:space="0" w:color="auto"/>
              <w:right w:val="single" w:sz="4" w:space="0" w:color="auto"/>
            </w:tcBorders>
          </w:tcPr>
          <w:p w:rsidR="009D4946" w:rsidRPr="00E7336F" w:rsidRDefault="009D4946" w:rsidP="002F7E4A">
            <w:pPr>
              <w:rPr>
                <w:sz w:val="24"/>
              </w:rPr>
            </w:pPr>
            <w:r w:rsidRPr="00E7336F">
              <w:rPr>
                <w:sz w:val="24"/>
              </w:rPr>
              <w:t>Неудовлетворительно</w:t>
            </w:r>
          </w:p>
        </w:tc>
        <w:tc>
          <w:tcPr>
            <w:tcW w:w="768" w:type="dxa"/>
            <w:tcBorders>
              <w:top w:val="single" w:sz="4" w:space="0" w:color="auto"/>
              <w:left w:val="single" w:sz="4" w:space="0" w:color="auto"/>
              <w:bottom w:val="single" w:sz="4" w:space="0" w:color="auto"/>
              <w:right w:val="single" w:sz="4" w:space="0" w:color="auto"/>
            </w:tcBorders>
          </w:tcPr>
          <w:p w:rsidR="009D4946" w:rsidRPr="00E7336F" w:rsidRDefault="009D4946" w:rsidP="002F7E4A">
            <w:pPr>
              <w:jc w:val="both"/>
              <w:rPr>
                <w:sz w:val="24"/>
              </w:rPr>
            </w:pPr>
          </w:p>
        </w:tc>
        <w:tc>
          <w:tcPr>
            <w:tcW w:w="731" w:type="dxa"/>
            <w:tcBorders>
              <w:top w:val="single" w:sz="4" w:space="0" w:color="auto"/>
              <w:left w:val="single" w:sz="4" w:space="0" w:color="auto"/>
              <w:bottom w:val="single" w:sz="4" w:space="0" w:color="auto"/>
              <w:right w:val="single" w:sz="4" w:space="0" w:color="auto"/>
            </w:tcBorders>
          </w:tcPr>
          <w:p w:rsidR="009D4946" w:rsidRPr="00E7336F" w:rsidRDefault="009D4946" w:rsidP="002F7E4A">
            <w:pPr>
              <w:jc w:val="both"/>
              <w:rPr>
                <w:sz w:val="24"/>
              </w:rPr>
            </w:pPr>
          </w:p>
        </w:tc>
        <w:tc>
          <w:tcPr>
            <w:tcW w:w="768" w:type="dxa"/>
            <w:tcBorders>
              <w:top w:val="single" w:sz="4" w:space="0" w:color="auto"/>
              <w:left w:val="single" w:sz="4" w:space="0" w:color="auto"/>
              <w:bottom w:val="single" w:sz="4" w:space="0" w:color="auto"/>
              <w:right w:val="single" w:sz="4" w:space="0" w:color="auto"/>
            </w:tcBorders>
          </w:tcPr>
          <w:p w:rsidR="009D4946" w:rsidRPr="00E7336F" w:rsidRDefault="009D4946" w:rsidP="002F7E4A">
            <w:pPr>
              <w:jc w:val="both"/>
              <w:rPr>
                <w:sz w:val="24"/>
              </w:rPr>
            </w:pPr>
          </w:p>
        </w:tc>
        <w:tc>
          <w:tcPr>
            <w:tcW w:w="731" w:type="dxa"/>
            <w:tcBorders>
              <w:top w:val="single" w:sz="4" w:space="0" w:color="auto"/>
              <w:left w:val="single" w:sz="4" w:space="0" w:color="auto"/>
              <w:bottom w:val="single" w:sz="4" w:space="0" w:color="auto"/>
              <w:right w:val="single" w:sz="4" w:space="0" w:color="auto"/>
            </w:tcBorders>
          </w:tcPr>
          <w:p w:rsidR="009D4946" w:rsidRPr="00E7336F" w:rsidRDefault="009D4946" w:rsidP="002F7E4A">
            <w:pPr>
              <w:jc w:val="both"/>
              <w:rPr>
                <w:sz w:val="24"/>
              </w:rPr>
            </w:pPr>
          </w:p>
        </w:tc>
        <w:tc>
          <w:tcPr>
            <w:tcW w:w="768" w:type="dxa"/>
            <w:tcBorders>
              <w:top w:val="single" w:sz="4" w:space="0" w:color="auto"/>
              <w:left w:val="single" w:sz="4" w:space="0" w:color="auto"/>
              <w:bottom w:val="single" w:sz="4" w:space="0" w:color="auto"/>
              <w:right w:val="single" w:sz="4" w:space="0" w:color="auto"/>
            </w:tcBorders>
          </w:tcPr>
          <w:p w:rsidR="009D4946" w:rsidRPr="00E7336F" w:rsidRDefault="009D4946" w:rsidP="002F7E4A">
            <w:pPr>
              <w:jc w:val="both"/>
              <w:rPr>
                <w:sz w:val="24"/>
              </w:rPr>
            </w:pPr>
          </w:p>
        </w:tc>
        <w:tc>
          <w:tcPr>
            <w:tcW w:w="731" w:type="dxa"/>
            <w:tcBorders>
              <w:top w:val="single" w:sz="4" w:space="0" w:color="auto"/>
              <w:left w:val="single" w:sz="4" w:space="0" w:color="auto"/>
              <w:bottom w:val="single" w:sz="4" w:space="0" w:color="auto"/>
              <w:right w:val="single" w:sz="4" w:space="0" w:color="auto"/>
            </w:tcBorders>
          </w:tcPr>
          <w:p w:rsidR="009D4946" w:rsidRPr="00E7336F" w:rsidRDefault="009D4946" w:rsidP="002F7E4A">
            <w:pPr>
              <w:jc w:val="both"/>
              <w:rPr>
                <w:sz w:val="24"/>
              </w:rPr>
            </w:pPr>
          </w:p>
        </w:tc>
        <w:tc>
          <w:tcPr>
            <w:tcW w:w="768" w:type="dxa"/>
            <w:tcBorders>
              <w:top w:val="single" w:sz="4" w:space="0" w:color="auto"/>
              <w:left w:val="single" w:sz="4" w:space="0" w:color="auto"/>
              <w:bottom w:val="single" w:sz="4" w:space="0" w:color="auto"/>
              <w:right w:val="single" w:sz="4" w:space="0" w:color="auto"/>
            </w:tcBorders>
          </w:tcPr>
          <w:p w:rsidR="009D4946" w:rsidRPr="00E7336F" w:rsidRDefault="009D4946" w:rsidP="002F7E4A">
            <w:pPr>
              <w:jc w:val="both"/>
              <w:rPr>
                <w:sz w:val="24"/>
              </w:rPr>
            </w:pPr>
          </w:p>
        </w:tc>
        <w:tc>
          <w:tcPr>
            <w:tcW w:w="731" w:type="dxa"/>
            <w:tcBorders>
              <w:top w:val="single" w:sz="4" w:space="0" w:color="auto"/>
              <w:left w:val="single" w:sz="4" w:space="0" w:color="auto"/>
              <w:bottom w:val="single" w:sz="4" w:space="0" w:color="auto"/>
              <w:right w:val="single" w:sz="4" w:space="0" w:color="auto"/>
            </w:tcBorders>
          </w:tcPr>
          <w:p w:rsidR="009D4946" w:rsidRPr="00E7336F" w:rsidRDefault="009D4946" w:rsidP="002F7E4A">
            <w:pPr>
              <w:jc w:val="both"/>
              <w:rPr>
                <w:sz w:val="24"/>
              </w:rPr>
            </w:pPr>
          </w:p>
        </w:tc>
      </w:tr>
    </w:tbl>
    <w:p w:rsidR="009D4946" w:rsidRPr="00E7336F" w:rsidRDefault="009D4946" w:rsidP="009D4946">
      <w:pPr>
        <w:pStyle w:val="9"/>
        <w:jc w:val="right"/>
        <w:rPr>
          <w:sz w:val="16"/>
          <w:szCs w:val="16"/>
        </w:rPr>
      </w:pPr>
    </w:p>
    <w:p w:rsidR="009D4946" w:rsidRPr="00151B91" w:rsidRDefault="009D4946" w:rsidP="00524E69">
      <w:pPr>
        <w:spacing w:after="120"/>
        <w:jc w:val="right"/>
        <w:rPr>
          <w:sz w:val="24"/>
        </w:rPr>
      </w:pPr>
      <w:r w:rsidRPr="00E7336F">
        <w:br w:type="page"/>
      </w:r>
      <w:r w:rsidRPr="00151B91">
        <w:rPr>
          <w:sz w:val="24"/>
        </w:rPr>
        <w:lastRenderedPageBreak/>
        <w:t xml:space="preserve">Форма </w:t>
      </w:r>
      <w:r w:rsidR="005E5B1A">
        <w:rPr>
          <w:sz w:val="24"/>
        </w:rPr>
        <w:t>12</w:t>
      </w:r>
    </w:p>
    <w:p w:rsidR="009D4946" w:rsidRPr="00E7336F" w:rsidRDefault="009D4946" w:rsidP="009D4946">
      <w:pPr>
        <w:jc w:val="right"/>
        <w:rPr>
          <w:sz w:val="24"/>
          <w:szCs w:val="24"/>
        </w:rPr>
      </w:pPr>
      <w:r w:rsidRPr="00E7336F">
        <w:rPr>
          <w:sz w:val="24"/>
          <w:szCs w:val="24"/>
        </w:rPr>
        <w:t>Председателю апелляционной комиссии</w:t>
      </w:r>
    </w:p>
    <w:p w:rsidR="009D4946" w:rsidRPr="00E7336F" w:rsidRDefault="009D4946" w:rsidP="009D4946">
      <w:pPr>
        <w:jc w:val="right"/>
        <w:rPr>
          <w:sz w:val="24"/>
          <w:szCs w:val="24"/>
        </w:rPr>
      </w:pPr>
      <w:r w:rsidRPr="00E7336F">
        <w:rPr>
          <w:sz w:val="24"/>
          <w:szCs w:val="24"/>
        </w:rPr>
        <w:t xml:space="preserve">ФГБОУ ВО «ГУМРФ имени </w:t>
      </w:r>
    </w:p>
    <w:p w:rsidR="009D4946" w:rsidRPr="00E7336F" w:rsidRDefault="009D4946" w:rsidP="009D4946">
      <w:pPr>
        <w:jc w:val="right"/>
        <w:rPr>
          <w:sz w:val="24"/>
          <w:szCs w:val="24"/>
        </w:rPr>
      </w:pPr>
      <w:r w:rsidRPr="00E7336F">
        <w:rPr>
          <w:sz w:val="24"/>
          <w:szCs w:val="24"/>
        </w:rPr>
        <w:t>адмирала С.О. Макарова»</w:t>
      </w:r>
    </w:p>
    <w:p w:rsidR="009D4946" w:rsidRPr="00E7336F" w:rsidRDefault="009D4946" w:rsidP="009D4946">
      <w:pPr>
        <w:jc w:val="right"/>
        <w:rPr>
          <w:sz w:val="24"/>
          <w:szCs w:val="24"/>
        </w:rPr>
      </w:pPr>
      <w:r w:rsidRPr="00E7336F">
        <w:rPr>
          <w:sz w:val="24"/>
          <w:szCs w:val="24"/>
        </w:rPr>
        <w:t>___________________________________</w:t>
      </w:r>
    </w:p>
    <w:p w:rsidR="009D4946" w:rsidRPr="00E7336F" w:rsidRDefault="009D4946" w:rsidP="009D4946">
      <w:pPr>
        <w:jc w:val="center"/>
        <w:rPr>
          <w:sz w:val="16"/>
          <w:szCs w:val="16"/>
        </w:rPr>
      </w:pPr>
      <w:r w:rsidRPr="00E7336F">
        <w:rPr>
          <w:sz w:val="16"/>
          <w:szCs w:val="16"/>
        </w:rPr>
        <w:t xml:space="preserve">                                                                                                                   (Ф.И.О)</w:t>
      </w:r>
    </w:p>
    <w:p w:rsidR="009D4946" w:rsidRPr="00E7336F" w:rsidRDefault="009D4946" w:rsidP="009D4946">
      <w:pPr>
        <w:jc w:val="right"/>
        <w:rPr>
          <w:sz w:val="24"/>
          <w:szCs w:val="24"/>
        </w:rPr>
      </w:pPr>
      <w:r w:rsidRPr="00E7336F">
        <w:rPr>
          <w:sz w:val="24"/>
          <w:szCs w:val="24"/>
        </w:rPr>
        <w:t>от обучающегося</w:t>
      </w:r>
    </w:p>
    <w:p w:rsidR="009D4946" w:rsidRPr="00E7336F" w:rsidRDefault="009D4946" w:rsidP="009D4946">
      <w:pPr>
        <w:jc w:val="right"/>
        <w:rPr>
          <w:sz w:val="24"/>
          <w:szCs w:val="24"/>
        </w:rPr>
      </w:pPr>
      <w:r w:rsidRPr="00E7336F">
        <w:rPr>
          <w:sz w:val="24"/>
          <w:szCs w:val="24"/>
        </w:rPr>
        <w:t xml:space="preserve"> ___________________________________</w:t>
      </w:r>
    </w:p>
    <w:p w:rsidR="009D4946" w:rsidRPr="00E7336F" w:rsidRDefault="009D4946" w:rsidP="009D4946">
      <w:pPr>
        <w:jc w:val="center"/>
        <w:rPr>
          <w:sz w:val="16"/>
          <w:szCs w:val="16"/>
        </w:rPr>
      </w:pPr>
      <w:r w:rsidRPr="00E7336F">
        <w:rPr>
          <w:sz w:val="16"/>
          <w:szCs w:val="16"/>
        </w:rPr>
        <w:t xml:space="preserve">                                                                                                              (институт/факультет)</w:t>
      </w:r>
    </w:p>
    <w:p w:rsidR="009D4946" w:rsidRPr="00E7336F" w:rsidRDefault="009D4946" w:rsidP="009D4946">
      <w:pPr>
        <w:jc w:val="right"/>
        <w:rPr>
          <w:sz w:val="24"/>
          <w:szCs w:val="24"/>
        </w:rPr>
      </w:pPr>
      <w:r w:rsidRPr="00E7336F">
        <w:rPr>
          <w:sz w:val="24"/>
          <w:szCs w:val="24"/>
        </w:rPr>
        <w:t>___________________________________</w:t>
      </w:r>
    </w:p>
    <w:p w:rsidR="009D4946" w:rsidRPr="00E7336F" w:rsidRDefault="009D4946" w:rsidP="009D4946">
      <w:pPr>
        <w:jc w:val="center"/>
        <w:rPr>
          <w:sz w:val="16"/>
          <w:szCs w:val="16"/>
        </w:rPr>
      </w:pPr>
      <w:r w:rsidRPr="00E7336F">
        <w:rPr>
          <w:sz w:val="16"/>
          <w:szCs w:val="16"/>
        </w:rPr>
        <w:t xml:space="preserve">                                                                                                              (Ф.И.О.)</w:t>
      </w:r>
    </w:p>
    <w:p w:rsidR="009D4946" w:rsidRPr="00E7336F" w:rsidRDefault="009D4946" w:rsidP="009D4946">
      <w:pPr>
        <w:jc w:val="center"/>
        <w:rPr>
          <w:sz w:val="16"/>
          <w:szCs w:val="16"/>
        </w:rPr>
      </w:pPr>
    </w:p>
    <w:p w:rsidR="009D4946" w:rsidRPr="00E7336F" w:rsidRDefault="009D4946" w:rsidP="009D4946">
      <w:pPr>
        <w:jc w:val="center"/>
        <w:rPr>
          <w:sz w:val="16"/>
          <w:szCs w:val="16"/>
        </w:rPr>
      </w:pPr>
    </w:p>
    <w:p w:rsidR="009D4946" w:rsidRPr="00E7336F" w:rsidRDefault="009D4946" w:rsidP="009D4946">
      <w:pPr>
        <w:jc w:val="center"/>
        <w:rPr>
          <w:sz w:val="24"/>
          <w:szCs w:val="24"/>
        </w:rPr>
      </w:pPr>
      <w:r w:rsidRPr="00E7336F">
        <w:rPr>
          <w:sz w:val="24"/>
          <w:szCs w:val="24"/>
        </w:rPr>
        <w:t>АПЕЛЛЯЦИОННОЕ ЗАЯВЛЕНИЕ</w:t>
      </w:r>
    </w:p>
    <w:p w:rsidR="009D4946" w:rsidRPr="00E7336F" w:rsidRDefault="009D4946" w:rsidP="009D4946">
      <w:pPr>
        <w:jc w:val="center"/>
        <w:rPr>
          <w:sz w:val="28"/>
          <w:szCs w:val="28"/>
        </w:rPr>
      </w:pPr>
      <w:r w:rsidRPr="00E7336F">
        <w:rPr>
          <w:sz w:val="28"/>
          <w:szCs w:val="28"/>
        </w:rPr>
        <w:t>о нарушении процедуры проведения государственного аттестационного испытания</w:t>
      </w:r>
    </w:p>
    <w:p w:rsidR="009D4946" w:rsidRPr="00E7336F" w:rsidRDefault="009D4946" w:rsidP="009D4946">
      <w:pPr>
        <w:jc w:val="center"/>
        <w:rPr>
          <w:sz w:val="28"/>
          <w:szCs w:val="28"/>
        </w:rPr>
      </w:pPr>
    </w:p>
    <w:p w:rsidR="009D4946" w:rsidRPr="00E7336F" w:rsidRDefault="009D4946" w:rsidP="009D4946">
      <w:pPr>
        <w:jc w:val="both"/>
        <w:rPr>
          <w:sz w:val="28"/>
          <w:szCs w:val="28"/>
        </w:rPr>
      </w:pPr>
      <w:r w:rsidRPr="00E7336F">
        <w:rPr>
          <w:sz w:val="28"/>
          <w:szCs w:val="28"/>
        </w:rPr>
        <w:tab/>
      </w:r>
    </w:p>
    <w:p w:rsidR="009D4946" w:rsidRPr="00E7336F" w:rsidRDefault="009D4946" w:rsidP="009D4946">
      <w:pPr>
        <w:ind w:firstLine="720"/>
        <w:jc w:val="both"/>
        <w:rPr>
          <w:sz w:val="28"/>
          <w:szCs w:val="28"/>
        </w:rPr>
      </w:pPr>
      <w:r w:rsidRPr="00E7336F">
        <w:rPr>
          <w:sz w:val="28"/>
          <w:szCs w:val="28"/>
        </w:rPr>
        <w:t>Прошу рассмотреть мою апелляцию о нарушении процедуры проведения государственного аттестационного испытания _______________________________________________________________</w:t>
      </w:r>
    </w:p>
    <w:p w:rsidR="009D4946" w:rsidRPr="00E7336F" w:rsidRDefault="009D4946" w:rsidP="009D4946">
      <w:pPr>
        <w:jc w:val="both"/>
        <w:rPr>
          <w:sz w:val="16"/>
          <w:szCs w:val="16"/>
        </w:rPr>
      </w:pPr>
      <w:r w:rsidRPr="00E7336F">
        <w:rPr>
          <w:sz w:val="16"/>
          <w:szCs w:val="16"/>
        </w:rPr>
        <w:t xml:space="preserve">                                                             (государственный экзамен или защита ВКР)</w:t>
      </w:r>
    </w:p>
    <w:p w:rsidR="009D4946" w:rsidRPr="00E7336F" w:rsidRDefault="009D4946" w:rsidP="009D4946">
      <w:pPr>
        <w:jc w:val="both"/>
        <w:rPr>
          <w:sz w:val="28"/>
          <w:szCs w:val="28"/>
        </w:rPr>
      </w:pPr>
      <w:r w:rsidRPr="00E7336F">
        <w:rPr>
          <w:sz w:val="28"/>
          <w:szCs w:val="28"/>
        </w:rPr>
        <w:t>по направлению подготовки/специальности ___________________________</w:t>
      </w:r>
    </w:p>
    <w:p w:rsidR="009D4946" w:rsidRPr="00E7336F" w:rsidRDefault="009D4946" w:rsidP="009D4946">
      <w:pPr>
        <w:jc w:val="both"/>
        <w:rPr>
          <w:sz w:val="16"/>
          <w:szCs w:val="16"/>
        </w:rPr>
      </w:pPr>
      <w:r w:rsidRPr="00E7336F">
        <w:rPr>
          <w:sz w:val="16"/>
          <w:szCs w:val="16"/>
        </w:rPr>
        <w:t xml:space="preserve">                                                                                                                                                 (код и наименование)</w:t>
      </w:r>
    </w:p>
    <w:p w:rsidR="009D4946" w:rsidRPr="00E7336F" w:rsidRDefault="009D4946" w:rsidP="009D4946">
      <w:pPr>
        <w:tabs>
          <w:tab w:val="center" w:pos="5028"/>
        </w:tabs>
        <w:jc w:val="both"/>
        <w:rPr>
          <w:sz w:val="28"/>
          <w:szCs w:val="28"/>
        </w:rPr>
      </w:pPr>
      <w:r w:rsidRPr="00E7336F">
        <w:rPr>
          <w:sz w:val="28"/>
          <w:szCs w:val="28"/>
        </w:rPr>
        <w:t>проводимого  «___» _______________ 20__г.</w:t>
      </w:r>
    </w:p>
    <w:p w:rsidR="009D4946" w:rsidRPr="00E7336F" w:rsidRDefault="009D4946" w:rsidP="009D4946">
      <w:pPr>
        <w:jc w:val="both"/>
        <w:rPr>
          <w:sz w:val="28"/>
          <w:szCs w:val="28"/>
        </w:rPr>
      </w:pPr>
    </w:p>
    <w:p w:rsidR="009D4946" w:rsidRPr="00E7336F" w:rsidRDefault="009D4946" w:rsidP="009D4946">
      <w:pPr>
        <w:jc w:val="right"/>
        <w:rPr>
          <w:sz w:val="28"/>
          <w:szCs w:val="28"/>
        </w:rPr>
      </w:pPr>
    </w:p>
    <w:p w:rsidR="009D4946" w:rsidRPr="00E7336F" w:rsidRDefault="009D4946" w:rsidP="009D4946">
      <w:pPr>
        <w:rPr>
          <w:sz w:val="28"/>
          <w:szCs w:val="28"/>
        </w:rPr>
      </w:pPr>
      <w:r w:rsidRPr="00E7336F">
        <w:rPr>
          <w:sz w:val="28"/>
          <w:szCs w:val="28"/>
        </w:rPr>
        <w:t>Содержание претензии:</w:t>
      </w:r>
    </w:p>
    <w:p w:rsidR="009D4946" w:rsidRPr="00E7336F" w:rsidRDefault="009D4946" w:rsidP="009D4946">
      <w:pPr>
        <w:rPr>
          <w:sz w:val="28"/>
          <w:szCs w:val="28"/>
        </w:rPr>
      </w:pPr>
      <w:r w:rsidRPr="00E7336F">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D4946" w:rsidRPr="00E7336F" w:rsidRDefault="009D4946" w:rsidP="009D4946">
      <w:pPr>
        <w:jc w:val="right"/>
        <w:rPr>
          <w:sz w:val="28"/>
          <w:szCs w:val="28"/>
        </w:rPr>
      </w:pPr>
      <w:r w:rsidRPr="00E7336F">
        <w:rPr>
          <w:sz w:val="28"/>
          <w:szCs w:val="28"/>
        </w:rPr>
        <w:t>____________________________________________________________________________________________________________________________________</w:t>
      </w:r>
    </w:p>
    <w:p w:rsidR="009D4946" w:rsidRPr="00E7336F" w:rsidRDefault="009D4946" w:rsidP="009D4946"/>
    <w:p w:rsidR="009D4946" w:rsidRPr="00E7336F" w:rsidRDefault="009D4946" w:rsidP="009D4946">
      <w:pPr>
        <w:ind w:firstLine="720"/>
        <w:jc w:val="both"/>
        <w:rPr>
          <w:sz w:val="28"/>
          <w:szCs w:val="28"/>
        </w:rPr>
      </w:pPr>
      <w:r w:rsidRPr="00E7336F">
        <w:rPr>
          <w:sz w:val="28"/>
          <w:szCs w:val="28"/>
        </w:rPr>
        <w:t>Указанный факт(ы) существенно затруднил для меня подготовку ответов/ выполнение заданий на государственном экзамене (защиту ВКР), что могло привести к необъективной оценке.</w:t>
      </w:r>
    </w:p>
    <w:p w:rsidR="009D4946" w:rsidRPr="00E7336F" w:rsidRDefault="009D4946" w:rsidP="009D4946">
      <w:pPr>
        <w:ind w:firstLine="720"/>
        <w:jc w:val="both"/>
        <w:rPr>
          <w:sz w:val="28"/>
          <w:szCs w:val="28"/>
        </w:rPr>
      </w:pPr>
    </w:p>
    <w:p w:rsidR="009D4946" w:rsidRPr="00E7336F" w:rsidRDefault="009D4946" w:rsidP="009D4946">
      <w:pPr>
        <w:ind w:firstLine="720"/>
        <w:jc w:val="right"/>
        <w:rPr>
          <w:sz w:val="28"/>
          <w:szCs w:val="28"/>
        </w:rPr>
      </w:pPr>
      <w:r w:rsidRPr="00E7336F">
        <w:rPr>
          <w:sz w:val="28"/>
          <w:szCs w:val="28"/>
        </w:rPr>
        <w:t>Подпись</w:t>
      </w:r>
    </w:p>
    <w:p w:rsidR="009D4946" w:rsidRPr="00E7336F" w:rsidRDefault="009D4946" w:rsidP="009D4946">
      <w:pPr>
        <w:ind w:firstLine="720"/>
        <w:jc w:val="right"/>
        <w:rPr>
          <w:sz w:val="28"/>
          <w:szCs w:val="28"/>
        </w:rPr>
      </w:pPr>
    </w:p>
    <w:p w:rsidR="009D4946" w:rsidRPr="00E7336F" w:rsidRDefault="009D4946" w:rsidP="009D4946">
      <w:pPr>
        <w:ind w:firstLine="720"/>
        <w:jc w:val="right"/>
        <w:rPr>
          <w:sz w:val="28"/>
          <w:szCs w:val="28"/>
        </w:rPr>
      </w:pPr>
      <w:r w:rsidRPr="00E7336F">
        <w:rPr>
          <w:sz w:val="28"/>
          <w:szCs w:val="28"/>
        </w:rPr>
        <w:t>Дата «___» _______________ 20__г.</w:t>
      </w:r>
    </w:p>
    <w:p w:rsidR="009D4946" w:rsidRPr="00E7336F" w:rsidRDefault="009D4946" w:rsidP="009D4946">
      <w:pPr>
        <w:ind w:firstLine="720"/>
        <w:jc w:val="both"/>
        <w:rPr>
          <w:sz w:val="28"/>
          <w:szCs w:val="28"/>
        </w:rPr>
      </w:pPr>
    </w:p>
    <w:p w:rsidR="009D4946" w:rsidRPr="00151B91" w:rsidRDefault="00885DFB" w:rsidP="00524E69">
      <w:pPr>
        <w:spacing w:after="120"/>
        <w:ind w:firstLine="720"/>
        <w:jc w:val="right"/>
        <w:rPr>
          <w:sz w:val="24"/>
        </w:rPr>
      </w:pPr>
      <w:r w:rsidRPr="00E7336F">
        <w:br w:type="page"/>
      </w:r>
      <w:r w:rsidR="009D4946" w:rsidRPr="00151B91">
        <w:rPr>
          <w:sz w:val="24"/>
        </w:rPr>
        <w:lastRenderedPageBreak/>
        <w:t xml:space="preserve">Форма </w:t>
      </w:r>
      <w:r w:rsidR="005E5B1A">
        <w:rPr>
          <w:sz w:val="24"/>
        </w:rPr>
        <w:t>13</w:t>
      </w:r>
    </w:p>
    <w:p w:rsidR="009D4946" w:rsidRPr="00E7336F" w:rsidRDefault="009D4946" w:rsidP="009D4946">
      <w:pPr>
        <w:pStyle w:val="9"/>
        <w:rPr>
          <w:rFonts w:ascii="Times New Roman" w:hAnsi="Times New Roman"/>
          <w:sz w:val="20"/>
        </w:rPr>
      </w:pPr>
      <w:r w:rsidRPr="00E7336F">
        <w:rPr>
          <w:rFonts w:ascii="Times New Roman" w:hAnsi="Times New Roman"/>
          <w:sz w:val="20"/>
        </w:rPr>
        <w:t>ФЕДЕРАЛЬНОЕ АГЕНТСТВО МОРСКОГО И РЕЧНОГО ТРАНСПОРТА</w:t>
      </w:r>
    </w:p>
    <w:p w:rsidR="009D4946" w:rsidRPr="00E7336F" w:rsidRDefault="009D4946" w:rsidP="009D4946">
      <w:pPr>
        <w:jc w:val="center"/>
        <w:rPr>
          <w:b/>
        </w:rPr>
      </w:pPr>
      <w:r w:rsidRPr="00E7336F">
        <w:rPr>
          <w:b/>
        </w:rPr>
        <w:t>Федеральное государственное бюджетное образовательное учреждение</w:t>
      </w:r>
    </w:p>
    <w:p w:rsidR="009D4946" w:rsidRPr="00E7336F" w:rsidRDefault="009D4946" w:rsidP="009D4946">
      <w:pPr>
        <w:jc w:val="center"/>
        <w:rPr>
          <w:b/>
        </w:rPr>
      </w:pPr>
      <w:r w:rsidRPr="00E7336F">
        <w:rPr>
          <w:b/>
        </w:rPr>
        <w:t>высшего образования</w:t>
      </w:r>
    </w:p>
    <w:p w:rsidR="009D4946" w:rsidRPr="00E7336F" w:rsidRDefault="009D4946" w:rsidP="009D4946">
      <w:pPr>
        <w:pStyle w:val="9"/>
        <w:rPr>
          <w:rFonts w:ascii="Times New Roman" w:hAnsi="Times New Roman"/>
          <w:sz w:val="20"/>
        </w:rPr>
      </w:pPr>
      <w:r w:rsidRPr="00E7336F">
        <w:rPr>
          <w:rFonts w:ascii="Times New Roman" w:hAnsi="Times New Roman"/>
          <w:sz w:val="20"/>
        </w:rPr>
        <w:t xml:space="preserve">«Государственный университет морского и речного флота </w:t>
      </w:r>
      <w:r w:rsidRPr="00E7336F">
        <w:rPr>
          <w:rFonts w:ascii="Times New Roman" w:hAnsi="Times New Roman"/>
          <w:sz w:val="20"/>
        </w:rPr>
        <w:br/>
        <w:t>имени адмирала С.О. Макарова»</w:t>
      </w:r>
    </w:p>
    <w:p w:rsidR="009D4946" w:rsidRPr="00E7336F" w:rsidRDefault="009D4946" w:rsidP="009D4946">
      <w:pPr>
        <w:jc w:val="center"/>
        <w:rPr>
          <w:b/>
        </w:rPr>
      </w:pPr>
      <w:r w:rsidRPr="00E7336F">
        <w:rPr>
          <w:b/>
        </w:rPr>
        <w:t>(ФГБОУ ВО «ГУМРФ имени адмирала С.О. Макарова»)</w:t>
      </w:r>
    </w:p>
    <w:p w:rsidR="009D4946" w:rsidRPr="00E7336F" w:rsidRDefault="009D4946" w:rsidP="009D4946">
      <w:pPr>
        <w:jc w:val="center"/>
        <w:rPr>
          <w:b/>
          <w:bCs/>
          <w:caps/>
          <w:sz w:val="24"/>
        </w:rPr>
      </w:pPr>
    </w:p>
    <w:p w:rsidR="009D4946" w:rsidRPr="00E7336F" w:rsidRDefault="009D4946" w:rsidP="009D4946">
      <w:pPr>
        <w:jc w:val="center"/>
        <w:rPr>
          <w:b/>
          <w:bCs/>
          <w:caps/>
          <w:sz w:val="24"/>
        </w:rPr>
      </w:pPr>
      <w:r w:rsidRPr="00E7336F">
        <w:rPr>
          <w:b/>
          <w:bCs/>
          <w:caps/>
          <w:sz w:val="24"/>
        </w:rPr>
        <w:t>Протокол № __</w:t>
      </w:r>
    </w:p>
    <w:p w:rsidR="009D4946" w:rsidRPr="00E7336F" w:rsidRDefault="009D4946" w:rsidP="009D4946">
      <w:pPr>
        <w:jc w:val="center"/>
        <w:rPr>
          <w:b/>
          <w:bCs/>
          <w:sz w:val="24"/>
        </w:rPr>
      </w:pPr>
      <w:r w:rsidRPr="00E7336F">
        <w:rPr>
          <w:b/>
          <w:bCs/>
          <w:sz w:val="24"/>
        </w:rPr>
        <w:t xml:space="preserve">заседания апелляционной комиссии </w:t>
      </w:r>
    </w:p>
    <w:p w:rsidR="009D4946" w:rsidRPr="00E7336F" w:rsidRDefault="009D4946" w:rsidP="009D4946">
      <w:pPr>
        <w:jc w:val="center"/>
        <w:rPr>
          <w:b/>
          <w:bCs/>
          <w:sz w:val="24"/>
        </w:rPr>
      </w:pPr>
      <w:r w:rsidRPr="00E7336F">
        <w:rPr>
          <w:b/>
          <w:bCs/>
          <w:sz w:val="24"/>
        </w:rPr>
        <w:t>от «___» ________________ 201__ г.</w:t>
      </w:r>
    </w:p>
    <w:p w:rsidR="009D4946" w:rsidRPr="00E7336F" w:rsidRDefault="009D4946" w:rsidP="009D4946">
      <w:pPr>
        <w:pStyle w:val="a7"/>
        <w:spacing w:line="240" w:lineRule="auto"/>
        <w:ind w:firstLine="0"/>
        <w:jc w:val="center"/>
        <w:rPr>
          <w:b/>
          <w:color w:val="auto"/>
        </w:rPr>
      </w:pPr>
      <w:r w:rsidRPr="00E7336F">
        <w:rPr>
          <w:b/>
          <w:bCs/>
          <w:color w:val="auto"/>
        </w:rPr>
        <w:t xml:space="preserve">О рассмотрении апелляции </w:t>
      </w:r>
      <w:r w:rsidRPr="00E7336F">
        <w:rPr>
          <w:b/>
          <w:color w:val="auto"/>
        </w:rPr>
        <w:t>о нарушении порядка проведения государственного аттестационного испытания</w:t>
      </w:r>
    </w:p>
    <w:p w:rsidR="009D4946" w:rsidRPr="00E7336F" w:rsidRDefault="009D4946" w:rsidP="009D4946">
      <w:pPr>
        <w:pStyle w:val="a7"/>
        <w:ind w:firstLine="0"/>
        <w:jc w:val="center"/>
        <w:rPr>
          <w:color w:val="auto"/>
        </w:rPr>
      </w:pPr>
      <w:r w:rsidRPr="00E7336F">
        <w:rPr>
          <w:b/>
          <w:color w:val="auto"/>
        </w:rPr>
        <w:t xml:space="preserve">  </w:t>
      </w:r>
      <w:r w:rsidRPr="00E7336F">
        <w:rPr>
          <w:color w:val="auto"/>
        </w:rPr>
        <w:t>_____________________________________________________________________________</w:t>
      </w:r>
    </w:p>
    <w:p w:rsidR="009D4946" w:rsidRPr="00E7336F" w:rsidRDefault="009D4946" w:rsidP="009D4946">
      <w:pPr>
        <w:pStyle w:val="a7"/>
        <w:ind w:firstLine="0"/>
        <w:jc w:val="center"/>
        <w:rPr>
          <w:color w:val="auto"/>
          <w:sz w:val="16"/>
        </w:rPr>
      </w:pPr>
      <w:r w:rsidRPr="00E7336F">
        <w:rPr>
          <w:color w:val="auto"/>
          <w:sz w:val="16"/>
        </w:rPr>
        <w:t>(указывается вид государственного аттестационного испытания – государственный экзамен/защита ВКР)</w:t>
      </w:r>
    </w:p>
    <w:p w:rsidR="009D4946" w:rsidRPr="00E7336F" w:rsidRDefault="009D4946" w:rsidP="009D4946">
      <w:pPr>
        <w:pStyle w:val="a7"/>
        <w:spacing w:line="240" w:lineRule="auto"/>
        <w:ind w:firstLine="0"/>
        <w:rPr>
          <w:bCs/>
          <w:color w:val="auto"/>
          <w:u w:val="single"/>
        </w:rPr>
      </w:pPr>
      <w:r w:rsidRPr="00E7336F">
        <w:rPr>
          <w:bCs/>
          <w:color w:val="auto"/>
          <w:u w:val="single"/>
        </w:rPr>
        <w:t>Присутствовали:</w:t>
      </w:r>
    </w:p>
    <w:p w:rsidR="009D4946" w:rsidRPr="00E7336F" w:rsidRDefault="009D4946" w:rsidP="009D4946">
      <w:r w:rsidRPr="00E7336F">
        <w:rPr>
          <w:sz w:val="24"/>
          <w:szCs w:val="24"/>
        </w:rPr>
        <w:t xml:space="preserve">Председатель апелляционной комиссии </w:t>
      </w:r>
      <w:r w:rsidRPr="00E7336F">
        <w:t>____________________________________________________</w:t>
      </w:r>
    </w:p>
    <w:p w:rsidR="009D4946" w:rsidRPr="00E7336F" w:rsidRDefault="009D4946" w:rsidP="009D4946">
      <w:pPr>
        <w:jc w:val="center"/>
      </w:pPr>
      <w:r w:rsidRPr="00E7336F">
        <w:rPr>
          <w:sz w:val="16"/>
        </w:rPr>
        <w:t xml:space="preserve">                                                                                                            (фамилия, имя, отчество)</w:t>
      </w:r>
    </w:p>
    <w:p w:rsidR="009D4946" w:rsidRPr="00E7336F" w:rsidRDefault="009D4946" w:rsidP="009D4946">
      <w:pPr>
        <w:tabs>
          <w:tab w:val="left" w:pos="1900"/>
        </w:tabs>
        <w:rPr>
          <w:sz w:val="24"/>
          <w:szCs w:val="24"/>
        </w:rPr>
      </w:pPr>
      <w:r w:rsidRPr="00E7336F">
        <w:rPr>
          <w:sz w:val="24"/>
          <w:szCs w:val="24"/>
        </w:rPr>
        <w:t>Члены комиссии: ______________________________________________________________</w:t>
      </w:r>
    </w:p>
    <w:p w:rsidR="009D4946" w:rsidRPr="00E7336F" w:rsidRDefault="009D4946" w:rsidP="009D4946">
      <w:pPr>
        <w:tabs>
          <w:tab w:val="left" w:pos="1900"/>
        </w:tabs>
        <w:rPr>
          <w:sz w:val="16"/>
        </w:rPr>
      </w:pPr>
      <w:r w:rsidRPr="00E7336F">
        <w:rPr>
          <w:sz w:val="24"/>
          <w:szCs w:val="24"/>
        </w:rPr>
        <w:t>_____________________________________________________________________________</w:t>
      </w:r>
      <w:r w:rsidRPr="00E7336F">
        <w:tab/>
        <w:t xml:space="preserve"> </w:t>
      </w:r>
      <w:r w:rsidRPr="00E7336F">
        <w:rPr>
          <w:sz w:val="16"/>
        </w:rPr>
        <w:tab/>
        <w:t xml:space="preserve">                                      (фамилия, имя, отчество)</w:t>
      </w:r>
    </w:p>
    <w:p w:rsidR="009D4946" w:rsidRPr="00E7336F" w:rsidRDefault="009D4946" w:rsidP="009D4946">
      <w:pPr>
        <w:tabs>
          <w:tab w:val="num" w:pos="700"/>
        </w:tabs>
        <w:rPr>
          <w:sz w:val="24"/>
          <w:szCs w:val="24"/>
          <w:u w:val="single"/>
        </w:rPr>
      </w:pPr>
      <w:r w:rsidRPr="00E7336F">
        <w:rPr>
          <w:sz w:val="24"/>
          <w:szCs w:val="24"/>
          <w:u w:val="single"/>
        </w:rPr>
        <w:t>Приглашены:</w:t>
      </w:r>
    </w:p>
    <w:p w:rsidR="009D4946" w:rsidRPr="00E7336F" w:rsidRDefault="009D4946" w:rsidP="009D4946">
      <w:pPr>
        <w:rPr>
          <w:sz w:val="24"/>
          <w:szCs w:val="24"/>
        </w:rPr>
      </w:pPr>
      <w:r w:rsidRPr="00E7336F">
        <w:rPr>
          <w:sz w:val="24"/>
          <w:szCs w:val="24"/>
        </w:rPr>
        <w:t>1. Председатель ГЭК ___________________________________________________________</w:t>
      </w:r>
    </w:p>
    <w:p w:rsidR="009D4946" w:rsidRPr="00E7336F" w:rsidRDefault="009D4946" w:rsidP="009D4946">
      <w:pPr>
        <w:ind w:left="705"/>
        <w:rPr>
          <w:sz w:val="24"/>
          <w:szCs w:val="24"/>
        </w:rPr>
      </w:pPr>
      <w:r w:rsidRPr="00E7336F">
        <w:rPr>
          <w:sz w:val="16"/>
        </w:rPr>
        <w:t xml:space="preserve">                                                                                                                        (фамилия, имя, отчество)</w:t>
      </w:r>
    </w:p>
    <w:p w:rsidR="009D4946" w:rsidRPr="00E7336F" w:rsidRDefault="009D4946" w:rsidP="009D4946">
      <w:pPr>
        <w:rPr>
          <w:sz w:val="24"/>
          <w:szCs w:val="24"/>
        </w:rPr>
      </w:pPr>
      <w:r w:rsidRPr="00E7336F">
        <w:rPr>
          <w:sz w:val="24"/>
          <w:szCs w:val="24"/>
        </w:rPr>
        <w:t>2. Обучающийся, подавший апелляцию ___________________________________________</w:t>
      </w:r>
    </w:p>
    <w:p w:rsidR="009D4946" w:rsidRPr="00E7336F" w:rsidRDefault="009D4946" w:rsidP="009D4946">
      <w:pPr>
        <w:ind w:left="705"/>
        <w:rPr>
          <w:sz w:val="16"/>
        </w:rPr>
      </w:pPr>
      <w:r w:rsidRPr="00E7336F">
        <w:rPr>
          <w:sz w:val="24"/>
          <w:szCs w:val="24"/>
        </w:rPr>
        <w:t xml:space="preserve">                                                                                </w:t>
      </w:r>
      <w:r w:rsidRPr="00E7336F">
        <w:rPr>
          <w:sz w:val="16"/>
        </w:rPr>
        <w:t>(фамилия, имя, отчество)</w:t>
      </w:r>
    </w:p>
    <w:p w:rsidR="009D4946" w:rsidRPr="00E7336F" w:rsidRDefault="009D4946" w:rsidP="009D4946">
      <w:pPr>
        <w:rPr>
          <w:sz w:val="24"/>
          <w:szCs w:val="24"/>
        </w:rPr>
      </w:pPr>
      <w:r w:rsidRPr="00E7336F">
        <w:rPr>
          <w:sz w:val="24"/>
          <w:szCs w:val="24"/>
        </w:rPr>
        <w:t>3. ___________________________________________________________________________</w:t>
      </w:r>
    </w:p>
    <w:p w:rsidR="009D4946" w:rsidRPr="00E7336F" w:rsidRDefault="009D4946" w:rsidP="009D4946">
      <w:pPr>
        <w:rPr>
          <w:bCs/>
          <w:sz w:val="16"/>
          <w:szCs w:val="16"/>
          <w:u w:val="single"/>
        </w:rPr>
      </w:pPr>
      <w:r w:rsidRPr="00E7336F">
        <w:t xml:space="preserve">            </w:t>
      </w:r>
      <w:r w:rsidRPr="00E7336F">
        <w:rPr>
          <w:sz w:val="16"/>
          <w:szCs w:val="16"/>
        </w:rPr>
        <w:t>(по решению председателя  комиссии – члены ГЭК, директор института (декан), заведующий выпускающей кафедры)</w:t>
      </w:r>
    </w:p>
    <w:p w:rsidR="009D4946" w:rsidRPr="00E7336F" w:rsidRDefault="009D4946" w:rsidP="009D4946">
      <w:pPr>
        <w:tabs>
          <w:tab w:val="left" w:pos="1900"/>
        </w:tabs>
        <w:rPr>
          <w:sz w:val="16"/>
        </w:rPr>
      </w:pPr>
    </w:p>
    <w:p w:rsidR="009D4946" w:rsidRPr="00E7336F" w:rsidRDefault="009D4946" w:rsidP="009D4946">
      <w:pPr>
        <w:tabs>
          <w:tab w:val="left" w:pos="1900"/>
        </w:tabs>
        <w:rPr>
          <w:sz w:val="16"/>
        </w:rPr>
      </w:pPr>
      <w:r w:rsidRPr="00E7336F">
        <w:rPr>
          <w:sz w:val="24"/>
          <w:szCs w:val="24"/>
        </w:rPr>
        <w:t xml:space="preserve">1. Слушали апелляционное заявление обучающегося ________________________________ </w:t>
      </w:r>
    </w:p>
    <w:p w:rsidR="009D4946" w:rsidRPr="00E7336F" w:rsidRDefault="009D4946" w:rsidP="009D4946">
      <w:pPr>
        <w:ind w:left="705"/>
        <w:rPr>
          <w:sz w:val="16"/>
        </w:rPr>
      </w:pPr>
      <w:r w:rsidRPr="00E7336F">
        <w:rPr>
          <w:sz w:val="16"/>
        </w:rPr>
        <w:t xml:space="preserve">                                                                                                                                                 (фамилия, имя, отчество)</w:t>
      </w:r>
    </w:p>
    <w:p w:rsidR="009D4946" w:rsidRPr="00E7336F" w:rsidRDefault="009D4946" w:rsidP="009D4946">
      <w:pPr>
        <w:jc w:val="center"/>
        <w:rPr>
          <w:sz w:val="24"/>
        </w:rPr>
      </w:pPr>
      <w:r w:rsidRPr="00E7336F">
        <w:rPr>
          <w:sz w:val="24"/>
        </w:rPr>
        <w:t>_____________________________________________________________________________</w:t>
      </w:r>
    </w:p>
    <w:p w:rsidR="009D4946" w:rsidRPr="00E7336F" w:rsidRDefault="009D4946" w:rsidP="009D4946">
      <w:pPr>
        <w:jc w:val="center"/>
        <w:rPr>
          <w:sz w:val="16"/>
        </w:rPr>
      </w:pPr>
      <w:r w:rsidRPr="00E7336F">
        <w:rPr>
          <w:sz w:val="16"/>
        </w:rPr>
        <w:t xml:space="preserve">     (институт/факультет, направление подготовки/специальность)</w:t>
      </w:r>
    </w:p>
    <w:p w:rsidR="009D4946" w:rsidRPr="00E7336F" w:rsidRDefault="009D4946" w:rsidP="009D4946">
      <w:pPr>
        <w:ind w:firstLine="720"/>
        <w:jc w:val="both"/>
        <w:rPr>
          <w:sz w:val="24"/>
          <w:szCs w:val="24"/>
        </w:rPr>
      </w:pPr>
      <w:r w:rsidRPr="00E7336F">
        <w:rPr>
          <w:sz w:val="24"/>
          <w:szCs w:val="24"/>
        </w:rPr>
        <w:t>К заявлению прилагается протокол заседания ГЭК, заключение председателя государственной экзаменационной комиссии о соблюдении процедурных вопросов при проведении государственного аттестационного испытания, а также письменные ответы обучающегося (для рассмотрения апелляции по проведению государственного экзамена),  либо выпускная квалификационная работа, отзыв руководителя и при наличии рецензия (для рассмотрения апелляции по проведению защиты выпускной квалификационной работы).</w:t>
      </w:r>
    </w:p>
    <w:p w:rsidR="009D4946" w:rsidRPr="00E7336F" w:rsidRDefault="009D4946" w:rsidP="009D4946">
      <w:pPr>
        <w:pStyle w:val="30"/>
        <w:tabs>
          <w:tab w:val="clear" w:pos="696"/>
          <w:tab w:val="left" w:pos="-7300"/>
        </w:tabs>
        <w:spacing w:line="240" w:lineRule="auto"/>
        <w:ind w:firstLine="0"/>
        <w:rPr>
          <w:color w:val="auto"/>
        </w:rPr>
      </w:pPr>
      <w:r w:rsidRPr="00E7336F">
        <w:rPr>
          <w:color w:val="auto"/>
        </w:rPr>
        <w:t>2. Постановили (варианты):</w:t>
      </w:r>
    </w:p>
    <w:p w:rsidR="009D4946" w:rsidRPr="00E7336F" w:rsidRDefault="009D4946" w:rsidP="009D4946">
      <w:pPr>
        <w:pStyle w:val="30"/>
        <w:tabs>
          <w:tab w:val="clear" w:pos="696"/>
          <w:tab w:val="left" w:pos="-7300"/>
        </w:tabs>
        <w:spacing w:line="240" w:lineRule="auto"/>
        <w:ind w:firstLine="0"/>
        <w:rPr>
          <w:color w:val="auto"/>
          <w:szCs w:val="24"/>
        </w:rPr>
      </w:pPr>
      <w:r w:rsidRPr="00E7336F">
        <w:rPr>
          <w:color w:val="auto"/>
          <w:szCs w:val="24"/>
        </w:rPr>
        <w:t xml:space="preserve">– Апелляцию отклонить в связи с тем, что </w:t>
      </w:r>
      <w:r w:rsidRPr="00E7336F">
        <w:rPr>
          <w:rStyle w:val="ae"/>
          <w:color w:val="auto"/>
          <w:sz w:val="24"/>
          <w:szCs w:val="24"/>
        </w:rPr>
        <w:t>изложенные в ней сведения о нарушениях процедуры проведения государственной итоговой аттестации не подтвердились и (или) не повлияли на результат государственного аттестационного испытания;</w:t>
      </w:r>
    </w:p>
    <w:p w:rsidR="009D4946" w:rsidRPr="00E7336F" w:rsidRDefault="009D4946" w:rsidP="009D4946">
      <w:pPr>
        <w:jc w:val="both"/>
        <w:rPr>
          <w:sz w:val="24"/>
          <w:szCs w:val="24"/>
        </w:rPr>
      </w:pPr>
      <w:r w:rsidRPr="00E7336F">
        <w:rPr>
          <w:sz w:val="24"/>
          <w:szCs w:val="24"/>
        </w:rPr>
        <w:t>– Апелляцию удовлетворить. Результат государственного итогового испытания аннулировать. Обучающемуся _____________________ предоставить возможность пройти</w:t>
      </w:r>
    </w:p>
    <w:p w:rsidR="009D4946" w:rsidRPr="00E7336F" w:rsidRDefault="009D4946" w:rsidP="009D4946">
      <w:pPr>
        <w:rPr>
          <w:sz w:val="16"/>
        </w:rPr>
      </w:pPr>
      <w:r w:rsidRPr="00E7336F">
        <w:rPr>
          <w:sz w:val="16"/>
        </w:rPr>
        <w:t xml:space="preserve">                                                                                                  (Ф.И.О)</w:t>
      </w:r>
    </w:p>
    <w:p w:rsidR="009D4946" w:rsidRPr="00E7336F" w:rsidRDefault="009D4946" w:rsidP="009D4946">
      <w:pPr>
        <w:rPr>
          <w:sz w:val="24"/>
          <w:szCs w:val="24"/>
        </w:rPr>
      </w:pPr>
      <w:r w:rsidRPr="00E7336F">
        <w:rPr>
          <w:sz w:val="24"/>
          <w:szCs w:val="24"/>
        </w:rPr>
        <w:t>государственное аттестационное испытание в дополнительные сроки.</w:t>
      </w:r>
    </w:p>
    <w:p w:rsidR="009D4946" w:rsidRPr="00E7336F" w:rsidRDefault="009D4946" w:rsidP="009D4946">
      <w:pPr>
        <w:pStyle w:val="32"/>
        <w:spacing w:line="240" w:lineRule="auto"/>
        <w:jc w:val="left"/>
        <w:rPr>
          <w:b w:val="0"/>
          <w:bCs/>
          <w:caps w:val="0"/>
          <w:spacing w:val="-1"/>
          <w:sz w:val="24"/>
          <w:szCs w:val="24"/>
        </w:rPr>
      </w:pPr>
    </w:p>
    <w:p w:rsidR="009D4946" w:rsidRPr="00E7336F" w:rsidRDefault="009D4946" w:rsidP="009D4946">
      <w:pPr>
        <w:pStyle w:val="32"/>
        <w:spacing w:line="240" w:lineRule="auto"/>
        <w:jc w:val="left"/>
        <w:rPr>
          <w:b w:val="0"/>
          <w:bCs/>
        </w:rPr>
      </w:pPr>
      <w:r w:rsidRPr="00E7336F">
        <w:rPr>
          <w:b w:val="0"/>
          <w:bCs/>
          <w:caps w:val="0"/>
          <w:spacing w:val="-1"/>
          <w:sz w:val="24"/>
          <w:szCs w:val="24"/>
        </w:rPr>
        <w:t>Председатель</w:t>
      </w:r>
      <w:r w:rsidRPr="00E7336F">
        <w:rPr>
          <w:b w:val="0"/>
          <w:bCs/>
          <w:spacing w:val="-1"/>
          <w:sz w:val="24"/>
          <w:szCs w:val="24"/>
        </w:rPr>
        <w:t xml:space="preserve"> </w:t>
      </w:r>
      <w:r w:rsidRPr="00E7336F">
        <w:rPr>
          <w:b w:val="0"/>
          <w:bCs/>
          <w:caps w:val="0"/>
          <w:spacing w:val="-1"/>
          <w:sz w:val="24"/>
          <w:szCs w:val="24"/>
        </w:rPr>
        <w:t>апелляционной комиссии</w:t>
      </w:r>
      <w:r w:rsidRPr="00E7336F">
        <w:rPr>
          <w:b w:val="0"/>
          <w:bCs/>
          <w:sz w:val="24"/>
          <w:szCs w:val="24"/>
        </w:rPr>
        <w:t xml:space="preserve"> </w:t>
      </w:r>
      <w:r w:rsidRPr="00E7336F">
        <w:rPr>
          <w:b w:val="0"/>
          <w:bCs/>
        </w:rPr>
        <w:t>__________________________   ________________________</w:t>
      </w:r>
    </w:p>
    <w:p w:rsidR="009D4946" w:rsidRPr="00E7336F" w:rsidRDefault="009D4946" w:rsidP="009D4946">
      <w:pPr>
        <w:tabs>
          <w:tab w:val="num" w:pos="-2200"/>
        </w:tabs>
        <w:rPr>
          <w:sz w:val="16"/>
        </w:rPr>
      </w:pPr>
      <w:r w:rsidRPr="00E7336F">
        <w:rPr>
          <w:sz w:val="16"/>
        </w:rPr>
        <w:tab/>
      </w:r>
      <w:r w:rsidRPr="00E7336F">
        <w:rPr>
          <w:sz w:val="16"/>
        </w:rPr>
        <w:tab/>
      </w:r>
      <w:r w:rsidRPr="00E7336F">
        <w:rPr>
          <w:sz w:val="16"/>
        </w:rPr>
        <w:tab/>
      </w:r>
      <w:r w:rsidRPr="00E7336F">
        <w:rPr>
          <w:sz w:val="16"/>
        </w:rPr>
        <w:tab/>
      </w:r>
      <w:r w:rsidRPr="00E7336F">
        <w:rPr>
          <w:sz w:val="16"/>
        </w:rPr>
        <w:tab/>
      </w:r>
      <w:r w:rsidRPr="00E7336F">
        <w:rPr>
          <w:sz w:val="16"/>
        </w:rPr>
        <w:tab/>
        <w:t xml:space="preserve">                    (подпись)                                        (фамилия, инициалы)</w:t>
      </w:r>
    </w:p>
    <w:p w:rsidR="009D4946" w:rsidRPr="00E7336F" w:rsidRDefault="009D4946" w:rsidP="009D4946">
      <w:pPr>
        <w:tabs>
          <w:tab w:val="num" w:pos="-2200"/>
        </w:tabs>
        <w:rPr>
          <w:i/>
          <w:sz w:val="24"/>
          <w:szCs w:val="24"/>
        </w:rPr>
      </w:pPr>
      <w:r w:rsidRPr="00E7336F">
        <w:rPr>
          <w:sz w:val="24"/>
          <w:szCs w:val="24"/>
        </w:rPr>
        <w:t>С решением апелляционной комиссии «о</w:t>
      </w:r>
      <w:r w:rsidRPr="00E7336F">
        <w:rPr>
          <w:i/>
          <w:sz w:val="24"/>
          <w:szCs w:val="24"/>
        </w:rPr>
        <w:t>знакомлен»:</w:t>
      </w:r>
    </w:p>
    <w:p w:rsidR="009D4946" w:rsidRPr="00E7336F" w:rsidRDefault="009D4946" w:rsidP="009D4946">
      <w:pPr>
        <w:pStyle w:val="32"/>
        <w:spacing w:line="240" w:lineRule="auto"/>
        <w:jc w:val="left"/>
        <w:rPr>
          <w:b w:val="0"/>
          <w:bCs/>
        </w:rPr>
      </w:pPr>
      <w:r w:rsidRPr="00E7336F">
        <w:rPr>
          <w:b w:val="0"/>
          <w:bCs/>
        </w:rPr>
        <w:t xml:space="preserve">                                     _____________________________   ________________________________________</w:t>
      </w:r>
    </w:p>
    <w:p w:rsidR="009D4946" w:rsidRPr="00E7336F" w:rsidRDefault="009D4946" w:rsidP="009D4946">
      <w:pPr>
        <w:tabs>
          <w:tab w:val="num" w:pos="-2200"/>
        </w:tabs>
        <w:rPr>
          <w:sz w:val="16"/>
        </w:rPr>
      </w:pPr>
      <w:r w:rsidRPr="00E7336F">
        <w:rPr>
          <w:sz w:val="16"/>
        </w:rPr>
        <w:tab/>
      </w:r>
      <w:r w:rsidRPr="00E7336F">
        <w:rPr>
          <w:sz w:val="16"/>
        </w:rPr>
        <w:tab/>
      </w:r>
      <w:r w:rsidRPr="00E7336F">
        <w:rPr>
          <w:sz w:val="16"/>
        </w:rPr>
        <w:tab/>
        <w:t xml:space="preserve">               (подпись)                                                             (фамилия, инициалы  обучающегося)</w:t>
      </w:r>
    </w:p>
    <w:p w:rsidR="009D4946" w:rsidRPr="00151B91" w:rsidRDefault="00885DFB" w:rsidP="00524E69">
      <w:pPr>
        <w:spacing w:after="120"/>
        <w:ind w:firstLine="720"/>
        <w:jc w:val="right"/>
        <w:rPr>
          <w:sz w:val="24"/>
        </w:rPr>
      </w:pPr>
      <w:r w:rsidRPr="00E7336F">
        <w:br w:type="page"/>
      </w:r>
      <w:r w:rsidR="009D4946" w:rsidRPr="00151B91">
        <w:rPr>
          <w:sz w:val="24"/>
        </w:rPr>
        <w:lastRenderedPageBreak/>
        <w:t xml:space="preserve">Форма </w:t>
      </w:r>
      <w:r w:rsidR="005E5B1A">
        <w:rPr>
          <w:sz w:val="24"/>
        </w:rPr>
        <w:t>14</w:t>
      </w:r>
    </w:p>
    <w:p w:rsidR="009D4946" w:rsidRPr="00E7336F" w:rsidRDefault="009D4946" w:rsidP="009D4946">
      <w:pPr>
        <w:pStyle w:val="9"/>
        <w:rPr>
          <w:rFonts w:ascii="Times New Roman" w:hAnsi="Times New Roman"/>
          <w:sz w:val="20"/>
        </w:rPr>
      </w:pPr>
      <w:r w:rsidRPr="00E7336F">
        <w:rPr>
          <w:rFonts w:ascii="Times New Roman" w:hAnsi="Times New Roman"/>
          <w:sz w:val="20"/>
        </w:rPr>
        <w:t>ФЕДЕРАЛЬНОЕ АГЕНТСТВО МОРСКОГО И РЕЧНОГО ТРАНСПОРТА</w:t>
      </w:r>
    </w:p>
    <w:p w:rsidR="009D4946" w:rsidRPr="00E7336F" w:rsidRDefault="009D4946" w:rsidP="009D4946">
      <w:pPr>
        <w:rPr>
          <w:b/>
          <w:sz w:val="16"/>
          <w:szCs w:val="16"/>
        </w:rPr>
      </w:pPr>
    </w:p>
    <w:p w:rsidR="009D4946" w:rsidRPr="00E7336F" w:rsidRDefault="009D4946" w:rsidP="009D4946">
      <w:pPr>
        <w:jc w:val="center"/>
        <w:rPr>
          <w:b/>
        </w:rPr>
      </w:pPr>
      <w:r w:rsidRPr="00E7336F">
        <w:rPr>
          <w:b/>
        </w:rPr>
        <w:t>Федеральное государственное бюджетное образовательное учреждение</w:t>
      </w:r>
    </w:p>
    <w:p w:rsidR="009D4946" w:rsidRPr="00E7336F" w:rsidRDefault="009D4946" w:rsidP="009D4946">
      <w:pPr>
        <w:jc w:val="center"/>
        <w:rPr>
          <w:b/>
        </w:rPr>
      </w:pPr>
      <w:r w:rsidRPr="00E7336F">
        <w:rPr>
          <w:b/>
        </w:rPr>
        <w:t>высшего образования</w:t>
      </w:r>
    </w:p>
    <w:p w:rsidR="009D4946" w:rsidRPr="00E7336F" w:rsidRDefault="009D4946" w:rsidP="009D4946">
      <w:pPr>
        <w:pStyle w:val="9"/>
        <w:rPr>
          <w:rFonts w:ascii="Times New Roman" w:hAnsi="Times New Roman"/>
          <w:sz w:val="20"/>
        </w:rPr>
      </w:pPr>
      <w:r w:rsidRPr="00E7336F">
        <w:rPr>
          <w:rFonts w:ascii="Times New Roman" w:hAnsi="Times New Roman"/>
          <w:sz w:val="20"/>
        </w:rPr>
        <w:t xml:space="preserve">«Государственный университет морского и речного флота </w:t>
      </w:r>
      <w:r w:rsidRPr="00E7336F">
        <w:rPr>
          <w:rFonts w:ascii="Times New Roman" w:hAnsi="Times New Roman"/>
          <w:sz w:val="20"/>
        </w:rPr>
        <w:br/>
        <w:t>имени адмирала С.О. Макарова»</w:t>
      </w:r>
    </w:p>
    <w:p w:rsidR="009D4946" w:rsidRPr="00E7336F" w:rsidRDefault="009D4946" w:rsidP="009D4946">
      <w:pPr>
        <w:jc w:val="center"/>
        <w:rPr>
          <w:b/>
        </w:rPr>
      </w:pPr>
      <w:r w:rsidRPr="00E7336F">
        <w:rPr>
          <w:b/>
        </w:rPr>
        <w:t>(ФГБОУ ВО «ГУМРФ имени адмирала С.О. Макарова»)</w:t>
      </w:r>
    </w:p>
    <w:p w:rsidR="009D4946" w:rsidRPr="00E7336F" w:rsidRDefault="009D4946" w:rsidP="009D4946">
      <w:pPr>
        <w:jc w:val="center"/>
        <w:rPr>
          <w:b/>
          <w:bCs/>
          <w:caps/>
          <w:sz w:val="24"/>
        </w:rPr>
      </w:pPr>
    </w:p>
    <w:p w:rsidR="009D4946" w:rsidRPr="00E7336F" w:rsidRDefault="009D4946" w:rsidP="009D4946">
      <w:pPr>
        <w:jc w:val="center"/>
        <w:rPr>
          <w:b/>
          <w:bCs/>
          <w:caps/>
          <w:sz w:val="24"/>
        </w:rPr>
      </w:pPr>
      <w:r w:rsidRPr="00E7336F">
        <w:rPr>
          <w:b/>
          <w:bCs/>
          <w:caps/>
          <w:sz w:val="24"/>
        </w:rPr>
        <w:t>Протокол № __</w:t>
      </w:r>
    </w:p>
    <w:p w:rsidR="009D4946" w:rsidRPr="00E7336F" w:rsidRDefault="009D4946" w:rsidP="009D4946">
      <w:pPr>
        <w:jc w:val="center"/>
        <w:rPr>
          <w:b/>
          <w:bCs/>
          <w:sz w:val="24"/>
        </w:rPr>
      </w:pPr>
      <w:r w:rsidRPr="00E7336F">
        <w:rPr>
          <w:b/>
          <w:bCs/>
          <w:sz w:val="24"/>
        </w:rPr>
        <w:t xml:space="preserve">заседания апелляционной комиссии </w:t>
      </w:r>
    </w:p>
    <w:p w:rsidR="009D4946" w:rsidRPr="00E7336F" w:rsidRDefault="009D4946" w:rsidP="009D4946">
      <w:pPr>
        <w:jc w:val="center"/>
        <w:rPr>
          <w:b/>
          <w:bCs/>
          <w:sz w:val="24"/>
        </w:rPr>
      </w:pPr>
      <w:r w:rsidRPr="00E7336F">
        <w:rPr>
          <w:b/>
          <w:bCs/>
          <w:sz w:val="24"/>
        </w:rPr>
        <w:t>от «___» ________________ 201__ г.</w:t>
      </w:r>
    </w:p>
    <w:p w:rsidR="009D4946" w:rsidRPr="00E7336F" w:rsidRDefault="009D4946" w:rsidP="009D4946">
      <w:pPr>
        <w:jc w:val="center"/>
        <w:rPr>
          <w:sz w:val="24"/>
        </w:rPr>
      </w:pPr>
    </w:p>
    <w:p w:rsidR="009D4946" w:rsidRPr="00E7336F" w:rsidRDefault="009D4946" w:rsidP="009D4946">
      <w:pPr>
        <w:pStyle w:val="a7"/>
        <w:spacing w:line="240" w:lineRule="auto"/>
        <w:ind w:firstLine="0"/>
        <w:jc w:val="center"/>
        <w:rPr>
          <w:b/>
          <w:color w:val="auto"/>
        </w:rPr>
      </w:pPr>
      <w:r w:rsidRPr="00E7336F">
        <w:rPr>
          <w:b/>
          <w:bCs/>
          <w:color w:val="auto"/>
        </w:rPr>
        <w:t xml:space="preserve">О рассмотрении апелляции </w:t>
      </w:r>
      <w:r w:rsidRPr="00E7336F">
        <w:rPr>
          <w:b/>
          <w:color w:val="auto"/>
        </w:rPr>
        <w:t xml:space="preserve">о несогласии с результатами  </w:t>
      </w:r>
    </w:p>
    <w:p w:rsidR="009D4946" w:rsidRPr="00E7336F" w:rsidRDefault="009D4946" w:rsidP="009D4946">
      <w:pPr>
        <w:pStyle w:val="a7"/>
        <w:spacing w:line="240" w:lineRule="auto"/>
        <w:ind w:firstLine="0"/>
        <w:jc w:val="center"/>
        <w:rPr>
          <w:b/>
          <w:color w:val="auto"/>
        </w:rPr>
      </w:pPr>
      <w:r w:rsidRPr="00E7336F">
        <w:rPr>
          <w:b/>
          <w:color w:val="auto"/>
        </w:rPr>
        <w:t>государственного экзамена</w:t>
      </w:r>
    </w:p>
    <w:p w:rsidR="009D4946" w:rsidRPr="00E7336F" w:rsidRDefault="009D4946" w:rsidP="009D4946">
      <w:pPr>
        <w:pStyle w:val="a7"/>
        <w:ind w:firstLine="0"/>
        <w:jc w:val="center"/>
        <w:rPr>
          <w:color w:val="auto"/>
          <w:sz w:val="16"/>
        </w:rPr>
      </w:pPr>
      <w:r w:rsidRPr="00E7336F">
        <w:rPr>
          <w:b/>
          <w:color w:val="auto"/>
        </w:rPr>
        <w:t xml:space="preserve">  </w:t>
      </w:r>
    </w:p>
    <w:p w:rsidR="009D4946" w:rsidRPr="00E7336F" w:rsidRDefault="009D4946" w:rsidP="009D4946">
      <w:pPr>
        <w:pStyle w:val="a7"/>
        <w:spacing w:line="240" w:lineRule="auto"/>
        <w:ind w:firstLine="0"/>
        <w:rPr>
          <w:bCs/>
          <w:color w:val="auto"/>
          <w:u w:val="single"/>
        </w:rPr>
      </w:pPr>
      <w:r w:rsidRPr="00E7336F">
        <w:rPr>
          <w:bCs/>
          <w:color w:val="auto"/>
          <w:u w:val="single"/>
        </w:rPr>
        <w:t>Присутствовали:</w:t>
      </w:r>
    </w:p>
    <w:p w:rsidR="009D4946" w:rsidRPr="00E7336F" w:rsidRDefault="009D4946" w:rsidP="009D4946">
      <w:r w:rsidRPr="00E7336F">
        <w:rPr>
          <w:sz w:val="24"/>
          <w:szCs w:val="24"/>
        </w:rPr>
        <w:t xml:space="preserve">Председатель апелляционной комиссии </w:t>
      </w:r>
      <w:r w:rsidRPr="00E7336F">
        <w:t>____________________________________________________</w:t>
      </w:r>
    </w:p>
    <w:p w:rsidR="009D4946" w:rsidRPr="00E7336F" w:rsidRDefault="009D4946" w:rsidP="009D4946">
      <w:pPr>
        <w:jc w:val="center"/>
      </w:pPr>
      <w:r w:rsidRPr="00E7336F">
        <w:rPr>
          <w:sz w:val="16"/>
        </w:rPr>
        <w:t xml:space="preserve">                                                                                                            (фамилия, имя, отчество)</w:t>
      </w:r>
    </w:p>
    <w:p w:rsidR="009D4946" w:rsidRPr="00E7336F" w:rsidRDefault="009D4946" w:rsidP="009D4946">
      <w:pPr>
        <w:tabs>
          <w:tab w:val="left" w:pos="1900"/>
        </w:tabs>
        <w:rPr>
          <w:sz w:val="24"/>
          <w:szCs w:val="24"/>
        </w:rPr>
      </w:pPr>
      <w:r w:rsidRPr="00E7336F">
        <w:rPr>
          <w:sz w:val="24"/>
          <w:szCs w:val="24"/>
        </w:rPr>
        <w:t>Члены комиссии: ______________________________________________________________</w:t>
      </w:r>
    </w:p>
    <w:p w:rsidR="009D4946" w:rsidRPr="00E7336F" w:rsidRDefault="009D4946" w:rsidP="009D4946">
      <w:pPr>
        <w:tabs>
          <w:tab w:val="left" w:pos="1900"/>
        </w:tabs>
        <w:rPr>
          <w:sz w:val="16"/>
        </w:rPr>
      </w:pPr>
      <w:r w:rsidRPr="00E7336F">
        <w:rPr>
          <w:sz w:val="24"/>
          <w:szCs w:val="24"/>
        </w:rPr>
        <w:t>_____________________________________________________________________________</w:t>
      </w:r>
      <w:r w:rsidRPr="00E7336F">
        <w:tab/>
        <w:t xml:space="preserve"> </w:t>
      </w:r>
      <w:r w:rsidRPr="00E7336F">
        <w:rPr>
          <w:sz w:val="16"/>
        </w:rPr>
        <w:tab/>
        <w:t xml:space="preserve">                                      (фамилия, имя, отчество)</w:t>
      </w:r>
    </w:p>
    <w:p w:rsidR="009D4946" w:rsidRPr="00E7336F" w:rsidRDefault="009D4946" w:rsidP="009D4946">
      <w:pPr>
        <w:tabs>
          <w:tab w:val="num" w:pos="700"/>
        </w:tabs>
        <w:rPr>
          <w:sz w:val="24"/>
          <w:szCs w:val="24"/>
          <w:u w:val="single"/>
        </w:rPr>
      </w:pPr>
      <w:r w:rsidRPr="00E7336F">
        <w:rPr>
          <w:sz w:val="24"/>
          <w:szCs w:val="24"/>
          <w:u w:val="single"/>
        </w:rPr>
        <w:t>Приглашены:</w:t>
      </w:r>
    </w:p>
    <w:p w:rsidR="009D4946" w:rsidRPr="00E7336F" w:rsidRDefault="009D4946" w:rsidP="009D4946">
      <w:pPr>
        <w:rPr>
          <w:sz w:val="24"/>
          <w:szCs w:val="24"/>
        </w:rPr>
      </w:pPr>
      <w:r w:rsidRPr="00E7336F">
        <w:rPr>
          <w:sz w:val="24"/>
          <w:szCs w:val="24"/>
        </w:rPr>
        <w:t>1. Председатель ГЭК ___________________________________________________________</w:t>
      </w:r>
    </w:p>
    <w:p w:rsidR="009D4946" w:rsidRPr="00E7336F" w:rsidRDefault="009D4946" w:rsidP="009D4946">
      <w:pPr>
        <w:ind w:left="705"/>
        <w:rPr>
          <w:sz w:val="24"/>
          <w:szCs w:val="24"/>
        </w:rPr>
      </w:pPr>
      <w:r w:rsidRPr="00E7336F">
        <w:rPr>
          <w:sz w:val="16"/>
        </w:rPr>
        <w:t xml:space="preserve">                                                                                                                        (фамилия, имя, отчество)</w:t>
      </w:r>
    </w:p>
    <w:p w:rsidR="009D4946" w:rsidRPr="00E7336F" w:rsidRDefault="009D4946" w:rsidP="009D4946">
      <w:pPr>
        <w:rPr>
          <w:sz w:val="24"/>
          <w:szCs w:val="24"/>
        </w:rPr>
      </w:pPr>
      <w:r w:rsidRPr="00E7336F">
        <w:rPr>
          <w:sz w:val="24"/>
          <w:szCs w:val="24"/>
        </w:rPr>
        <w:t>2. Обучающийся, подавший апелляцию ___________________________________________</w:t>
      </w:r>
    </w:p>
    <w:p w:rsidR="009D4946" w:rsidRPr="00E7336F" w:rsidRDefault="009D4946" w:rsidP="009D4946">
      <w:pPr>
        <w:ind w:left="705"/>
        <w:rPr>
          <w:sz w:val="16"/>
        </w:rPr>
      </w:pPr>
      <w:r w:rsidRPr="00E7336F">
        <w:rPr>
          <w:sz w:val="24"/>
          <w:szCs w:val="24"/>
        </w:rPr>
        <w:t xml:space="preserve">                                                                                </w:t>
      </w:r>
      <w:r w:rsidRPr="00E7336F">
        <w:rPr>
          <w:sz w:val="16"/>
        </w:rPr>
        <w:t>(фамилия, имя, отчество)</w:t>
      </w:r>
    </w:p>
    <w:p w:rsidR="009D4946" w:rsidRPr="00E7336F" w:rsidRDefault="009D4946" w:rsidP="009D4946">
      <w:pPr>
        <w:rPr>
          <w:sz w:val="24"/>
          <w:szCs w:val="24"/>
        </w:rPr>
      </w:pPr>
      <w:r w:rsidRPr="00E7336F">
        <w:rPr>
          <w:sz w:val="24"/>
          <w:szCs w:val="24"/>
        </w:rPr>
        <w:t>3. ___________________________________________________________________________</w:t>
      </w:r>
    </w:p>
    <w:p w:rsidR="009D4946" w:rsidRPr="00E7336F" w:rsidRDefault="009D4946" w:rsidP="009D4946">
      <w:pPr>
        <w:rPr>
          <w:bCs/>
          <w:sz w:val="16"/>
          <w:szCs w:val="16"/>
          <w:u w:val="single"/>
        </w:rPr>
      </w:pPr>
      <w:r w:rsidRPr="00E7336F">
        <w:t xml:space="preserve">            </w:t>
      </w:r>
      <w:r w:rsidRPr="00E7336F">
        <w:rPr>
          <w:sz w:val="16"/>
          <w:szCs w:val="16"/>
        </w:rPr>
        <w:t>(по решению председателя  комиссии – члены ГЭК, директор института (декан), заведующий выпускающей кафедры)</w:t>
      </w:r>
    </w:p>
    <w:p w:rsidR="009D4946" w:rsidRPr="00E7336F" w:rsidRDefault="009D4946" w:rsidP="009D4946">
      <w:pPr>
        <w:tabs>
          <w:tab w:val="left" w:pos="1900"/>
        </w:tabs>
        <w:rPr>
          <w:sz w:val="16"/>
        </w:rPr>
      </w:pPr>
    </w:p>
    <w:p w:rsidR="009D4946" w:rsidRPr="00E7336F" w:rsidRDefault="009D4946" w:rsidP="009D4946">
      <w:pPr>
        <w:tabs>
          <w:tab w:val="left" w:pos="1900"/>
        </w:tabs>
        <w:rPr>
          <w:sz w:val="16"/>
        </w:rPr>
      </w:pPr>
      <w:r w:rsidRPr="00E7336F">
        <w:rPr>
          <w:sz w:val="24"/>
          <w:szCs w:val="24"/>
        </w:rPr>
        <w:t xml:space="preserve">1. Слушали апелляционное заявление обучающегося ________________________________ </w:t>
      </w:r>
    </w:p>
    <w:p w:rsidR="009D4946" w:rsidRPr="00E7336F" w:rsidRDefault="009D4946" w:rsidP="009D4946">
      <w:pPr>
        <w:ind w:left="705"/>
        <w:rPr>
          <w:sz w:val="16"/>
        </w:rPr>
      </w:pPr>
      <w:r w:rsidRPr="00E7336F">
        <w:rPr>
          <w:sz w:val="16"/>
        </w:rPr>
        <w:t xml:space="preserve">                                                                                                                                                 (фамилия, имя, отчество)</w:t>
      </w:r>
    </w:p>
    <w:p w:rsidR="009D4946" w:rsidRPr="00E7336F" w:rsidRDefault="009D4946" w:rsidP="009D4946">
      <w:pPr>
        <w:jc w:val="center"/>
        <w:rPr>
          <w:sz w:val="24"/>
        </w:rPr>
      </w:pPr>
      <w:r w:rsidRPr="00E7336F">
        <w:rPr>
          <w:sz w:val="24"/>
        </w:rPr>
        <w:t>_____________________________________________________________________________</w:t>
      </w:r>
    </w:p>
    <w:p w:rsidR="009D4946" w:rsidRPr="00E7336F" w:rsidRDefault="009D4946" w:rsidP="009D4946">
      <w:pPr>
        <w:jc w:val="center"/>
        <w:rPr>
          <w:sz w:val="16"/>
        </w:rPr>
      </w:pPr>
      <w:r w:rsidRPr="00E7336F">
        <w:rPr>
          <w:sz w:val="16"/>
        </w:rPr>
        <w:t xml:space="preserve">     (институт/факультет, направление подготовки/специальность)</w:t>
      </w:r>
    </w:p>
    <w:p w:rsidR="009D4946" w:rsidRPr="00E7336F" w:rsidRDefault="009D4946" w:rsidP="009D4946">
      <w:pPr>
        <w:ind w:left="705"/>
        <w:rPr>
          <w:sz w:val="16"/>
        </w:rPr>
      </w:pPr>
    </w:p>
    <w:p w:rsidR="009D4946" w:rsidRPr="00E7336F" w:rsidRDefault="009D4946" w:rsidP="009D4946">
      <w:pPr>
        <w:ind w:firstLine="720"/>
        <w:jc w:val="both"/>
        <w:rPr>
          <w:sz w:val="24"/>
          <w:szCs w:val="24"/>
        </w:rPr>
      </w:pPr>
      <w:r w:rsidRPr="00E7336F">
        <w:rPr>
          <w:sz w:val="24"/>
          <w:szCs w:val="24"/>
        </w:rPr>
        <w:t>К заявлению прилагается протокол заседания ГЭК, заключение председателя государственной экзаменационной комиссии о соблюдении процедурных вопросов при проведении государственного экзамена, а также письменные ответы обучающегося (экзаменационные листы, результаты теста).</w:t>
      </w:r>
    </w:p>
    <w:p w:rsidR="009D4946" w:rsidRPr="00E7336F" w:rsidRDefault="009D4946" w:rsidP="009D4946">
      <w:pPr>
        <w:pStyle w:val="30"/>
        <w:tabs>
          <w:tab w:val="clear" w:pos="696"/>
          <w:tab w:val="left" w:pos="-7300"/>
        </w:tabs>
        <w:spacing w:line="240" w:lineRule="auto"/>
        <w:ind w:firstLine="0"/>
        <w:rPr>
          <w:color w:val="auto"/>
        </w:rPr>
      </w:pPr>
      <w:r w:rsidRPr="00E7336F">
        <w:rPr>
          <w:color w:val="auto"/>
        </w:rPr>
        <w:t>2. Постановили (варианты):</w:t>
      </w:r>
    </w:p>
    <w:p w:rsidR="009D4946" w:rsidRPr="00E7336F" w:rsidRDefault="009D4946" w:rsidP="009D4946">
      <w:pPr>
        <w:pStyle w:val="30"/>
        <w:tabs>
          <w:tab w:val="clear" w:pos="696"/>
          <w:tab w:val="left" w:pos="-7300"/>
        </w:tabs>
        <w:spacing w:line="240" w:lineRule="auto"/>
        <w:ind w:firstLine="0"/>
        <w:rPr>
          <w:color w:val="auto"/>
          <w:szCs w:val="24"/>
        </w:rPr>
      </w:pPr>
      <w:r w:rsidRPr="00E7336F">
        <w:rPr>
          <w:color w:val="auto"/>
          <w:szCs w:val="24"/>
        </w:rPr>
        <w:t>– Апелляцию отклонить и сохранить результат государственного экзамена;</w:t>
      </w:r>
    </w:p>
    <w:p w:rsidR="009D4946" w:rsidRPr="00E7336F" w:rsidRDefault="009D4946" w:rsidP="009D4946">
      <w:pPr>
        <w:jc w:val="both"/>
        <w:rPr>
          <w:sz w:val="24"/>
          <w:szCs w:val="24"/>
        </w:rPr>
      </w:pPr>
      <w:r w:rsidRPr="00E7336F">
        <w:rPr>
          <w:sz w:val="24"/>
          <w:szCs w:val="24"/>
        </w:rPr>
        <w:t xml:space="preserve">– Апелляцию удовлетворить. ГЭК рассмотреть вопрос об аннулировании ранее выставленного результата государственного экзамена и выставлении иного результата  государственного итогового испытания. </w:t>
      </w:r>
    </w:p>
    <w:p w:rsidR="009D4946" w:rsidRPr="00E7336F" w:rsidRDefault="009D4946" w:rsidP="009D4946">
      <w:pPr>
        <w:pStyle w:val="32"/>
        <w:spacing w:line="240" w:lineRule="auto"/>
        <w:jc w:val="left"/>
        <w:rPr>
          <w:b w:val="0"/>
          <w:bCs/>
          <w:caps w:val="0"/>
          <w:spacing w:val="-1"/>
          <w:sz w:val="24"/>
          <w:szCs w:val="24"/>
        </w:rPr>
      </w:pPr>
    </w:p>
    <w:p w:rsidR="009D4946" w:rsidRPr="00E7336F" w:rsidRDefault="009D4946" w:rsidP="009D4946">
      <w:pPr>
        <w:pStyle w:val="32"/>
        <w:spacing w:line="240" w:lineRule="auto"/>
        <w:jc w:val="left"/>
        <w:rPr>
          <w:b w:val="0"/>
          <w:bCs/>
          <w:caps w:val="0"/>
          <w:spacing w:val="-1"/>
          <w:sz w:val="24"/>
          <w:szCs w:val="24"/>
        </w:rPr>
      </w:pPr>
    </w:p>
    <w:p w:rsidR="009D4946" w:rsidRPr="00E7336F" w:rsidRDefault="009D4946" w:rsidP="009D4946">
      <w:pPr>
        <w:pStyle w:val="32"/>
        <w:spacing w:line="240" w:lineRule="auto"/>
        <w:jc w:val="left"/>
        <w:rPr>
          <w:b w:val="0"/>
          <w:bCs/>
        </w:rPr>
      </w:pPr>
      <w:r w:rsidRPr="00E7336F">
        <w:rPr>
          <w:b w:val="0"/>
          <w:bCs/>
          <w:caps w:val="0"/>
          <w:spacing w:val="-1"/>
          <w:sz w:val="24"/>
          <w:szCs w:val="24"/>
        </w:rPr>
        <w:t>Председатель</w:t>
      </w:r>
      <w:r w:rsidRPr="00E7336F">
        <w:rPr>
          <w:b w:val="0"/>
          <w:bCs/>
          <w:spacing w:val="-1"/>
          <w:sz w:val="24"/>
          <w:szCs w:val="24"/>
        </w:rPr>
        <w:t xml:space="preserve"> </w:t>
      </w:r>
      <w:r w:rsidRPr="00E7336F">
        <w:rPr>
          <w:b w:val="0"/>
          <w:bCs/>
          <w:caps w:val="0"/>
          <w:spacing w:val="-1"/>
          <w:sz w:val="24"/>
          <w:szCs w:val="24"/>
        </w:rPr>
        <w:t>апелляционной комиссии</w:t>
      </w:r>
      <w:r w:rsidRPr="00E7336F">
        <w:rPr>
          <w:b w:val="0"/>
          <w:bCs/>
          <w:sz w:val="24"/>
          <w:szCs w:val="24"/>
        </w:rPr>
        <w:t xml:space="preserve"> </w:t>
      </w:r>
      <w:r w:rsidRPr="00E7336F">
        <w:rPr>
          <w:b w:val="0"/>
          <w:bCs/>
        </w:rPr>
        <w:t>__________________________   ________________________</w:t>
      </w:r>
    </w:p>
    <w:p w:rsidR="009D4946" w:rsidRPr="00E7336F" w:rsidRDefault="009D4946" w:rsidP="009D4946">
      <w:pPr>
        <w:tabs>
          <w:tab w:val="num" w:pos="-2200"/>
        </w:tabs>
        <w:rPr>
          <w:sz w:val="16"/>
        </w:rPr>
      </w:pPr>
      <w:r w:rsidRPr="00E7336F">
        <w:rPr>
          <w:sz w:val="16"/>
        </w:rPr>
        <w:tab/>
      </w:r>
      <w:r w:rsidRPr="00E7336F">
        <w:rPr>
          <w:sz w:val="16"/>
        </w:rPr>
        <w:tab/>
      </w:r>
      <w:r w:rsidRPr="00E7336F">
        <w:rPr>
          <w:sz w:val="16"/>
        </w:rPr>
        <w:tab/>
      </w:r>
      <w:r w:rsidRPr="00E7336F">
        <w:rPr>
          <w:sz w:val="16"/>
        </w:rPr>
        <w:tab/>
      </w:r>
      <w:r w:rsidRPr="00E7336F">
        <w:rPr>
          <w:sz w:val="16"/>
        </w:rPr>
        <w:tab/>
      </w:r>
      <w:r w:rsidRPr="00E7336F">
        <w:rPr>
          <w:sz w:val="16"/>
        </w:rPr>
        <w:tab/>
        <w:t xml:space="preserve">                    (подпись)                                        (фамилия, инициалы)</w:t>
      </w:r>
    </w:p>
    <w:p w:rsidR="009D4946" w:rsidRPr="00E7336F" w:rsidRDefault="009D4946" w:rsidP="009D4946">
      <w:pPr>
        <w:tabs>
          <w:tab w:val="num" w:pos="700"/>
        </w:tabs>
        <w:rPr>
          <w:bCs/>
          <w:sz w:val="16"/>
          <w:szCs w:val="16"/>
          <w:u w:val="single"/>
        </w:rPr>
      </w:pPr>
    </w:p>
    <w:p w:rsidR="009D4946" w:rsidRPr="00E7336F" w:rsidRDefault="009D4946" w:rsidP="009D4946">
      <w:pPr>
        <w:tabs>
          <w:tab w:val="num" w:pos="-2200"/>
        </w:tabs>
        <w:rPr>
          <w:sz w:val="24"/>
          <w:szCs w:val="24"/>
        </w:rPr>
      </w:pPr>
    </w:p>
    <w:p w:rsidR="009D4946" w:rsidRPr="00E7336F" w:rsidRDefault="009D4946" w:rsidP="009D4946">
      <w:pPr>
        <w:tabs>
          <w:tab w:val="num" w:pos="-2200"/>
        </w:tabs>
        <w:rPr>
          <w:i/>
          <w:sz w:val="24"/>
          <w:szCs w:val="24"/>
        </w:rPr>
      </w:pPr>
      <w:r w:rsidRPr="00E7336F">
        <w:rPr>
          <w:sz w:val="24"/>
          <w:szCs w:val="24"/>
        </w:rPr>
        <w:t>С решением апелляционной комиссии «о</w:t>
      </w:r>
      <w:r w:rsidRPr="00E7336F">
        <w:rPr>
          <w:i/>
          <w:sz w:val="24"/>
          <w:szCs w:val="24"/>
        </w:rPr>
        <w:t>знакомлен»:</w:t>
      </w:r>
    </w:p>
    <w:p w:rsidR="009D4946" w:rsidRPr="00E7336F" w:rsidRDefault="009D4946" w:rsidP="009D4946">
      <w:pPr>
        <w:pStyle w:val="32"/>
        <w:spacing w:line="240" w:lineRule="auto"/>
        <w:jc w:val="left"/>
        <w:rPr>
          <w:b w:val="0"/>
          <w:bCs/>
        </w:rPr>
      </w:pPr>
      <w:r w:rsidRPr="00E7336F">
        <w:rPr>
          <w:b w:val="0"/>
          <w:bCs/>
        </w:rPr>
        <w:t xml:space="preserve">                                     _____________________________   ________________________________________</w:t>
      </w:r>
    </w:p>
    <w:p w:rsidR="009D4946" w:rsidRPr="00E7336F" w:rsidRDefault="009D4946" w:rsidP="009D4946">
      <w:pPr>
        <w:tabs>
          <w:tab w:val="num" w:pos="-2200"/>
        </w:tabs>
        <w:rPr>
          <w:sz w:val="16"/>
        </w:rPr>
      </w:pPr>
      <w:r w:rsidRPr="00E7336F">
        <w:rPr>
          <w:sz w:val="16"/>
        </w:rPr>
        <w:tab/>
      </w:r>
      <w:r w:rsidRPr="00E7336F">
        <w:rPr>
          <w:sz w:val="16"/>
        </w:rPr>
        <w:tab/>
      </w:r>
      <w:r w:rsidRPr="00E7336F">
        <w:rPr>
          <w:sz w:val="16"/>
        </w:rPr>
        <w:tab/>
        <w:t xml:space="preserve">               (подпись)                                                             (фамилия, инициалы  обучающегося)</w:t>
      </w:r>
    </w:p>
    <w:bookmarkEnd w:id="40"/>
    <w:bookmarkEnd w:id="41"/>
    <w:bookmarkEnd w:id="42"/>
    <w:bookmarkEnd w:id="43"/>
    <w:bookmarkEnd w:id="44"/>
    <w:bookmarkEnd w:id="45"/>
    <w:p w:rsidR="001E0F31" w:rsidRPr="00E7336F" w:rsidRDefault="001E0F31" w:rsidP="00151B91">
      <w:pPr>
        <w:jc w:val="both"/>
        <w:rPr>
          <w:sz w:val="24"/>
          <w:szCs w:val="24"/>
        </w:rPr>
      </w:pPr>
    </w:p>
    <w:sectPr w:rsidR="001E0F31" w:rsidRPr="00E7336F" w:rsidSect="0068363D">
      <w:headerReference w:type="even" r:id="rId9"/>
      <w:headerReference w:type="default" r:id="rId10"/>
      <w:footerReference w:type="even" r:id="rId11"/>
      <w:footerReference w:type="default" r:id="rId12"/>
      <w:pgSz w:w="11909" w:h="16834" w:code="9"/>
      <w:pgMar w:top="1304" w:right="1134" w:bottom="794" w:left="1418" w:header="567" w:footer="567" w:gutter="0"/>
      <w:cols w:space="6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6E05" w:rsidRDefault="009E6E05">
      <w:r>
        <w:separator/>
      </w:r>
    </w:p>
  </w:endnote>
  <w:endnote w:type="continuationSeparator" w:id="0">
    <w:p w:rsidR="009E6E05" w:rsidRDefault="009E6E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8D9" w:rsidRDefault="005B19FF">
    <w:pPr>
      <w:pStyle w:val="a8"/>
      <w:framePr w:wrap="around" w:vAnchor="text" w:hAnchor="margin" w:xAlign="center" w:y="1"/>
      <w:rPr>
        <w:rStyle w:val="a9"/>
      </w:rPr>
    </w:pPr>
    <w:r>
      <w:rPr>
        <w:rStyle w:val="a9"/>
      </w:rPr>
      <w:fldChar w:fldCharType="begin"/>
    </w:r>
    <w:r w:rsidR="002A68D9">
      <w:rPr>
        <w:rStyle w:val="a9"/>
      </w:rPr>
      <w:instrText xml:space="preserve">PAGE  </w:instrText>
    </w:r>
    <w:r>
      <w:rPr>
        <w:rStyle w:val="a9"/>
      </w:rPr>
      <w:fldChar w:fldCharType="end"/>
    </w:r>
  </w:p>
  <w:p w:rsidR="002A68D9" w:rsidRDefault="002A68D9">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8D9" w:rsidRDefault="002A68D9">
    <w:pPr>
      <w:pStyle w:val="a8"/>
      <w:framePr w:wrap="around" w:vAnchor="text" w:hAnchor="margin" w:xAlign="center" w:y="1"/>
      <w:rPr>
        <w:rStyle w:val="a9"/>
      </w:rPr>
    </w:pPr>
  </w:p>
  <w:p w:rsidR="002A68D9" w:rsidRDefault="002A68D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6E05" w:rsidRDefault="009E6E05">
      <w:r>
        <w:separator/>
      </w:r>
    </w:p>
  </w:footnote>
  <w:footnote w:type="continuationSeparator" w:id="0">
    <w:p w:rsidR="009E6E05" w:rsidRDefault="009E6E05">
      <w:r>
        <w:continuationSeparator/>
      </w:r>
    </w:p>
  </w:footnote>
  <w:footnote w:id="1">
    <w:p w:rsidR="009D4946" w:rsidRDefault="009D4946" w:rsidP="009D4946">
      <w:pPr>
        <w:pStyle w:val="a4"/>
        <w:jc w:val="both"/>
      </w:pPr>
      <w:r>
        <w:rPr>
          <w:rStyle w:val="a6"/>
        </w:rPr>
        <w:footnoteRef/>
      </w:r>
      <w:r>
        <w:t xml:space="preserve"> Первый экзаменационный лист. </w:t>
      </w:r>
    </w:p>
    <w:p w:rsidR="009D4946" w:rsidRDefault="009D4946" w:rsidP="009D4946">
      <w:pPr>
        <w:pStyle w:val="a4"/>
        <w:jc w:val="both"/>
      </w:pPr>
      <w:r w:rsidRPr="006D00F9">
        <w:t>В случае необходимости экзаменующемуся для ответов предоставляются дополнительные чистые листы писчей бумаги формата А4, которые заполняются с одной стороны. Все экзаменационные листы нумеруются  сверху и подписываются обучающимся внизу.</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8D9" w:rsidRDefault="005B19FF">
    <w:pPr>
      <w:pStyle w:val="aa"/>
      <w:framePr w:wrap="around" w:vAnchor="text" w:hAnchor="margin" w:xAlign="right" w:y="1"/>
      <w:rPr>
        <w:rStyle w:val="a9"/>
      </w:rPr>
    </w:pPr>
    <w:r>
      <w:rPr>
        <w:rStyle w:val="a9"/>
      </w:rPr>
      <w:fldChar w:fldCharType="begin"/>
    </w:r>
    <w:r w:rsidR="002A68D9">
      <w:rPr>
        <w:rStyle w:val="a9"/>
      </w:rPr>
      <w:instrText xml:space="preserve">PAGE  </w:instrText>
    </w:r>
    <w:r>
      <w:rPr>
        <w:rStyle w:val="a9"/>
      </w:rPr>
      <w:fldChar w:fldCharType="separate"/>
    </w:r>
    <w:r w:rsidR="002A68D9">
      <w:rPr>
        <w:rStyle w:val="a9"/>
        <w:noProof/>
      </w:rPr>
      <w:t>1</w:t>
    </w:r>
    <w:r>
      <w:rPr>
        <w:rStyle w:val="a9"/>
      </w:rPr>
      <w:fldChar w:fldCharType="end"/>
    </w:r>
  </w:p>
  <w:p w:rsidR="002A68D9" w:rsidRDefault="002A68D9">
    <w:pPr>
      <w:pStyle w:val="aa"/>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1384"/>
      <w:gridCol w:w="6004"/>
      <w:gridCol w:w="816"/>
      <w:gridCol w:w="1369"/>
    </w:tblGrid>
    <w:tr w:rsidR="002A68D9" w:rsidTr="001E7368">
      <w:trPr>
        <w:cantSplit/>
        <w:trHeight w:val="249"/>
      </w:trPr>
      <w:tc>
        <w:tcPr>
          <w:tcW w:w="723" w:type="pct"/>
          <w:vMerge w:val="restart"/>
          <w:vAlign w:val="center"/>
        </w:tcPr>
        <w:p w:rsidR="002A68D9" w:rsidRDefault="00F40A16" w:rsidP="001E7368">
          <w:pPr>
            <w:pStyle w:val="aa"/>
            <w:jc w:val="center"/>
            <w:rPr>
              <w:sz w:val="40"/>
              <w:lang w:val="en-US" w:eastAsia="ru-RU"/>
            </w:rPr>
          </w:pPr>
          <w:r>
            <w:rPr>
              <w:noProof/>
              <w:sz w:val="24"/>
              <w:szCs w:val="24"/>
              <w:lang w:val="ru-RU" w:eastAsia="ru-RU"/>
            </w:rPr>
            <w:drawing>
              <wp:inline distT="0" distB="0" distL="0" distR="0">
                <wp:extent cx="572770" cy="572770"/>
                <wp:effectExtent l="19050" t="0" r="0" b="0"/>
                <wp:docPr id="2" name="Рисунок 2" descr="гумрф новое 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умрф новое лого"/>
                        <pic:cNvPicPr>
                          <a:picLocks noChangeAspect="1" noChangeArrowheads="1"/>
                        </pic:cNvPicPr>
                      </pic:nvPicPr>
                      <pic:blipFill>
                        <a:blip r:embed="rId1"/>
                        <a:srcRect/>
                        <a:stretch>
                          <a:fillRect/>
                        </a:stretch>
                      </pic:blipFill>
                      <pic:spPr bwMode="auto">
                        <a:xfrm>
                          <a:off x="0" y="0"/>
                          <a:ext cx="572770" cy="572770"/>
                        </a:xfrm>
                        <a:prstGeom prst="rect">
                          <a:avLst/>
                        </a:prstGeom>
                        <a:noFill/>
                        <a:ln w="9525">
                          <a:noFill/>
                          <a:miter lim="800000"/>
                          <a:headEnd/>
                          <a:tailEnd/>
                        </a:ln>
                      </pic:spPr>
                    </pic:pic>
                  </a:graphicData>
                </a:graphic>
              </wp:inline>
            </w:drawing>
          </w:r>
        </w:p>
      </w:tc>
      <w:tc>
        <w:tcPr>
          <w:tcW w:w="3562" w:type="pct"/>
          <w:gridSpan w:val="2"/>
          <w:vAlign w:val="center"/>
        </w:tcPr>
        <w:p w:rsidR="002A68D9" w:rsidRDefault="002A68D9" w:rsidP="00C054A1">
          <w:pPr>
            <w:pStyle w:val="9"/>
            <w:rPr>
              <w:rFonts w:ascii="Times New Roman" w:hAnsi="Times New Roman"/>
              <w:b w:val="0"/>
              <w:sz w:val="20"/>
            </w:rPr>
          </w:pPr>
          <w:r>
            <w:rPr>
              <w:rFonts w:ascii="Times New Roman" w:hAnsi="Times New Roman"/>
              <w:b w:val="0"/>
              <w:sz w:val="20"/>
            </w:rPr>
            <w:t>ФГБОУ ВО «ГУМРФ имени адмирала С.О. Макарова»</w:t>
          </w:r>
        </w:p>
      </w:tc>
      <w:tc>
        <w:tcPr>
          <w:tcW w:w="715" w:type="pct"/>
          <w:vAlign w:val="center"/>
        </w:tcPr>
        <w:p w:rsidR="002A68D9" w:rsidRPr="006E3CF9" w:rsidRDefault="002A68D9">
          <w:pPr>
            <w:pStyle w:val="aa"/>
            <w:jc w:val="center"/>
            <w:rPr>
              <w:rFonts w:ascii="Times New Roman" w:hAnsi="Times New Roman"/>
              <w:lang w:val="ru-RU" w:eastAsia="ru-RU"/>
            </w:rPr>
          </w:pPr>
          <w:r w:rsidRPr="006E3CF9">
            <w:rPr>
              <w:rFonts w:ascii="Times New Roman" w:hAnsi="Times New Roman"/>
              <w:lang w:val="ru-RU" w:eastAsia="ru-RU"/>
            </w:rPr>
            <w:t xml:space="preserve">стр. </w:t>
          </w:r>
          <w:r w:rsidR="005B19FF" w:rsidRPr="006E3CF9">
            <w:rPr>
              <w:rStyle w:val="a9"/>
              <w:rFonts w:ascii="Times New Roman" w:hAnsi="Times New Roman"/>
              <w:lang w:val="ru-RU" w:eastAsia="ru-RU"/>
            </w:rPr>
            <w:fldChar w:fldCharType="begin"/>
          </w:r>
          <w:r w:rsidRPr="006E3CF9">
            <w:rPr>
              <w:rStyle w:val="a9"/>
              <w:rFonts w:ascii="Times New Roman" w:hAnsi="Times New Roman"/>
              <w:lang w:val="ru-RU" w:eastAsia="ru-RU"/>
            </w:rPr>
            <w:instrText xml:space="preserve"> PAGE </w:instrText>
          </w:r>
          <w:r w:rsidR="005B19FF" w:rsidRPr="006E3CF9">
            <w:rPr>
              <w:rStyle w:val="a9"/>
              <w:rFonts w:ascii="Times New Roman" w:hAnsi="Times New Roman"/>
              <w:lang w:val="ru-RU" w:eastAsia="ru-RU"/>
            </w:rPr>
            <w:fldChar w:fldCharType="separate"/>
          </w:r>
          <w:r w:rsidR="00F40A16">
            <w:rPr>
              <w:rStyle w:val="a9"/>
              <w:rFonts w:ascii="Times New Roman" w:hAnsi="Times New Roman"/>
              <w:noProof/>
              <w:lang w:val="ru-RU" w:eastAsia="ru-RU"/>
            </w:rPr>
            <w:t>2</w:t>
          </w:r>
          <w:r w:rsidR="005B19FF" w:rsidRPr="006E3CF9">
            <w:rPr>
              <w:rStyle w:val="a9"/>
              <w:rFonts w:ascii="Times New Roman" w:hAnsi="Times New Roman"/>
              <w:lang w:val="ru-RU" w:eastAsia="ru-RU"/>
            </w:rPr>
            <w:fldChar w:fldCharType="end"/>
          </w:r>
          <w:r w:rsidRPr="006E3CF9">
            <w:rPr>
              <w:rFonts w:ascii="Times New Roman" w:hAnsi="Times New Roman"/>
              <w:lang w:val="ru-RU" w:eastAsia="ru-RU"/>
            </w:rPr>
            <w:t xml:space="preserve"> из </w:t>
          </w:r>
          <w:r w:rsidR="005B19FF" w:rsidRPr="006E3CF9">
            <w:rPr>
              <w:rStyle w:val="a9"/>
              <w:rFonts w:ascii="Times New Roman" w:hAnsi="Times New Roman"/>
              <w:lang w:val="ru-RU" w:eastAsia="ru-RU"/>
            </w:rPr>
            <w:fldChar w:fldCharType="begin"/>
          </w:r>
          <w:r w:rsidRPr="006E3CF9">
            <w:rPr>
              <w:rStyle w:val="a9"/>
              <w:rFonts w:ascii="Times New Roman" w:hAnsi="Times New Roman"/>
              <w:lang w:val="ru-RU" w:eastAsia="ru-RU"/>
            </w:rPr>
            <w:instrText xml:space="preserve"> NUMPAGES </w:instrText>
          </w:r>
          <w:r w:rsidR="005B19FF" w:rsidRPr="006E3CF9">
            <w:rPr>
              <w:rStyle w:val="a9"/>
              <w:rFonts w:ascii="Times New Roman" w:hAnsi="Times New Roman"/>
              <w:lang w:val="ru-RU" w:eastAsia="ru-RU"/>
            </w:rPr>
            <w:fldChar w:fldCharType="separate"/>
          </w:r>
          <w:r w:rsidR="00F40A16">
            <w:rPr>
              <w:rStyle w:val="a9"/>
              <w:rFonts w:ascii="Times New Roman" w:hAnsi="Times New Roman"/>
              <w:noProof/>
              <w:lang w:val="ru-RU" w:eastAsia="ru-RU"/>
            </w:rPr>
            <w:t>32</w:t>
          </w:r>
          <w:r w:rsidR="005B19FF" w:rsidRPr="006E3CF9">
            <w:rPr>
              <w:rStyle w:val="a9"/>
              <w:rFonts w:ascii="Times New Roman" w:hAnsi="Times New Roman"/>
              <w:lang w:val="ru-RU" w:eastAsia="ru-RU"/>
            </w:rPr>
            <w:fldChar w:fldCharType="end"/>
          </w:r>
        </w:p>
      </w:tc>
    </w:tr>
    <w:tr w:rsidR="00471A49" w:rsidTr="00B50C96">
      <w:trPr>
        <w:cantSplit/>
        <w:trHeight w:val="793"/>
      </w:trPr>
      <w:tc>
        <w:tcPr>
          <w:tcW w:w="723" w:type="pct"/>
          <w:vMerge/>
          <w:vAlign w:val="center"/>
        </w:tcPr>
        <w:p w:rsidR="00471A49" w:rsidRPr="006E3CF9" w:rsidRDefault="00471A49">
          <w:pPr>
            <w:pStyle w:val="aa"/>
            <w:jc w:val="center"/>
            <w:rPr>
              <w:sz w:val="24"/>
              <w:lang w:val="ru-RU" w:eastAsia="ru-RU"/>
            </w:rPr>
          </w:pPr>
        </w:p>
      </w:tc>
      <w:tc>
        <w:tcPr>
          <w:tcW w:w="3136" w:type="pct"/>
          <w:vAlign w:val="center"/>
        </w:tcPr>
        <w:p w:rsidR="00471A49" w:rsidRDefault="00471A49" w:rsidP="003B4B6C">
          <w:pPr>
            <w:jc w:val="center"/>
          </w:pPr>
          <w:r w:rsidRPr="002D0E56">
            <w:t>П</w:t>
          </w:r>
          <w:r w:rsidR="000A2B6A">
            <w:t>оложение</w:t>
          </w:r>
        </w:p>
        <w:p w:rsidR="00471A49" w:rsidRPr="006E3CF9" w:rsidRDefault="00471A49" w:rsidP="003B4B6C">
          <w:pPr>
            <w:jc w:val="center"/>
            <w:rPr>
              <w:b/>
            </w:rPr>
          </w:pPr>
          <w:r w:rsidRPr="0001689C">
            <w:t xml:space="preserve">о государственной итоговой аттестации по образовательным </w:t>
          </w:r>
          <w:r w:rsidRPr="008559DB">
            <w:t>программам бакалавриата, специалитета и магистратуры</w:t>
          </w:r>
        </w:p>
      </w:tc>
      <w:tc>
        <w:tcPr>
          <w:tcW w:w="426" w:type="pct"/>
          <w:vAlign w:val="center"/>
        </w:tcPr>
        <w:p w:rsidR="00471A49" w:rsidRPr="006E3CF9" w:rsidRDefault="00471A49" w:rsidP="00B50C96">
          <w:pPr>
            <w:pStyle w:val="aa"/>
            <w:jc w:val="center"/>
            <w:rPr>
              <w:rFonts w:ascii="Times New Roman" w:hAnsi="Times New Roman"/>
              <w:lang w:val="ru-RU" w:eastAsia="ru-RU"/>
            </w:rPr>
          </w:pPr>
          <w:r w:rsidRPr="006E3CF9">
            <w:rPr>
              <w:rFonts w:ascii="Times New Roman" w:hAnsi="Times New Roman"/>
              <w:lang w:val="ru-RU" w:eastAsia="ru-RU"/>
            </w:rPr>
            <w:t>версия</w:t>
          </w:r>
        </w:p>
      </w:tc>
      <w:tc>
        <w:tcPr>
          <w:tcW w:w="715" w:type="pct"/>
          <w:vAlign w:val="center"/>
        </w:tcPr>
        <w:p w:rsidR="00471A49" w:rsidRPr="006E3CF9" w:rsidRDefault="00EF1851" w:rsidP="00B50C96">
          <w:pPr>
            <w:pStyle w:val="aa"/>
            <w:jc w:val="center"/>
            <w:rPr>
              <w:rFonts w:ascii="Times New Roman" w:hAnsi="Times New Roman"/>
              <w:lang w:val="ru-RU" w:eastAsia="ru-RU"/>
            </w:rPr>
          </w:pPr>
          <w:r>
            <w:rPr>
              <w:rFonts w:ascii="Times New Roman" w:hAnsi="Times New Roman"/>
              <w:lang w:val="ru-RU" w:eastAsia="ru-RU"/>
            </w:rPr>
            <w:t>2</w:t>
          </w:r>
        </w:p>
      </w:tc>
    </w:tr>
  </w:tbl>
  <w:p w:rsidR="002A68D9" w:rsidRDefault="002A68D9">
    <w:pPr>
      <w:pStyle w:val="aa"/>
      <w:rPr>
        <w:sz w:val="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95EB7"/>
    <w:multiLevelType w:val="hybridMultilevel"/>
    <w:tmpl w:val="C7A0F6A0"/>
    <w:lvl w:ilvl="0" w:tplc="0419000F">
      <w:start w:val="1"/>
      <w:numFmt w:val="decimal"/>
      <w:lvlText w:val="%1."/>
      <w:lvlJc w:val="left"/>
      <w:pPr>
        <w:tabs>
          <w:tab w:val="num" w:pos="720"/>
        </w:tabs>
        <w:ind w:left="720" w:hanging="360"/>
      </w:pPr>
    </w:lvl>
    <w:lvl w:ilvl="1" w:tplc="7EC498FA">
      <w:start w:val="1"/>
      <w:numFmt w:val="decimal"/>
      <w:lvlText w:val="%2."/>
      <w:lvlJc w:val="left"/>
      <w:pPr>
        <w:tabs>
          <w:tab w:val="num" w:pos="1533"/>
        </w:tabs>
        <w:ind w:left="1533" w:hanging="453"/>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2547732"/>
    <w:multiLevelType w:val="hybridMultilevel"/>
    <w:tmpl w:val="1742B4E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0FB36B24"/>
    <w:multiLevelType w:val="hybridMultilevel"/>
    <w:tmpl w:val="1B063700"/>
    <w:lvl w:ilvl="0" w:tplc="4AD05FD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11243700"/>
    <w:multiLevelType w:val="hybridMultilevel"/>
    <w:tmpl w:val="52B68B94"/>
    <w:lvl w:ilvl="0" w:tplc="66A41DBC">
      <w:start w:val="1"/>
      <w:numFmt w:val="bullet"/>
      <w:lvlText w:val=""/>
      <w:lvlJc w:val="left"/>
      <w:pPr>
        <w:tabs>
          <w:tab w:val="num" w:pos="709"/>
        </w:tabs>
        <w:ind w:left="0" w:firstLine="0"/>
      </w:pPr>
      <w:rPr>
        <w:rFonts w:ascii="Symbol" w:hAnsi="Symbol" w:hint="default"/>
      </w:rPr>
    </w:lvl>
    <w:lvl w:ilvl="1" w:tplc="04190003" w:tentative="1">
      <w:start w:val="1"/>
      <w:numFmt w:val="bullet"/>
      <w:lvlText w:val="o"/>
      <w:lvlJc w:val="left"/>
      <w:pPr>
        <w:tabs>
          <w:tab w:val="num" w:pos="873"/>
        </w:tabs>
        <w:ind w:left="873" w:hanging="360"/>
      </w:pPr>
      <w:rPr>
        <w:rFonts w:ascii="Courier New" w:hAnsi="Courier New" w:hint="default"/>
      </w:rPr>
    </w:lvl>
    <w:lvl w:ilvl="2" w:tplc="04190005" w:tentative="1">
      <w:start w:val="1"/>
      <w:numFmt w:val="bullet"/>
      <w:lvlText w:val=""/>
      <w:lvlJc w:val="left"/>
      <w:pPr>
        <w:tabs>
          <w:tab w:val="num" w:pos="1593"/>
        </w:tabs>
        <w:ind w:left="1593" w:hanging="360"/>
      </w:pPr>
      <w:rPr>
        <w:rFonts w:ascii="Wingdings" w:hAnsi="Wingdings" w:hint="default"/>
      </w:rPr>
    </w:lvl>
    <w:lvl w:ilvl="3" w:tplc="04190001" w:tentative="1">
      <w:start w:val="1"/>
      <w:numFmt w:val="bullet"/>
      <w:lvlText w:val=""/>
      <w:lvlJc w:val="left"/>
      <w:pPr>
        <w:tabs>
          <w:tab w:val="num" w:pos="2313"/>
        </w:tabs>
        <w:ind w:left="2313" w:hanging="360"/>
      </w:pPr>
      <w:rPr>
        <w:rFonts w:ascii="Symbol" w:hAnsi="Symbol" w:hint="default"/>
      </w:rPr>
    </w:lvl>
    <w:lvl w:ilvl="4" w:tplc="04190003" w:tentative="1">
      <w:start w:val="1"/>
      <w:numFmt w:val="bullet"/>
      <w:lvlText w:val="o"/>
      <w:lvlJc w:val="left"/>
      <w:pPr>
        <w:tabs>
          <w:tab w:val="num" w:pos="3033"/>
        </w:tabs>
        <w:ind w:left="3033" w:hanging="360"/>
      </w:pPr>
      <w:rPr>
        <w:rFonts w:ascii="Courier New" w:hAnsi="Courier New" w:hint="default"/>
      </w:rPr>
    </w:lvl>
    <w:lvl w:ilvl="5" w:tplc="04190005" w:tentative="1">
      <w:start w:val="1"/>
      <w:numFmt w:val="bullet"/>
      <w:lvlText w:val=""/>
      <w:lvlJc w:val="left"/>
      <w:pPr>
        <w:tabs>
          <w:tab w:val="num" w:pos="3753"/>
        </w:tabs>
        <w:ind w:left="3753" w:hanging="360"/>
      </w:pPr>
      <w:rPr>
        <w:rFonts w:ascii="Wingdings" w:hAnsi="Wingdings" w:hint="default"/>
      </w:rPr>
    </w:lvl>
    <w:lvl w:ilvl="6" w:tplc="04190001" w:tentative="1">
      <w:start w:val="1"/>
      <w:numFmt w:val="bullet"/>
      <w:lvlText w:val=""/>
      <w:lvlJc w:val="left"/>
      <w:pPr>
        <w:tabs>
          <w:tab w:val="num" w:pos="4473"/>
        </w:tabs>
        <w:ind w:left="4473" w:hanging="360"/>
      </w:pPr>
      <w:rPr>
        <w:rFonts w:ascii="Symbol" w:hAnsi="Symbol" w:hint="default"/>
      </w:rPr>
    </w:lvl>
    <w:lvl w:ilvl="7" w:tplc="04190003" w:tentative="1">
      <w:start w:val="1"/>
      <w:numFmt w:val="bullet"/>
      <w:lvlText w:val="o"/>
      <w:lvlJc w:val="left"/>
      <w:pPr>
        <w:tabs>
          <w:tab w:val="num" w:pos="5193"/>
        </w:tabs>
        <w:ind w:left="5193" w:hanging="360"/>
      </w:pPr>
      <w:rPr>
        <w:rFonts w:ascii="Courier New" w:hAnsi="Courier New" w:hint="default"/>
      </w:rPr>
    </w:lvl>
    <w:lvl w:ilvl="8" w:tplc="04190005" w:tentative="1">
      <w:start w:val="1"/>
      <w:numFmt w:val="bullet"/>
      <w:lvlText w:val=""/>
      <w:lvlJc w:val="left"/>
      <w:pPr>
        <w:tabs>
          <w:tab w:val="num" w:pos="5913"/>
        </w:tabs>
        <w:ind w:left="5913" w:hanging="360"/>
      </w:pPr>
      <w:rPr>
        <w:rFonts w:ascii="Wingdings" w:hAnsi="Wingdings" w:hint="default"/>
      </w:rPr>
    </w:lvl>
  </w:abstractNum>
  <w:abstractNum w:abstractNumId="4">
    <w:nsid w:val="12033B2C"/>
    <w:multiLevelType w:val="hybridMultilevel"/>
    <w:tmpl w:val="9F086C7E"/>
    <w:lvl w:ilvl="0" w:tplc="0419000F">
      <w:start w:val="1"/>
      <w:numFmt w:val="decimal"/>
      <w:lvlText w:val="%1."/>
      <w:lvlJc w:val="left"/>
      <w:pPr>
        <w:tabs>
          <w:tab w:val="num" w:pos="460"/>
        </w:tabs>
        <w:ind w:left="460" w:hanging="360"/>
      </w:pPr>
    </w:lvl>
    <w:lvl w:ilvl="1" w:tplc="04190019" w:tentative="1">
      <w:start w:val="1"/>
      <w:numFmt w:val="lowerLetter"/>
      <w:lvlText w:val="%2."/>
      <w:lvlJc w:val="left"/>
      <w:pPr>
        <w:tabs>
          <w:tab w:val="num" w:pos="1180"/>
        </w:tabs>
        <w:ind w:left="1180" w:hanging="360"/>
      </w:pPr>
    </w:lvl>
    <w:lvl w:ilvl="2" w:tplc="0419001B" w:tentative="1">
      <w:start w:val="1"/>
      <w:numFmt w:val="lowerRoman"/>
      <w:lvlText w:val="%3."/>
      <w:lvlJc w:val="right"/>
      <w:pPr>
        <w:tabs>
          <w:tab w:val="num" w:pos="1900"/>
        </w:tabs>
        <w:ind w:left="1900" w:hanging="180"/>
      </w:pPr>
    </w:lvl>
    <w:lvl w:ilvl="3" w:tplc="0419000F" w:tentative="1">
      <w:start w:val="1"/>
      <w:numFmt w:val="decimal"/>
      <w:lvlText w:val="%4."/>
      <w:lvlJc w:val="left"/>
      <w:pPr>
        <w:tabs>
          <w:tab w:val="num" w:pos="2620"/>
        </w:tabs>
        <w:ind w:left="2620" w:hanging="360"/>
      </w:pPr>
    </w:lvl>
    <w:lvl w:ilvl="4" w:tplc="04190019" w:tentative="1">
      <w:start w:val="1"/>
      <w:numFmt w:val="lowerLetter"/>
      <w:lvlText w:val="%5."/>
      <w:lvlJc w:val="left"/>
      <w:pPr>
        <w:tabs>
          <w:tab w:val="num" w:pos="3340"/>
        </w:tabs>
        <w:ind w:left="3340" w:hanging="360"/>
      </w:pPr>
    </w:lvl>
    <w:lvl w:ilvl="5" w:tplc="0419001B" w:tentative="1">
      <w:start w:val="1"/>
      <w:numFmt w:val="lowerRoman"/>
      <w:lvlText w:val="%6."/>
      <w:lvlJc w:val="right"/>
      <w:pPr>
        <w:tabs>
          <w:tab w:val="num" w:pos="4060"/>
        </w:tabs>
        <w:ind w:left="4060" w:hanging="180"/>
      </w:pPr>
    </w:lvl>
    <w:lvl w:ilvl="6" w:tplc="0419000F" w:tentative="1">
      <w:start w:val="1"/>
      <w:numFmt w:val="decimal"/>
      <w:lvlText w:val="%7."/>
      <w:lvlJc w:val="left"/>
      <w:pPr>
        <w:tabs>
          <w:tab w:val="num" w:pos="4780"/>
        </w:tabs>
        <w:ind w:left="4780" w:hanging="360"/>
      </w:pPr>
    </w:lvl>
    <w:lvl w:ilvl="7" w:tplc="04190019" w:tentative="1">
      <w:start w:val="1"/>
      <w:numFmt w:val="lowerLetter"/>
      <w:lvlText w:val="%8."/>
      <w:lvlJc w:val="left"/>
      <w:pPr>
        <w:tabs>
          <w:tab w:val="num" w:pos="5500"/>
        </w:tabs>
        <w:ind w:left="5500" w:hanging="360"/>
      </w:pPr>
    </w:lvl>
    <w:lvl w:ilvl="8" w:tplc="0419001B" w:tentative="1">
      <w:start w:val="1"/>
      <w:numFmt w:val="lowerRoman"/>
      <w:lvlText w:val="%9."/>
      <w:lvlJc w:val="right"/>
      <w:pPr>
        <w:tabs>
          <w:tab w:val="num" w:pos="6220"/>
        </w:tabs>
        <w:ind w:left="6220" w:hanging="180"/>
      </w:pPr>
    </w:lvl>
  </w:abstractNum>
  <w:abstractNum w:abstractNumId="5">
    <w:nsid w:val="23121ADA"/>
    <w:multiLevelType w:val="hybridMultilevel"/>
    <w:tmpl w:val="942CFA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7D10599"/>
    <w:multiLevelType w:val="hybridMultilevel"/>
    <w:tmpl w:val="E318AAA6"/>
    <w:lvl w:ilvl="0" w:tplc="0090EAF6">
      <w:start w:val="1"/>
      <w:numFmt w:val="bullet"/>
      <w:lvlText w:val=""/>
      <w:lvlJc w:val="left"/>
      <w:pPr>
        <w:tabs>
          <w:tab w:val="num" w:pos="3192"/>
        </w:tabs>
        <w:ind w:left="3192" w:hanging="360"/>
      </w:pPr>
      <w:rPr>
        <w:rFonts w:ascii="Symbol" w:hAnsi="Symbol" w:hint="default"/>
      </w:rPr>
    </w:lvl>
    <w:lvl w:ilvl="1" w:tplc="04190003" w:tentative="1">
      <w:start w:val="1"/>
      <w:numFmt w:val="bullet"/>
      <w:lvlText w:val="o"/>
      <w:lvlJc w:val="left"/>
      <w:pPr>
        <w:tabs>
          <w:tab w:val="num" w:pos="3705"/>
        </w:tabs>
        <w:ind w:left="3705" w:hanging="360"/>
      </w:pPr>
      <w:rPr>
        <w:rFonts w:ascii="Courier New" w:hAnsi="Courier New" w:hint="default"/>
      </w:rPr>
    </w:lvl>
    <w:lvl w:ilvl="2" w:tplc="04190005" w:tentative="1">
      <w:start w:val="1"/>
      <w:numFmt w:val="bullet"/>
      <w:lvlText w:val=""/>
      <w:lvlJc w:val="left"/>
      <w:pPr>
        <w:tabs>
          <w:tab w:val="num" w:pos="4425"/>
        </w:tabs>
        <w:ind w:left="4425" w:hanging="360"/>
      </w:pPr>
      <w:rPr>
        <w:rFonts w:ascii="Wingdings" w:hAnsi="Wingdings" w:hint="default"/>
      </w:rPr>
    </w:lvl>
    <w:lvl w:ilvl="3" w:tplc="04190001" w:tentative="1">
      <w:start w:val="1"/>
      <w:numFmt w:val="bullet"/>
      <w:lvlText w:val=""/>
      <w:lvlJc w:val="left"/>
      <w:pPr>
        <w:tabs>
          <w:tab w:val="num" w:pos="5145"/>
        </w:tabs>
        <w:ind w:left="5145" w:hanging="360"/>
      </w:pPr>
      <w:rPr>
        <w:rFonts w:ascii="Symbol" w:hAnsi="Symbol" w:hint="default"/>
      </w:rPr>
    </w:lvl>
    <w:lvl w:ilvl="4" w:tplc="04190003" w:tentative="1">
      <w:start w:val="1"/>
      <w:numFmt w:val="bullet"/>
      <w:lvlText w:val="o"/>
      <w:lvlJc w:val="left"/>
      <w:pPr>
        <w:tabs>
          <w:tab w:val="num" w:pos="5865"/>
        </w:tabs>
        <w:ind w:left="5865" w:hanging="360"/>
      </w:pPr>
      <w:rPr>
        <w:rFonts w:ascii="Courier New" w:hAnsi="Courier New" w:hint="default"/>
      </w:rPr>
    </w:lvl>
    <w:lvl w:ilvl="5" w:tplc="04190005" w:tentative="1">
      <w:start w:val="1"/>
      <w:numFmt w:val="bullet"/>
      <w:lvlText w:val=""/>
      <w:lvlJc w:val="left"/>
      <w:pPr>
        <w:tabs>
          <w:tab w:val="num" w:pos="6585"/>
        </w:tabs>
        <w:ind w:left="6585" w:hanging="360"/>
      </w:pPr>
      <w:rPr>
        <w:rFonts w:ascii="Wingdings" w:hAnsi="Wingdings" w:hint="default"/>
      </w:rPr>
    </w:lvl>
    <w:lvl w:ilvl="6" w:tplc="04190001" w:tentative="1">
      <w:start w:val="1"/>
      <w:numFmt w:val="bullet"/>
      <w:lvlText w:val=""/>
      <w:lvlJc w:val="left"/>
      <w:pPr>
        <w:tabs>
          <w:tab w:val="num" w:pos="7305"/>
        </w:tabs>
        <w:ind w:left="7305" w:hanging="360"/>
      </w:pPr>
      <w:rPr>
        <w:rFonts w:ascii="Symbol" w:hAnsi="Symbol" w:hint="default"/>
      </w:rPr>
    </w:lvl>
    <w:lvl w:ilvl="7" w:tplc="04190003" w:tentative="1">
      <w:start w:val="1"/>
      <w:numFmt w:val="bullet"/>
      <w:lvlText w:val="o"/>
      <w:lvlJc w:val="left"/>
      <w:pPr>
        <w:tabs>
          <w:tab w:val="num" w:pos="8025"/>
        </w:tabs>
        <w:ind w:left="8025" w:hanging="360"/>
      </w:pPr>
      <w:rPr>
        <w:rFonts w:ascii="Courier New" w:hAnsi="Courier New" w:hint="default"/>
      </w:rPr>
    </w:lvl>
    <w:lvl w:ilvl="8" w:tplc="04190005" w:tentative="1">
      <w:start w:val="1"/>
      <w:numFmt w:val="bullet"/>
      <w:lvlText w:val=""/>
      <w:lvlJc w:val="left"/>
      <w:pPr>
        <w:tabs>
          <w:tab w:val="num" w:pos="8745"/>
        </w:tabs>
        <w:ind w:left="8745" w:hanging="360"/>
      </w:pPr>
      <w:rPr>
        <w:rFonts w:ascii="Wingdings" w:hAnsi="Wingdings" w:hint="default"/>
      </w:rPr>
    </w:lvl>
  </w:abstractNum>
  <w:abstractNum w:abstractNumId="7">
    <w:nsid w:val="3AE63B08"/>
    <w:multiLevelType w:val="hybridMultilevel"/>
    <w:tmpl w:val="89AAA232"/>
    <w:lvl w:ilvl="0" w:tplc="C3F2C096">
      <w:start w:val="1"/>
      <w:numFmt w:val="decimal"/>
      <w:lvlText w:val="%1."/>
      <w:lvlJc w:val="left"/>
      <w:pPr>
        <w:tabs>
          <w:tab w:val="num" w:pos="720"/>
        </w:tabs>
        <w:ind w:left="720" w:hanging="360"/>
      </w:pPr>
      <w:rPr>
        <w:rFonts w:ascii="Times New Roman" w:hAnsi="Times New Roman" w:cs="Times New Roman" w:hint="default"/>
      </w:rPr>
    </w:lvl>
    <w:lvl w:ilvl="1" w:tplc="486E39A8">
      <w:start w:val="2"/>
      <w:numFmt w:val="bullet"/>
      <w:lvlText w:val="-"/>
      <w:lvlJc w:val="left"/>
      <w:pPr>
        <w:tabs>
          <w:tab w:val="num" w:pos="1950"/>
        </w:tabs>
        <w:ind w:left="1950" w:hanging="87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5728543C"/>
    <w:multiLevelType w:val="hybridMultilevel"/>
    <w:tmpl w:val="96C6A560"/>
    <w:lvl w:ilvl="0" w:tplc="0419000F">
      <w:start w:val="1"/>
      <w:numFmt w:val="decimal"/>
      <w:lvlText w:val="%1."/>
      <w:lvlJc w:val="left"/>
      <w:pPr>
        <w:tabs>
          <w:tab w:val="num" w:pos="1417"/>
        </w:tabs>
        <w:ind w:left="1417" w:hanging="360"/>
      </w:pPr>
    </w:lvl>
    <w:lvl w:ilvl="1" w:tplc="04190019" w:tentative="1">
      <w:start w:val="1"/>
      <w:numFmt w:val="lowerLetter"/>
      <w:lvlText w:val="%2."/>
      <w:lvlJc w:val="left"/>
      <w:pPr>
        <w:tabs>
          <w:tab w:val="num" w:pos="2137"/>
        </w:tabs>
        <w:ind w:left="2137" w:hanging="360"/>
      </w:pPr>
    </w:lvl>
    <w:lvl w:ilvl="2" w:tplc="0419001B" w:tentative="1">
      <w:start w:val="1"/>
      <w:numFmt w:val="lowerRoman"/>
      <w:lvlText w:val="%3."/>
      <w:lvlJc w:val="right"/>
      <w:pPr>
        <w:tabs>
          <w:tab w:val="num" w:pos="2857"/>
        </w:tabs>
        <w:ind w:left="2857" w:hanging="180"/>
      </w:pPr>
    </w:lvl>
    <w:lvl w:ilvl="3" w:tplc="0419000F" w:tentative="1">
      <w:start w:val="1"/>
      <w:numFmt w:val="decimal"/>
      <w:lvlText w:val="%4."/>
      <w:lvlJc w:val="left"/>
      <w:pPr>
        <w:tabs>
          <w:tab w:val="num" w:pos="3577"/>
        </w:tabs>
        <w:ind w:left="3577" w:hanging="360"/>
      </w:pPr>
    </w:lvl>
    <w:lvl w:ilvl="4" w:tplc="04190019" w:tentative="1">
      <w:start w:val="1"/>
      <w:numFmt w:val="lowerLetter"/>
      <w:lvlText w:val="%5."/>
      <w:lvlJc w:val="left"/>
      <w:pPr>
        <w:tabs>
          <w:tab w:val="num" w:pos="4297"/>
        </w:tabs>
        <w:ind w:left="4297" w:hanging="360"/>
      </w:pPr>
    </w:lvl>
    <w:lvl w:ilvl="5" w:tplc="0419001B" w:tentative="1">
      <w:start w:val="1"/>
      <w:numFmt w:val="lowerRoman"/>
      <w:lvlText w:val="%6."/>
      <w:lvlJc w:val="right"/>
      <w:pPr>
        <w:tabs>
          <w:tab w:val="num" w:pos="5017"/>
        </w:tabs>
        <w:ind w:left="5017" w:hanging="180"/>
      </w:pPr>
    </w:lvl>
    <w:lvl w:ilvl="6" w:tplc="0419000F" w:tentative="1">
      <w:start w:val="1"/>
      <w:numFmt w:val="decimal"/>
      <w:lvlText w:val="%7."/>
      <w:lvlJc w:val="left"/>
      <w:pPr>
        <w:tabs>
          <w:tab w:val="num" w:pos="5737"/>
        </w:tabs>
        <w:ind w:left="5737" w:hanging="360"/>
      </w:pPr>
    </w:lvl>
    <w:lvl w:ilvl="7" w:tplc="04190019" w:tentative="1">
      <w:start w:val="1"/>
      <w:numFmt w:val="lowerLetter"/>
      <w:lvlText w:val="%8."/>
      <w:lvlJc w:val="left"/>
      <w:pPr>
        <w:tabs>
          <w:tab w:val="num" w:pos="6457"/>
        </w:tabs>
        <w:ind w:left="6457" w:hanging="360"/>
      </w:pPr>
    </w:lvl>
    <w:lvl w:ilvl="8" w:tplc="0419001B" w:tentative="1">
      <w:start w:val="1"/>
      <w:numFmt w:val="lowerRoman"/>
      <w:lvlText w:val="%9."/>
      <w:lvlJc w:val="right"/>
      <w:pPr>
        <w:tabs>
          <w:tab w:val="num" w:pos="7177"/>
        </w:tabs>
        <w:ind w:left="7177" w:hanging="180"/>
      </w:pPr>
    </w:lvl>
  </w:abstractNum>
  <w:abstractNum w:abstractNumId="9">
    <w:nsid w:val="65204467"/>
    <w:multiLevelType w:val="hybridMultilevel"/>
    <w:tmpl w:val="DFD8F6CE"/>
    <w:lvl w:ilvl="0" w:tplc="28081F96">
      <w:start w:val="1"/>
      <w:numFmt w:val="bullet"/>
      <w:lvlText w:val=""/>
      <w:lvlJc w:val="left"/>
      <w:pPr>
        <w:tabs>
          <w:tab w:val="num" w:pos="709"/>
        </w:tabs>
        <w:ind w:left="0" w:firstLine="0"/>
      </w:pPr>
      <w:rPr>
        <w:rFonts w:ascii="Symbol" w:hAnsi="Symbol" w:hint="default"/>
      </w:rPr>
    </w:lvl>
    <w:lvl w:ilvl="1" w:tplc="04190003" w:tentative="1">
      <w:start w:val="1"/>
      <w:numFmt w:val="bullet"/>
      <w:lvlText w:val="o"/>
      <w:lvlJc w:val="left"/>
      <w:pPr>
        <w:tabs>
          <w:tab w:val="num" w:pos="1593"/>
        </w:tabs>
        <w:ind w:left="1593" w:hanging="360"/>
      </w:pPr>
      <w:rPr>
        <w:rFonts w:ascii="Courier New" w:hAnsi="Courier New" w:hint="default"/>
      </w:rPr>
    </w:lvl>
    <w:lvl w:ilvl="2" w:tplc="04190005" w:tentative="1">
      <w:start w:val="1"/>
      <w:numFmt w:val="bullet"/>
      <w:lvlText w:val=""/>
      <w:lvlJc w:val="left"/>
      <w:pPr>
        <w:tabs>
          <w:tab w:val="num" w:pos="2313"/>
        </w:tabs>
        <w:ind w:left="2313" w:hanging="360"/>
      </w:pPr>
      <w:rPr>
        <w:rFonts w:ascii="Wingdings" w:hAnsi="Wingdings" w:hint="default"/>
      </w:rPr>
    </w:lvl>
    <w:lvl w:ilvl="3" w:tplc="04190001" w:tentative="1">
      <w:start w:val="1"/>
      <w:numFmt w:val="bullet"/>
      <w:lvlText w:val=""/>
      <w:lvlJc w:val="left"/>
      <w:pPr>
        <w:tabs>
          <w:tab w:val="num" w:pos="3033"/>
        </w:tabs>
        <w:ind w:left="3033" w:hanging="360"/>
      </w:pPr>
      <w:rPr>
        <w:rFonts w:ascii="Symbol" w:hAnsi="Symbol" w:hint="default"/>
      </w:rPr>
    </w:lvl>
    <w:lvl w:ilvl="4" w:tplc="04190003" w:tentative="1">
      <w:start w:val="1"/>
      <w:numFmt w:val="bullet"/>
      <w:lvlText w:val="o"/>
      <w:lvlJc w:val="left"/>
      <w:pPr>
        <w:tabs>
          <w:tab w:val="num" w:pos="3753"/>
        </w:tabs>
        <w:ind w:left="3753" w:hanging="360"/>
      </w:pPr>
      <w:rPr>
        <w:rFonts w:ascii="Courier New" w:hAnsi="Courier New" w:hint="default"/>
      </w:rPr>
    </w:lvl>
    <w:lvl w:ilvl="5" w:tplc="04190005" w:tentative="1">
      <w:start w:val="1"/>
      <w:numFmt w:val="bullet"/>
      <w:lvlText w:val=""/>
      <w:lvlJc w:val="left"/>
      <w:pPr>
        <w:tabs>
          <w:tab w:val="num" w:pos="4473"/>
        </w:tabs>
        <w:ind w:left="4473" w:hanging="360"/>
      </w:pPr>
      <w:rPr>
        <w:rFonts w:ascii="Wingdings" w:hAnsi="Wingdings" w:hint="default"/>
      </w:rPr>
    </w:lvl>
    <w:lvl w:ilvl="6" w:tplc="04190001" w:tentative="1">
      <w:start w:val="1"/>
      <w:numFmt w:val="bullet"/>
      <w:lvlText w:val=""/>
      <w:lvlJc w:val="left"/>
      <w:pPr>
        <w:tabs>
          <w:tab w:val="num" w:pos="5193"/>
        </w:tabs>
        <w:ind w:left="5193" w:hanging="360"/>
      </w:pPr>
      <w:rPr>
        <w:rFonts w:ascii="Symbol" w:hAnsi="Symbol" w:hint="default"/>
      </w:rPr>
    </w:lvl>
    <w:lvl w:ilvl="7" w:tplc="04190003" w:tentative="1">
      <w:start w:val="1"/>
      <w:numFmt w:val="bullet"/>
      <w:lvlText w:val="o"/>
      <w:lvlJc w:val="left"/>
      <w:pPr>
        <w:tabs>
          <w:tab w:val="num" w:pos="5913"/>
        </w:tabs>
        <w:ind w:left="5913" w:hanging="360"/>
      </w:pPr>
      <w:rPr>
        <w:rFonts w:ascii="Courier New" w:hAnsi="Courier New" w:hint="default"/>
      </w:rPr>
    </w:lvl>
    <w:lvl w:ilvl="8" w:tplc="04190005" w:tentative="1">
      <w:start w:val="1"/>
      <w:numFmt w:val="bullet"/>
      <w:lvlText w:val=""/>
      <w:lvlJc w:val="left"/>
      <w:pPr>
        <w:tabs>
          <w:tab w:val="num" w:pos="6633"/>
        </w:tabs>
        <w:ind w:left="6633" w:hanging="360"/>
      </w:pPr>
      <w:rPr>
        <w:rFonts w:ascii="Wingdings" w:hAnsi="Wingdings" w:hint="default"/>
      </w:rPr>
    </w:lvl>
  </w:abstractNum>
  <w:abstractNum w:abstractNumId="10">
    <w:nsid w:val="72DC389B"/>
    <w:multiLevelType w:val="hybridMultilevel"/>
    <w:tmpl w:val="CA20E46A"/>
    <w:lvl w:ilvl="0" w:tplc="63EA6156">
      <w:start w:val="1"/>
      <w:numFmt w:val="decimal"/>
      <w:lvlText w:val="%1."/>
      <w:lvlJc w:val="left"/>
      <w:pPr>
        <w:tabs>
          <w:tab w:val="num" w:pos="1134"/>
        </w:tabs>
        <w:ind w:left="1134" w:hanging="454"/>
      </w:pPr>
      <w:rPr>
        <w:rFonts w:ascii="Times New Roman" w:hAnsi="Times New Roman" w:hint="default"/>
        <w:b w:val="0"/>
        <w:i w:val="0"/>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9"/>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6"/>
  </w:num>
  <w:num w:numId="12">
    <w:abstractNumId w:val="0"/>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stylePaneFormatFilter w:val="3F01"/>
  <w:defaultTabStop w:val="720"/>
  <w:hyphenationZone w:val="357"/>
  <w:doNotHyphenateCaps/>
  <w:drawingGridHorizontalSpacing w:val="100"/>
  <w:drawingGridVerticalSpacing w:val="136"/>
  <w:displayHorizontalDrawingGridEvery w:val="0"/>
  <w:displayVerticalDrawingGridEvery w:val="2"/>
  <w:doNotShadeFormData/>
  <w:characterSpacingControl w:val="compressPunctuation"/>
  <w:hdrShapeDefaults>
    <o:shapedefaults v:ext="edit" spidmax="5122"/>
  </w:hdrShapeDefaults>
  <w:footnotePr>
    <w:footnote w:id="-1"/>
    <w:footnote w:id="0"/>
  </w:footnotePr>
  <w:endnotePr>
    <w:endnote w:id="-1"/>
    <w:endnote w:id="0"/>
  </w:endnotePr>
  <w:compat/>
  <w:rsids>
    <w:rsidRoot w:val="008E204A"/>
    <w:rsid w:val="00000EAD"/>
    <w:rsid w:val="00003C92"/>
    <w:rsid w:val="000046BC"/>
    <w:rsid w:val="00004CB0"/>
    <w:rsid w:val="00013FFE"/>
    <w:rsid w:val="0001689C"/>
    <w:rsid w:val="00020040"/>
    <w:rsid w:val="00020341"/>
    <w:rsid w:val="00023D3E"/>
    <w:rsid w:val="000247DD"/>
    <w:rsid w:val="00026590"/>
    <w:rsid w:val="000265B3"/>
    <w:rsid w:val="00027929"/>
    <w:rsid w:val="00031F4F"/>
    <w:rsid w:val="00032E05"/>
    <w:rsid w:val="0003776D"/>
    <w:rsid w:val="00043CE1"/>
    <w:rsid w:val="00047E86"/>
    <w:rsid w:val="000532FA"/>
    <w:rsid w:val="00054255"/>
    <w:rsid w:val="00057B81"/>
    <w:rsid w:val="00057C0A"/>
    <w:rsid w:val="00060A7D"/>
    <w:rsid w:val="0006263B"/>
    <w:rsid w:val="00063CBD"/>
    <w:rsid w:val="000720FC"/>
    <w:rsid w:val="00073DDE"/>
    <w:rsid w:val="00074D29"/>
    <w:rsid w:val="00075E58"/>
    <w:rsid w:val="00076B1F"/>
    <w:rsid w:val="000833DE"/>
    <w:rsid w:val="00086377"/>
    <w:rsid w:val="00086A04"/>
    <w:rsid w:val="000910DF"/>
    <w:rsid w:val="00092FD4"/>
    <w:rsid w:val="00093F43"/>
    <w:rsid w:val="00094E35"/>
    <w:rsid w:val="00097F6F"/>
    <w:rsid w:val="000A03DD"/>
    <w:rsid w:val="000A0ADD"/>
    <w:rsid w:val="000A2B6A"/>
    <w:rsid w:val="000A301F"/>
    <w:rsid w:val="000A3CFC"/>
    <w:rsid w:val="000A59BD"/>
    <w:rsid w:val="000A7CE4"/>
    <w:rsid w:val="000B091A"/>
    <w:rsid w:val="000B117A"/>
    <w:rsid w:val="000B2846"/>
    <w:rsid w:val="000B6D3E"/>
    <w:rsid w:val="000C2978"/>
    <w:rsid w:val="000C505B"/>
    <w:rsid w:val="000C6D1A"/>
    <w:rsid w:val="000D0A4D"/>
    <w:rsid w:val="000D49C0"/>
    <w:rsid w:val="000D65AA"/>
    <w:rsid w:val="000D7171"/>
    <w:rsid w:val="000E57DE"/>
    <w:rsid w:val="000F45FF"/>
    <w:rsid w:val="000F58B4"/>
    <w:rsid w:val="000F5958"/>
    <w:rsid w:val="000F5BE9"/>
    <w:rsid w:val="000F602D"/>
    <w:rsid w:val="000F6AA4"/>
    <w:rsid w:val="00100AF6"/>
    <w:rsid w:val="00101541"/>
    <w:rsid w:val="001021BD"/>
    <w:rsid w:val="00103D4B"/>
    <w:rsid w:val="00104427"/>
    <w:rsid w:val="001045C3"/>
    <w:rsid w:val="00105ADB"/>
    <w:rsid w:val="00106477"/>
    <w:rsid w:val="00111531"/>
    <w:rsid w:val="00112366"/>
    <w:rsid w:val="00112A65"/>
    <w:rsid w:val="001152E9"/>
    <w:rsid w:val="0012092C"/>
    <w:rsid w:val="00123D59"/>
    <w:rsid w:val="0012495A"/>
    <w:rsid w:val="00131972"/>
    <w:rsid w:val="00131F77"/>
    <w:rsid w:val="00132632"/>
    <w:rsid w:val="001330C0"/>
    <w:rsid w:val="00133FFC"/>
    <w:rsid w:val="0013400F"/>
    <w:rsid w:val="00137899"/>
    <w:rsid w:val="00141500"/>
    <w:rsid w:val="0014426E"/>
    <w:rsid w:val="0014650A"/>
    <w:rsid w:val="001477CE"/>
    <w:rsid w:val="001506EA"/>
    <w:rsid w:val="00151B91"/>
    <w:rsid w:val="00155B61"/>
    <w:rsid w:val="001626B1"/>
    <w:rsid w:val="001650FF"/>
    <w:rsid w:val="00166555"/>
    <w:rsid w:val="00171454"/>
    <w:rsid w:val="00171869"/>
    <w:rsid w:val="00174E53"/>
    <w:rsid w:val="00176F78"/>
    <w:rsid w:val="00180C70"/>
    <w:rsid w:val="00182615"/>
    <w:rsid w:val="00182802"/>
    <w:rsid w:val="00182F1C"/>
    <w:rsid w:val="001838B7"/>
    <w:rsid w:val="00190229"/>
    <w:rsid w:val="00196391"/>
    <w:rsid w:val="001A0EAC"/>
    <w:rsid w:val="001A3B90"/>
    <w:rsid w:val="001A3DF8"/>
    <w:rsid w:val="001A42C5"/>
    <w:rsid w:val="001A6E1A"/>
    <w:rsid w:val="001B4886"/>
    <w:rsid w:val="001C2250"/>
    <w:rsid w:val="001C742D"/>
    <w:rsid w:val="001C7DB2"/>
    <w:rsid w:val="001D00AF"/>
    <w:rsid w:val="001D076B"/>
    <w:rsid w:val="001D1B2B"/>
    <w:rsid w:val="001D238A"/>
    <w:rsid w:val="001D3913"/>
    <w:rsid w:val="001D3C5B"/>
    <w:rsid w:val="001D62C2"/>
    <w:rsid w:val="001E0F31"/>
    <w:rsid w:val="001E1708"/>
    <w:rsid w:val="001E1861"/>
    <w:rsid w:val="001E7368"/>
    <w:rsid w:val="001F2F99"/>
    <w:rsid w:val="001F60F8"/>
    <w:rsid w:val="00200680"/>
    <w:rsid w:val="002012FE"/>
    <w:rsid w:val="00202FD5"/>
    <w:rsid w:val="00205FA1"/>
    <w:rsid w:val="00210327"/>
    <w:rsid w:val="00215019"/>
    <w:rsid w:val="00215458"/>
    <w:rsid w:val="002161BC"/>
    <w:rsid w:val="0021653D"/>
    <w:rsid w:val="0022211C"/>
    <w:rsid w:val="00222201"/>
    <w:rsid w:val="00225DDC"/>
    <w:rsid w:val="002316A3"/>
    <w:rsid w:val="00233DC7"/>
    <w:rsid w:val="002344AB"/>
    <w:rsid w:val="00234DB8"/>
    <w:rsid w:val="002359C9"/>
    <w:rsid w:val="0024005F"/>
    <w:rsid w:val="00241A95"/>
    <w:rsid w:val="00243800"/>
    <w:rsid w:val="0024501D"/>
    <w:rsid w:val="00250FE5"/>
    <w:rsid w:val="002513AE"/>
    <w:rsid w:val="00254602"/>
    <w:rsid w:val="00254A36"/>
    <w:rsid w:val="002576F4"/>
    <w:rsid w:val="002600F8"/>
    <w:rsid w:val="00260D0F"/>
    <w:rsid w:val="002623F1"/>
    <w:rsid w:val="0026513E"/>
    <w:rsid w:val="002674A6"/>
    <w:rsid w:val="00270182"/>
    <w:rsid w:val="002701FF"/>
    <w:rsid w:val="00271C33"/>
    <w:rsid w:val="00271E07"/>
    <w:rsid w:val="00272261"/>
    <w:rsid w:val="00281D6C"/>
    <w:rsid w:val="00283905"/>
    <w:rsid w:val="00286508"/>
    <w:rsid w:val="0028776C"/>
    <w:rsid w:val="0029026F"/>
    <w:rsid w:val="0029295D"/>
    <w:rsid w:val="00294A00"/>
    <w:rsid w:val="002A34A3"/>
    <w:rsid w:val="002A3EBB"/>
    <w:rsid w:val="002A68D9"/>
    <w:rsid w:val="002B3895"/>
    <w:rsid w:val="002B630A"/>
    <w:rsid w:val="002B7CE4"/>
    <w:rsid w:val="002C04DF"/>
    <w:rsid w:val="002D0E56"/>
    <w:rsid w:val="002D3E6B"/>
    <w:rsid w:val="002D5F7E"/>
    <w:rsid w:val="002E07C8"/>
    <w:rsid w:val="002E08AB"/>
    <w:rsid w:val="002E0A61"/>
    <w:rsid w:val="002E27B2"/>
    <w:rsid w:val="002E2FC7"/>
    <w:rsid w:val="002E38CB"/>
    <w:rsid w:val="002F1178"/>
    <w:rsid w:val="002F7E4A"/>
    <w:rsid w:val="0030159A"/>
    <w:rsid w:val="00301662"/>
    <w:rsid w:val="00301FFE"/>
    <w:rsid w:val="00304259"/>
    <w:rsid w:val="00305171"/>
    <w:rsid w:val="00305442"/>
    <w:rsid w:val="00305D4E"/>
    <w:rsid w:val="00306ABC"/>
    <w:rsid w:val="00306C09"/>
    <w:rsid w:val="0031077D"/>
    <w:rsid w:val="00311DFC"/>
    <w:rsid w:val="00320F1B"/>
    <w:rsid w:val="003244F0"/>
    <w:rsid w:val="00335373"/>
    <w:rsid w:val="0034200E"/>
    <w:rsid w:val="00343B07"/>
    <w:rsid w:val="00343B61"/>
    <w:rsid w:val="00345F5D"/>
    <w:rsid w:val="003462B4"/>
    <w:rsid w:val="00350CCD"/>
    <w:rsid w:val="0035369D"/>
    <w:rsid w:val="0035680F"/>
    <w:rsid w:val="003623AB"/>
    <w:rsid w:val="00362777"/>
    <w:rsid w:val="00362A18"/>
    <w:rsid w:val="00364931"/>
    <w:rsid w:val="003657EA"/>
    <w:rsid w:val="003717C8"/>
    <w:rsid w:val="00373707"/>
    <w:rsid w:val="00380791"/>
    <w:rsid w:val="0038241E"/>
    <w:rsid w:val="00382A4B"/>
    <w:rsid w:val="00383DA4"/>
    <w:rsid w:val="00384606"/>
    <w:rsid w:val="00390897"/>
    <w:rsid w:val="00394996"/>
    <w:rsid w:val="003A1162"/>
    <w:rsid w:val="003A171C"/>
    <w:rsid w:val="003A20DB"/>
    <w:rsid w:val="003A27F8"/>
    <w:rsid w:val="003B09AC"/>
    <w:rsid w:val="003B467B"/>
    <w:rsid w:val="003B4B6C"/>
    <w:rsid w:val="003C08D2"/>
    <w:rsid w:val="003C2277"/>
    <w:rsid w:val="003C3452"/>
    <w:rsid w:val="003C4563"/>
    <w:rsid w:val="003D0569"/>
    <w:rsid w:val="003D57F2"/>
    <w:rsid w:val="003E070B"/>
    <w:rsid w:val="003E7308"/>
    <w:rsid w:val="003F106C"/>
    <w:rsid w:val="003F1772"/>
    <w:rsid w:val="003F3DA8"/>
    <w:rsid w:val="003F5CD1"/>
    <w:rsid w:val="003F76C5"/>
    <w:rsid w:val="0040206F"/>
    <w:rsid w:val="00404682"/>
    <w:rsid w:val="00404792"/>
    <w:rsid w:val="004051D4"/>
    <w:rsid w:val="00405E90"/>
    <w:rsid w:val="00411EE2"/>
    <w:rsid w:val="00414851"/>
    <w:rsid w:val="00416935"/>
    <w:rsid w:val="00420DD7"/>
    <w:rsid w:val="00427167"/>
    <w:rsid w:val="00427722"/>
    <w:rsid w:val="00427E04"/>
    <w:rsid w:val="0043364E"/>
    <w:rsid w:val="0043525F"/>
    <w:rsid w:val="00437084"/>
    <w:rsid w:val="00440045"/>
    <w:rsid w:val="00440917"/>
    <w:rsid w:val="00443835"/>
    <w:rsid w:val="004513C8"/>
    <w:rsid w:val="004529BB"/>
    <w:rsid w:val="00454060"/>
    <w:rsid w:val="004540E0"/>
    <w:rsid w:val="00454B8B"/>
    <w:rsid w:val="00457703"/>
    <w:rsid w:val="0046044A"/>
    <w:rsid w:val="00460E1B"/>
    <w:rsid w:val="004645A5"/>
    <w:rsid w:val="0046521A"/>
    <w:rsid w:val="0046542F"/>
    <w:rsid w:val="00466C3F"/>
    <w:rsid w:val="00467B50"/>
    <w:rsid w:val="00471A49"/>
    <w:rsid w:val="004720AA"/>
    <w:rsid w:val="00472885"/>
    <w:rsid w:val="004811D1"/>
    <w:rsid w:val="00483370"/>
    <w:rsid w:val="00484438"/>
    <w:rsid w:val="00486108"/>
    <w:rsid w:val="00490705"/>
    <w:rsid w:val="00493CE0"/>
    <w:rsid w:val="004949F4"/>
    <w:rsid w:val="004954B3"/>
    <w:rsid w:val="00496998"/>
    <w:rsid w:val="0049775C"/>
    <w:rsid w:val="004B035F"/>
    <w:rsid w:val="004B10F6"/>
    <w:rsid w:val="004B1EF5"/>
    <w:rsid w:val="004B2667"/>
    <w:rsid w:val="004B2BD8"/>
    <w:rsid w:val="004B2E9F"/>
    <w:rsid w:val="004B4CD0"/>
    <w:rsid w:val="004C142E"/>
    <w:rsid w:val="004C3061"/>
    <w:rsid w:val="004C5E62"/>
    <w:rsid w:val="004C6E82"/>
    <w:rsid w:val="004D2407"/>
    <w:rsid w:val="004D2CD7"/>
    <w:rsid w:val="004D3C49"/>
    <w:rsid w:val="004D7037"/>
    <w:rsid w:val="004E0201"/>
    <w:rsid w:val="004E1605"/>
    <w:rsid w:val="004E2610"/>
    <w:rsid w:val="004E552D"/>
    <w:rsid w:val="004E604A"/>
    <w:rsid w:val="004F14EA"/>
    <w:rsid w:val="004F2235"/>
    <w:rsid w:val="004F4F06"/>
    <w:rsid w:val="004F58C9"/>
    <w:rsid w:val="005002FF"/>
    <w:rsid w:val="005032EB"/>
    <w:rsid w:val="0051054E"/>
    <w:rsid w:val="00512E0F"/>
    <w:rsid w:val="0051328F"/>
    <w:rsid w:val="00520F12"/>
    <w:rsid w:val="00523669"/>
    <w:rsid w:val="00524E69"/>
    <w:rsid w:val="00527082"/>
    <w:rsid w:val="00527413"/>
    <w:rsid w:val="00531670"/>
    <w:rsid w:val="00535FF6"/>
    <w:rsid w:val="00540F48"/>
    <w:rsid w:val="005414DE"/>
    <w:rsid w:val="00543523"/>
    <w:rsid w:val="00544C31"/>
    <w:rsid w:val="005470A6"/>
    <w:rsid w:val="00561669"/>
    <w:rsid w:val="0056332C"/>
    <w:rsid w:val="00563C8F"/>
    <w:rsid w:val="0057143D"/>
    <w:rsid w:val="0057351C"/>
    <w:rsid w:val="00575757"/>
    <w:rsid w:val="0057751A"/>
    <w:rsid w:val="005775B3"/>
    <w:rsid w:val="00583708"/>
    <w:rsid w:val="005869CA"/>
    <w:rsid w:val="00591822"/>
    <w:rsid w:val="005948B6"/>
    <w:rsid w:val="00596B4E"/>
    <w:rsid w:val="005A09CF"/>
    <w:rsid w:val="005A35FF"/>
    <w:rsid w:val="005A7085"/>
    <w:rsid w:val="005B19FF"/>
    <w:rsid w:val="005B4A11"/>
    <w:rsid w:val="005B5AD1"/>
    <w:rsid w:val="005B7DC9"/>
    <w:rsid w:val="005C09E0"/>
    <w:rsid w:val="005C2609"/>
    <w:rsid w:val="005C4C05"/>
    <w:rsid w:val="005C50ED"/>
    <w:rsid w:val="005C653E"/>
    <w:rsid w:val="005C7B13"/>
    <w:rsid w:val="005D1FF8"/>
    <w:rsid w:val="005D20DF"/>
    <w:rsid w:val="005D27D1"/>
    <w:rsid w:val="005D2D7E"/>
    <w:rsid w:val="005D3030"/>
    <w:rsid w:val="005D4801"/>
    <w:rsid w:val="005D5D50"/>
    <w:rsid w:val="005E33B5"/>
    <w:rsid w:val="005E5B1A"/>
    <w:rsid w:val="005F28DB"/>
    <w:rsid w:val="005F316B"/>
    <w:rsid w:val="005F36CD"/>
    <w:rsid w:val="005F52FC"/>
    <w:rsid w:val="00600979"/>
    <w:rsid w:val="00601020"/>
    <w:rsid w:val="006016B6"/>
    <w:rsid w:val="0060260F"/>
    <w:rsid w:val="006070D9"/>
    <w:rsid w:val="00612B4A"/>
    <w:rsid w:val="00616F0A"/>
    <w:rsid w:val="00623F0A"/>
    <w:rsid w:val="0062685D"/>
    <w:rsid w:val="0063046D"/>
    <w:rsid w:val="0063122B"/>
    <w:rsid w:val="00635266"/>
    <w:rsid w:val="006426E1"/>
    <w:rsid w:val="006427BC"/>
    <w:rsid w:val="00642823"/>
    <w:rsid w:val="00643A92"/>
    <w:rsid w:val="00645780"/>
    <w:rsid w:val="006509D3"/>
    <w:rsid w:val="006512E9"/>
    <w:rsid w:val="00653984"/>
    <w:rsid w:val="00655CCC"/>
    <w:rsid w:val="00657EF7"/>
    <w:rsid w:val="006606E7"/>
    <w:rsid w:val="00662BFA"/>
    <w:rsid w:val="00664131"/>
    <w:rsid w:val="00666245"/>
    <w:rsid w:val="00670AF8"/>
    <w:rsid w:val="00671A36"/>
    <w:rsid w:val="00673BBB"/>
    <w:rsid w:val="006750FB"/>
    <w:rsid w:val="0068363D"/>
    <w:rsid w:val="0069073A"/>
    <w:rsid w:val="00693898"/>
    <w:rsid w:val="00694961"/>
    <w:rsid w:val="006A0104"/>
    <w:rsid w:val="006A113D"/>
    <w:rsid w:val="006A2597"/>
    <w:rsid w:val="006A3846"/>
    <w:rsid w:val="006A3D40"/>
    <w:rsid w:val="006A4785"/>
    <w:rsid w:val="006A62F0"/>
    <w:rsid w:val="006A7584"/>
    <w:rsid w:val="006B1757"/>
    <w:rsid w:val="006B1D51"/>
    <w:rsid w:val="006B658C"/>
    <w:rsid w:val="006B683B"/>
    <w:rsid w:val="006B7DDE"/>
    <w:rsid w:val="006C1372"/>
    <w:rsid w:val="006C1EE4"/>
    <w:rsid w:val="006C5068"/>
    <w:rsid w:val="006C5F81"/>
    <w:rsid w:val="006D00F9"/>
    <w:rsid w:val="006D49CF"/>
    <w:rsid w:val="006D742A"/>
    <w:rsid w:val="006E0859"/>
    <w:rsid w:val="006E14F2"/>
    <w:rsid w:val="006E2494"/>
    <w:rsid w:val="006E3CF9"/>
    <w:rsid w:val="006E3DA4"/>
    <w:rsid w:val="006E6AF9"/>
    <w:rsid w:val="006F3670"/>
    <w:rsid w:val="006F4156"/>
    <w:rsid w:val="006F4A1C"/>
    <w:rsid w:val="006F5247"/>
    <w:rsid w:val="006F547F"/>
    <w:rsid w:val="00704011"/>
    <w:rsid w:val="0070489E"/>
    <w:rsid w:val="00706072"/>
    <w:rsid w:val="00706EF5"/>
    <w:rsid w:val="0071189B"/>
    <w:rsid w:val="00714A05"/>
    <w:rsid w:val="00717695"/>
    <w:rsid w:val="00724AE6"/>
    <w:rsid w:val="00725C7F"/>
    <w:rsid w:val="00726193"/>
    <w:rsid w:val="007315B0"/>
    <w:rsid w:val="007333DA"/>
    <w:rsid w:val="007337B5"/>
    <w:rsid w:val="00735F4B"/>
    <w:rsid w:val="00737BE6"/>
    <w:rsid w:val="00737D9F"/>
    <w:rsid w:val="00742C08"/>
    <w:rsid w:val="007434B0"/>
    <w:rsid w:val="00743CE4"/>
    <w:rsid w:val="00743D51"/>
    <w:rsid w:val="00745172"/>
    <w:rsid w:val="00747F68"/>
    <w:rsid w:val="007542CF"/>
    <w:rsid w:val="0075535D"/>
    <w:rsid w:val="007571FE"/>
    <w:rsid w:val="0076182B"/>
    <w:rsid w:val="00770A46"/>
    <w:rsid w:val="00772AA1"/>
    <w:rsid w:val="007748D7"/>
    <w:rsid w:val="0077530C"/>
    <w:rsid w:val="007801C6"/>
    <w:rsid w:val="00780F29"/>
    <w:rsid w:val="00786F90"/>
    <w:rsid w:val="007910A9"/>
    <w:rsid w:val="007916DD"/>
    <w:rsid w:val="0079220E"/>
    <w:rsid w:val="0079548D"/>
    <w:rsid w:val="00797681"/>
    <w:rsid w:val="007A2218"/>
    <w:rsid w:val="007A49FF"/>
    <w:rsid w:val="007A5625"/>
    <w:rsid w:val="007A69DA"/>
    <w:rsid w:val="007A7108"/>
    <w:rsid w:val="007B11BA"/>
    <w:rsid w:val="007B287A"/>
    <w:rsid w:val="007B3EBB"/>
    <w:rsid w:val="007B7526"/>
    <w:rsid w:val="007C4957"/>
    <w:rsid w:val="007C540E"/>
    <w:rsid w:val="007C6CB7"/>
    <w:rsid w:val="007D2276"/>
    <w:rsid w:val="007D5C1B"/>
    <w:rsid w:val="007E418C"/>
    <w:rsid w:val="007E6FF9"/>
    <w:rsid w:val="007E7CD5"/>
    <w:rsid w:val="007F0F39"/>
    <w:rsid w:val="007F380F"/>
    <w:rsid w:val="007F3FBD"/>
    <w:rsid w:val="007F5358"/>
    <w:rsid w:val="007F6B70"/>
    <w:rsid w:val="0080039E"/>
    <w:rsid w:val="00801411"/>
    <w:rsid w:val="008029BC"/>
    <w:rsid w:val="00803D5F"/>
    <w:rsid w:val="008054D7"/>
    <w:rsid w:val="00810B7F"/>
    <w:rsid w:val="00811600"/>
    <w:rsid w:val="008117AC"/>
    <w:rsid w:val="0082244D"/>
    <w:rsid w:val="008319C8"/>
    <w:rsid w:val="00832287"/>
    <w:rsid w:val="00833690"/>
    <w:rsid w:val="008344E3"/>
    <w:rsid w:val="00835F18"/>
    <w:rsid w:val="0085222E"/>
    <w:rsid w:val="008559DB"/>
    <w:rsid w:val="00856321"/>
    <w:rsid w:val="00857F77"/>
    <w:rsid w:val="008602BF"/>
    <w:rsid w:val="008630E1"/>
    <w:rsid w:val="00880924"/>
    <w:rsid w:val="00885035"/>
    <w:rsid w:val="00885A2F"/>
    <w:rsid w:val="00885DFB"/>
    <w:rsid w:val="00892729"/>
    <w:rsid w:val="00893578"/>
    <w:rsid w:val="00897E23"/>
    <w:rsid w:val="008A0D14"/>
    <w:rsid w:val="008B08EA"/>
    <w:rsid w:val="008B63CB"/>
    <w:rsid w:val="008B7446"/>
    <w:rsid w:val="008C1E25"/>
    <w:rsid w:val="008C3037"/>
    <w:rsid w:val="008C49A5"/>
    <w:rsid w:val="008C6616"/>
    <w:rsid w:val="008D1203"/>
    <w:rsid w:val="008E076D"/>
    <w:rsid w:val="008E103E"/>
    <w:rsid w:val="008E1FFD"/>
    <w:rsid w:val="008E204A"/>
    <w:rsid w:val="008E205F"/>
    <w:rsid w:val="008E4954"/>
    <w:rsid w:val="008E67E6"/>
    <w:rsid w:val="008E6BA8"/>
    <w:rsid w:val="008F0707"/>
    <w:rsid w:val="008F68E3"/>
    <w:rsid w:val="008F6C2E"/>
    <w:rsid w:val="009009FB"/>
    <w:rsid w:val="0090315B"/>
    <w:rsid w:val="009050AC"/>
    <w:rsid w:val="00905F96"/>
    <w:rsid w:val="00906F1B"/>
    <w:rsid w:val="00907E8C"/>
    <w:rsid w:val="00914EBE"/>
    <w:rsid w:val="00916938"/>
    <w:rsid w:val="00917674"/>
    <w:rsid w:val="00917C62"/>
    <w:rsid w:val="00925A91"/>
    <w:rsid w:val="0092728E"/>
    <w:rsid w:val="009302E0"/>
    <w:rsid w:val="00932A4B"/>
    <w:rsid w:val="00934AF9"/>
    <w:rsid w:val="009368BD"/>
    <w:rsid w:val="0094100C"/>
    <w:rsid w:val="00943890"/>
    <w:rsid w:val="009502D1"/>
    <w:rsid w:val="00953572"/>
    <w:rsid w:val="00954D0A"/>
    <w:rsid w:val="0095649C"/>
    <w:rsid w:val="00960154"/>
    <w:rsid w:val="00962003"/>
    <w:rsid w:val="00963B75"/>
    <w:rsid w:val="00965371"/>
    <w:rsid w:val="009668B8"/>
    <w:rsid w:val="00972B8A"/>
    <w:rsid w:val="009739BB"/>
    <w:rsid w:val="00974505"/>
    <w:rsid w:val="00974F87"/>
    <w:rsid w:val="0097625B"/>
    <w:rsid w:val="00977B52"/>
    <w:rsid w:val="00980261"/>
    <w:rsid w:val="009851D4"/>
    <w:rsid w:val="00985657"/>
    <w:rsid w:val="00987185"/>
    <w:rsid w:val="00987DFC"/>
    <w:rsid w:val="009926BA"/>
    <w:rsid w:val="009973AC"/>
    <w:rsid w:val="009A17AA"/>
    <w:rsid w:val="009A6EA0"/>
    <w:rsid w:val="009B0C5E"/>
    <w:rsid w:val="009B13C3"/>
    <w:rsid w:val="009B2A11"/>
    <w:rsid w:val="009B5CB2"/>
    <w:rsid w:val="009C0DA8"/>
    <w:rsid w:val="009C1B7D"/>
    <w:rsid w:val="009C4E31"/>
    <w:rsid w:val="009C763B"/>
    <w:rsid w:val="009D2A6B"/>
    <w:rsid w:val="009D383F"/>
    <w:rsid w:val="009D4946"/>
    <w:rsid w:val="009E25BB"/>
    <w:rsid w:val="009E3D8E"/>
    <w:rsid w:val="009E6E05"/>
    <w:rsid w:val="009E7DE0"/>
    <w:rsid w:val="009F4AAE"/>
    <w:rsid w:val="009F6791"/>
    <w:rsid w:val="00A01A59"/>
    <w:rsid w:val="00A07E0F"/>
    <w:rsid w:val="00A15CFB"/>
    <w:rsid w:val="00A16B36"/>
    <w:rsid w:val="00A20210"/>
    <w:rsid w:val="00A20265"/>
    <w:rsid w:val="00A30027"/>
    <w:rsid w:val="00A3071C"/>
    <w:rsid w:val="00A334CD"/>
    <w:rsid w:val="00A3584E"/>
    <w:rsid w:val="00A3655E"/>
    <w:rsid w:val="00A404BB"/>
    <w:rsid w:val="00A408AB"/>
    <w:rsid w:val="00A43D29"/>
    <w:rsid w:val="00A53D27"/>
    <w:rsid w:val="00A54F27"/>
    <w:rsid w:val="00A606F5"/>
    <w:rsid w:val="00A61B35"/>
    <w:rsid w:val="00A66DE2"/>
    <w:rsid w:val="00A7417E"/>
    <w:rsid w:val="00A750D1"/>
    <w:rsid w:val="00A762E3"/>
    <w:rsid w:val="00AA0475"/>
    <w:rsid w:val="00AA0C45"/>
    <w:rsid w:val="00AA6F56"/>
    <w:rsid w:val="00AA74B9"/>
    <w:rsid w:val="00AA7BC8"/>
    <w:rsid w:val="00AB1888"/>
    <w:rsid w:val="00AB25E0"/>
    <w:rsid w:val="00AB348B"/>
    <w:rsid w:val="00AB7EA4"/>
    <w:rsid w:val="00AC0958"/>
    <w:rsid w:val="00AC3847"/>
    <w:rsid w:val="00AC45B5"/>
    <w:rsid w:val="00AC5AA8"/>
    <w:rsid w:val="00AD1C40"/>
    <w:rsid w:val="00AD3803"/>
    <w:rsid w:val="00AD4D40"/>
    <w:rsid w:val="00AD53EB"/>
    <w:rsid w:val="00AE264E"/>
    <w:rsid w:val="00AE6E1A"/>
    <w:rsid w:val="00AE7F31"/>
    <w:rsid w:val="00B0205A"/>
    <w:rsid w:val="00B02BC5"/>
    <w:rsid w:val="00B04443"/>
    <w:rsid w:val="00B045C1"/>
    <w:rsid w:val="00B04DF8"/>
    <w:rsid w:val="00B12DCF"/>
    <w:rsid w:val="00B25668"/>
    <w:rsid w:val="00B27899"/>
    <w:rsid w:val="00B308D7"/>
    <w:rsid w:val="00B325D0"/>
    <w:rsid w:val="00B35F56"/>
    <w:rsid w:val="00B36AD2"/>
    <w:rsid w:val="00B36E2F"/>
    <w:rsid w:val="00B37670"/>
    <w:rsid w:val="00B37A4A"/>
    <w:rsid w:val="00B410AD"/>
    <w:rsid w:val="00B43005"/>
    <w:rsid w:val="00B43479"/>
    <w:rsid w:val="00B44ACF"/>
    <w:rsid w:val="00B44EAE"/>
    <w:rsid w:val="00B4611B"/>
    <w:rsid w:val="00B50B2A"/>
    <w:rsid w:val="00B50C96"/>
    <w:rsid w:val="00B517A4"/>
    <w:rsid w:val="00B52F7D"/>
    <w:rsid w:val="00B53030"/>
    <w:rsid w:val="00B53463"/>
    <w:rsid w:val="00B534C4"/>
    <w:rsid w:val="00B53AC2"/>
    <w:rsid w:val="00B53E33"/>
    <w:rsid w:val="00B5425C"/>
    <w:rsid w:val="00B5493C"/>
    <w:rsid w:val="00B6100E"/>
    <w:rsid w:val="00B63402"/>
    <w:rsid w:val="00B663AD"/>
    <w:rsid w:val="00B666DD"/>
    <w:rsid w:val="00B67F5D"/>
    <w:rsid w:val="00B7187C"/>
    <w:rsid w:val="00B77ECB"/>
    <w:rsid w:val="00B81199"/>
    <w:rsid w:val="00B83107"/>
    <w:rsid w:val="00B83BB9"/>
    <w:rsid w:val="00B84278"/>
    <w:rsid w:val="00B928E9"/>
    <w:rsid w:val="00B92A16"/>
    <w:rsid w:val="00B92BDF"/>
    <w:rsid w:val="00B93B66"/>
    <w:rsid w:val="00BA22EC"/>
    <w:rsid w:val="00BA6522"/>
    <w:rsid w:val="00BA7A10"/>
    <w:rsid w:val="00BB0450"/>
    <w:rsid w:val="00BB10E7"/>
    <w:rsid w:val="00BB3DEE"/>
    <w:rsid w:val="00BB5A07"/>
    <w:rsid w:val="00BB65B8"/>
    <w:rsid w:val="00BB6B82"/>
    <w:rsid w:val="00BC743C"/>
    <w:rsid w:val="00BC7865"/>
    <w:rsid w:val="00BD0DE2"/>
    <w:rsid w:val="00BD137A"/>
    <w:rsid w:val="00BD6969"/>
    <w:rsid w:val="00BD76E8"/>
    <w:rsid w:val="00BE04E6"/>
    <w:rsid w:val="00BE546E"/>
    <w:rsid w:val="00BE57CD"/>
    <w:rsid w:val="00BE5E96"/>
    <w:rsid w:val="00BF18C1"/>
    <w:rsid w:val="00BF1D30"/>
    <w:rsid w:val="00BF52E3"/>
    <w:rsid w:val="00BF5EDE"/>
    <w:rsid w:val="00BF7869"/>
    <w:rsid w:val="00BF78FA"/>
    <w:rsid w:val="00C02C68"/>
    <w:rsid w:val="00C054A1"/>
    <w:rsid w:val="00C11E56"/>
    <w:rsid w:val="00C127F5"/>
    <w:rsid w:val="00C12DEE"/>
    <w:rsid w:val="00C13216"/>
    <w:rsid w:val="00C1347F"/>
    <w:rsid w:val="00C23118"/>
    <w:rsid w:val="00C2740F"/>
    <w:rsid w:val="00C27DCA"/>
    <w:rsid w:val="00C31CE8"/>
    <w:rsid w:val="00C321A4"/>
    <w:rsid w:val="00C32AB6"/>
    <w:rsid w:val="00C32EEA"/>
    <w:rsid w:val="00C340CD"/>
    <w:rsid w:val="00C34FED"/>
    <w:rsid w:val="00C43D67"/>
    <w:rsid w:val="00C4500C"/>
    <w:rsid w:val="00C45536"/>
    <w:rsid w:val="00C476BE"/>
    <w:rsid w:val="00C50954"/>
    <w:rsid w:val="00C52659"/>
    <w:rsid w:val="00C546AB"/>
    <w:rsid w:val="00C55059"/>
    <w:rsid w:val="00C55A5C"/>
    <w:rsid w:val="00C57AC1"/>
    <w:rsid w:val="00C61C47"/>
    <w:rsid w:val="00C61F7A"/>
    <w:rsid w:val="00C643BF"/>
    <w:rsid w:val="00C70EF9"/>
    <w:rsid w:val="00C71265"/>
    <w:rsid w:val="00C7152C"/>
    <w:rsid w:val="00C73A96"/>
    <w:rsid w:val="00C76A62"/>
    <w:rsid w:val="00C76B79"/>
    <w:rsid w:val="00C81A30"/>
    <w:rsid w:val="00C8396D"/>
    <w:rsid w:val="00C90884"/>
    <w:rsid w:val="00C923A1"/>
    <w:rsid w:val="00CA0266"/>
    <w:rsid w:val="00CA08DC"/>
    <w:rsid w:val="00CA1326"/>
    <w:rsid w:val="00CA39C3"/>
    <w:rsid w:val="00CA64F2"/>
    <w:rsid w:val="00CA7A77"/>
    <w:rsid w:val="00CB4055"/>
    <w:rsid w:val="00CB4550"/>
    <w:rsid w:val="00CB7046"/>
    <w:rsid w:val="00CC1156"/>
    <w:rsid w:val="00CC2441"/>
    <w:rsid w:val="00CC2725"/>
    <w:rsid w:val="00CC5B72"/>
    <w:rsid w:val="00CD6A14"/>
    <w:rsid w:val="00CE03F6"/>
    <w:rsid w:val="00CE0747"/>
    <w:rsid w:val="00CE4205"/>
    <w:rsid w:val="00CE794A"/>
    <w:rsid w:val="00CE7D3B"/>
    <w:rsid w:val="00CF14A4"/>
    <w:rsid w:val="00CF1DBC"/>
    <w:rsid w:val="00CF7930"/>
    <w:rsid w:val="00D00543"/>
    <w:rsid w:val="00D00B4A"/>
    <w:rsid w:val="00D01C0F"/>
    <w:rsid w:val="00D0701A"/>
    <w:rsid w:val="00D104CF"/>
    <w:rsid w:val="00D1522B"/>
    <w:rsid w:val="00D1684A"/>
    <w:rsid w:val="00D17C8B"/>
    <w:rsid w:val="00D20510"/>
    <w:rsid w:val="00D212C2"/>
    <w:rsid w:val="00D21FF4"/>
    <w:rsid w:val="00D2275C"/>
    <w:rsid w:val="00D2385D"/>
    <w:rsid w:val="00D26215"/>
    <w:rsid w:val="00D27715"/>
    <w:rsid w:val="00D331D1"/>
    <w:rsid w:val="00D341A7"/>
    <w:rsid w:val="00D35758"/>
    <w:rsid w:val="00D3632C"/>
    <w:rsid w:val="00D410B7"/>
    <w:rsid w:val="00D448E9"/>
    <w:rsid w:val="00D47998"/>
    <w:rsid w:val="00D554EA"/>
    <w:rsid w:val="00D60641"/>
    <w:rsid w:val="00D63528"/>
    <w:rsid w:val="00D64A46"/>
    <w:rsid w:val="00D65566"/>
    <w:rsid w:val="00D65BA3"/>
    <w:rsid w:val="00D70049"/>
    <w:rsid w:val="00D74DBE"/>
    <w:rsid w:val="00D84123"/>
    <w:rsid w:val="00D84F13"/>
    <w:rsid w:val="00D864AD"/>
    <w:rsid w:val="00D92AED"/>
    <w:rsid w:val="00D932E7"/>
    <w:rsid w:val="00D94CF5"/>
    <w:rsid w:val="00DA4329"/>
    <w:rsid w:val="00DB037A"/>
    <w:rsid w:val="00DB1258"/>
    <w:rsid w:val="00DC1814"/>
    <w:rsid w:val="00DC38A3"/>
    <w:rsid w:val="00DD1F42"/>
    <w:rsid w:val="00DD74EE"/>
    <w:rsid w:val="00DE412C"/>
    <w:rsid w:val="00DE588D"/>
    <w:rsid w:val="00DE6775"/>
    <w:rsid w:val="00DF0008"/>
    <w:rsid w:val="00DF1DF1"/>
    <w:rsid w:val="00DF23C4"/>
    <w:rsid w:val="00DF3709"/>
    <w:rsid w:val="00E06825"/>
    <w:rsid w:val="00E06B36"/>
    <w:rsid w:val="00E07CEB"/>
    <w:rsid w:val="00E160C1"/>
    <w:rsid w:val="00E16D03"/>
    <w:rsid w:val="00E179B9"/>
    <w:rsid w:val="00E23FA1"/>
    <w:rsid w:val="00E24A65"/>
    <w:rsid w:val="00E30582"/>
    <w:rsid w:val="00E325E7"/>
    <w:rsid w:val="00E3287F"/>
    <w:rsid w:val="00E34055"/>
    <w:rsid w:val="00E34F66"/>
    <w:rsid w:val="00E3788B"/>
    <w:rsid w:val="00E42C71"/>
    <w:rsid w:val="00E53623"/>
    <w:rsid w:val="00E5564D"/>
    <w:rsid w:val="00E5571C"/>
    <w:rsid w:val="00E55E4A"/>
    <w:rsid w:val="00E57179"/>
    <w:rsid w:val="00E63C04"/>
    <w:rsid w:val="00E7336F"/>
    <w:rsid w:val="00E824F5"/>
    <w:rsid w:val="00E83676"/>
    <w:rsid w:val="00E86046"/>
    <w:rsid w:val="00E9060C"/>
    <w:rsid w:val="00E93A72"/>
    <w:rsid w:val="00EA1260"/>
    <w:rsid w:val="00EB08FC"/>
    <w:rsid w:val="00EB7D2B"/>
    <w:rsid w:val="00EC0627"/>
    <w:rsid w:val="00EC2D8F"/>
    <w:rsid w:val="00EC2F99"/>
    <w:rsid w:val="00EC3499"/>
    <w:rsid w:val="00EC3EF9"/>
    <w:rsid w:val="00EC6EC4"/>
    <w:rsid w:val="00ED2686"/>
    <w:rsid w:val="00ED3539"/>
    <w:rsid w:val="00ED6896"/>
    <w:rsid w:val="00ED73A6"/>
    <w:rsid w:val="00ED7684"/>
    <w:rsid w:val="00EE123D"/>
    <w:rsid w:val="00EE4548"/>
    <w:rsid w:val="00EE69A8"/>
    <w:rsid w:val="00EE6B1F"/>
    <w:rsid w:val="00EF055B"/>
    <w:rsid w:val="00EF1851"/>
    <w:rsid w:val="00EF3CC1"/>
    <w:rsid w:val="00EF4E8D"/>
    <w:rsid w:val="00EF591D"/>
    <w:rsid w:val="00F018A6"/>
    <w:rsid w:val="00F07C8D"/>
    <w:rsid w:val="00F11560"/>
    <w:rsid w:val="00F12CEC"/>
    <w:rsid w:val="00F13B1C"/>
    <w:rsid w:val="00F306D7"/>
    <w:rsid w:val="00F30E34"/>
    <w:rsid w:val="00F3123F"/>
    <w:rsid w:val="00F35E9B"/>
    <w:rsid w:val="00F36D91"/>
    <w:rsid w:val="00F378D7"/>
    <w:rsid w:val="00F37E11"/>
    <w:rsid w:val="00F40A16"/>
    <w:rsid w:val="00F416BD"/>
    <w:rsid w:val="00F47C2E"/>
    <w:rsid w:val="00F50420"/>
    <w:rsid w:val="00F50BA4"/>
    <w:rsid w:val="00F52197"/>
    <w:rsid w:val="00F5237A"/>
    <w:rsid w:val="00F5603B"/>
    <w:rsid w:val="00F60B30"/>
    <w:rsid w:val="00F64E77"/>
    <w:rsid w:val="00F65A15"/>
    <w:rsid w:val="00F67370"/>
    <w:rsid w:val="00F70192"/>
    <w:rsid w:val="00F702E1"/>
    <w:rsid w:val="00F70A46"/>
    <w:rsid w:val="00F70E90"/>
    <w:rsid w:val="00F72345"/>
    <w:rsid w:val="00F726BF"/>
    <w:rsid w:val="00F804B2"/>
    <w:rsid w:val="00F84CDC"/>
    <w:rsid w:val="00F85629"/>
    <w:rsid w:val="00F87178"/>
    <w:rsid w:val="00F90976"/>
    <w:rsid w:val="00F9615A"/>
    <w:rsid w:val="00F978E6"/>
    <w:rsid w:val="00F97AD6"/>
    <w:rsid w:val="00FA201E"/>
    <w:rsid w:val="00FA26F9"/>
    <w:rsid w:val="00FA7410"/>
    <w:rsid w:val="00FC31A7"/>
    <w:rsid w:val="00FD1C2A"/>
    <w:rsid w:val="00FD1FA4"/>
    <w:rsid w:val="00FD29D1"/>
    <w:rsid w:val="00FD5361"/>
    <w:rsid w:val="00FD5505"/>
    <w:rsid w:val="00FD5AC4"/>
    <w:rsid w:val="00FE2918"/>
    <w:rsid w:val="00FE39A1"/>
    <w:rsid w:val="00FE42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7E6"/>
    <w:pPr>
      <w:widowControl w:val="0"/>
      <w:autoSpaceDE w:val="0"/>
      <w:autoSpaceDN w:val="0"/>
      <w:adjustRightInd w:val="0"/>
    </w:pPr>
  </w:style>
  <w:style w:type="paragraph" w:styleId="1">
    <w:name w:val="heading 1"/>
    <w:basedOn w:val="a"/>
    <w:next w:val="a"/>
    <w:qFormat/>
    <w:rsid w:val="005B19FF"/>
    <w:pPr>
      <w:keepNext/>
      <w:shd w:val="clear" w:color="auto" w:fill="FFFFFF"/>
      <w:spacing w:line="360" w:lineRule="auto"/>
      <w:ind w:firstLine="720"/>
      <w:jc w:val="both"/>
      <w:outlineLvl w:val="0"/>
    </w:pPr>
    <w:rPr>
      <w:b/>
      <w:bCs/>
      <w:color w:val="000000"/>
      <w:spacing w:val="-3"/>
      <w:sz w:val="24"/>
      <w:szCs w:val="24"/>
    </w:rPr>
  </w:style>
  <w:style w:type="paragraph" w:styleId="2">
    <w:name w:val="heading 2"/>
    <w:basedOn w:val="a"/>
    <w:next w:val="a"/>
    <w:qFormat/>
    <w:rsid w:val="005B19FF"/>
    <w:pPr>
      <w:keepNext/>
      <w:shd w:val="clear" w:color="auto" w:fill="FFFFFF"/>
      <w:tabs>
        <w:tab w:val="left" w:pos="859"/>
      </w:tabs>
      <w:spacing w:line="360" w:lineRule="auto"/>
      <w:ind w:left="720"/>
      <w:jc w:val="both"/>
      <w:outlineLvl w:val="1"/>
    </w:pPr>
    <w:rPr>
      <w:color w:val="000000"/>
      <w:spacing w:val="-1"/>
      <w:sz w:val="24"/>
      <w:szCs w:val="24"/>
    </w:rPr>
  </w:style>
  <w:style w:type="paragraph" w:styleId="3">
    <w:name w:val="heading 3"/>
    <w:basedOn w:val="a"/>
    <w:next w:val="a"/>
    <w:qFormat/>
    <w:rsid w:val="005B19FF"/>
    <w:pPr>
      <w:keepNext/>
      <w:shd w:val="clear" w:color="auto" w:fill="FFFFFF"/>
      <w:spacing w:line="360" w:lineRule="auto"/>
      <w:ind w:firstLine="720"/>
      <w:jc w:val="center"/>
      <w:outlineLvl w:val="2"/>
    </w:pPr>
    <w:rPr>
      <w:color w:val="000000"/>
      <w:spacing w:val="-5"/>
      <w:sz w:val="24"/>
      <w:szCs w:val="24"/>
    </w:rPr>
  </w:style>
  <w:style w:type="paragraph" w:styleId="4">
    <w:name w:val="heading 4"/>
    <w:basedOn w:val="a"/>
    <w:next w:val="a"/>
    <w:qFormat/>
    <w:rsid w:val="005B19FF"/>
    <w:pPr>
      <w:keepNext/>
      <w:framePr w:w="8590" w:h="2177" w:hSpace="180" w:wrap="around" w:vAnchor="text" w:hAnchor="page" w:x="2127" w:y="1089"/>
      <w:spacing w:line="360" w:lineRule="auto"/>
      <w:jc w:val="both"/>
      <w:outlineLvl w:val="3"/>
    </w:pPr>
    <w:rPr>
      <w:b/>
      <w:bCs/>
      <w:sz w:val="24"/>
      <w:szCs w:val="24"/>
    </w:rPr>
  </w:style>
  <w:style w:type="paragraph" w:styleId="5">
    <w:name w:val="heading 5"/>
    <w:basedOn w:val="a"/>
    <w:next w:val="a"/>
    <w:qFormat/>
    <w:rsid w:val="005B19FF"/>
    <w:pPr>
      <w:keepNext/>
      <w:shd w:val="clear" w:color="auto" w:fill="FFFFFF"/>
      <w:spacing w:line="360" w:lineRule="auto"/>
      <w:ind w:firstLine="720"/>
      <w:jc w:val="right"/>
      <w:outlineLvl w:val="4"/>
    </w:pPr>
    <w:rPr>
      <w:color w:val="000000"/>
      <w:spacing w:val="-5"/>
      <w:sz w:val="24"/>
    </w:rPr>
  </w:style>
  <w:style w:type="paragraph" w:styleId="6">
    <w:name w:val="heading 6"/>
    <w:basedOn w:val="a"/>
    <w:next w:val="a"/>
    <w:qFormat/>
    <w:rsid w:val="005B19FF"/>
    <w:pPr>
      <w:keepNext/>
      <w:shd w:val="clear" w:color="auto" w:fill="FFFFFF"/>
      <w:spacing w:line="360" w:lineRule="auto"/>
      <w:ind w:firstLine="720"/>
      <w:jc w:val="center"/>
      <w:outlineLvl w:val="5"/>
    </w:pPr>
    <w:rPr>
      <w:b/>
      <w:color w:val="000000"/>
      <w:spacing w:val="-5"/>
    </w:rPr>
  </w:style>
  <w:style w:type="paragraph" w:styleId="7">
    <w:name w:val="heading 7"/>
    <w:basedOn w:val="a"/>
    <w:next w:val="a"/>
    <w:qFormat/>
    <w:rsid w:val="005B19FF"/>
    <w:pPr>
      <w:keepNext/>
      <w:framePr w:w="8590" w:h="2177" w:hSpace="180" w:wrap="around" w:vAnchor="text" w:hAnchor="page" w:x="2127" w:y="1089"/>
      <w:spacing w:line="360" w:lineRule="auto"/>
      <w:jc w:val="both"/>
      <w:outlineLvl w:val="6"/>
    </w:pPr>
    <w:rPr>
      <w:b/>
      <w:caps/>
      <w:sz w:val="22"/>
    </w:rPr>
  </w:style>
  <w:style w:type="paragraph" w:styleId="8">
    <w:name w:val="heading 8"/>
    <w:basedOn w:val="a"/>
    <w:next w:val="a"/>
    <w:qFormat/>
    <w:rsid w:val="005B19FF"/>
    <w:pPr>
      <w:keepNext/>
      <w:spacing w:before="600" w:line="264" w:lineRule="auto"/>
      <w:ind w:right="-40" w:firstLine="709"/>
      <w:jc w:val="both"/>
      <w:outlineLvl w:val="7"/>
    </w:pPr>
    <w:rPr>
      <w:sz w:val="28"/>
    </w:rPr>
  </w:style>
  <w:style w:type="paragraph" w:styleId="9">
    <w:name w:val="heading 9"/>
    <w:basedOn w:val="a"/>
    <w:next w:val="a"/>
    <w:qFormat/>
    <w:rsid w:val="005B19FF"/>
    <w:pPr>
      <w:keepNext/>
      <w:widowControl/>
      <w:autoSpaceDE/>
      <w:autoSpaceDN/>
      <w:adjustRightInd/>
      <w:jc w:val="center"/>
      <w:outlineLvl w:val="8"/>
    </w:pPr>
    <w:rPr>
      <w:rFonts w:ascii="Arial" w:hAnsi="Arial"/>
      <w:b/>
      <w:sz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5B19FF"/>
    <w:pPr>
      <w:shd w:val="clear" w:color="auto" w:fill="FFFFFF"/>
      <w:spacing w:line="360" w:lineRule="auto"/>
      <w:ind w:firstLine="720"/>
      <w:jc w:val="center"/>
    </w:pPr>
    <w:rPr>
      <w:b/>
      <w:bCs/>
      <w:color w:val="000000"/>
      <w:sz w:val="24"/>
      <w:szCs w:val="24"/>
    </w:rPr>
  </w:style>
  <w:style w:type="paragraph" w:styleId="a4">
    <w:name w:val="footnote text"/>
    <w:basedOn w:val="a"/>
    <w:link w:val="a5"/>
    <w:semiHidden/>
    <w:rsid w:val="005B19FF"/>
  </w:style>
  <w:style w:type="character" w:styleId="a6">
    <w:name w:val="footnote reference"/>
    <w:uiPriority w:val="99"/>
    <w:semiHidden/>
    <w:rsid w:val="005B19FF"/>
    <w:rPr>
      <w:vertAlign w:val="superscript"/>
    </w:rPr>
  </w:style>
  <w:style w:type="paragraph" w:styleId="a7">
    <w:name w:val="Body Text Indent"/>
    <w:basedOn w:val="a"/>
    <w:rsid w:val="005B19FF"/>
    <w:pPr>
      <w:shd w:val="clear" w:color="auto" w:fill="FFFFFF"/>
      <w:spacing w:line="360" w:lineRule="auto"/>
      <w:ind w:firstLine="700"/>
      <w:jc w:val="both"/>
    </w:pPr>
    <w:rPr>
      <w:color w:val="000000"/>
      <w:spacing w:val="-1"/>
      <w:sz w:val="24"/>
      <w:szCs w:val="24"/>
    </w:rPr>
  </w:style>
  <w:style w:type="paragraph" w:styleId="20">
    <w:name w:val="Body Text Indent 2"/>
    <w:basedOn w:val="a"/>
    <w:rsid w:val="005B19FF"/>
    <w:pPr>
      <w:shd w:val="clear" w:color="auto" w:fill="FFFFFF"/>
      <w:tabs>
        <w:tab w:val="left" w:pos="-2200"/>
      </w:tabs>
      <w:spacing w:line="360" w:lineRule="auto"/>
      <w:ind w:firstLine="600"/>
      <w:jc w:val="both"/>
    </w:pPr>
    <w:rPr>
      <w:color w:val="000000"/>
      <w:spacing w:val="2"/>
      <w:sz w:val="24"/>
      <w:szCs w:val="24"/>
    </w:rPr>
  </w:style>
  <w:style w:type="paragraph" w:styleId="30">
    <w:name w:val="Body Text Indent 3"/>
    <w:basedOn w:val="a"/>
    <w:rsid w:val="005B19FF"/>
    <w:pPr>
      <w:shd w:val="clear" w:color="auto" w:fill="FFFFFF"/>
      <w:tabs>
        <w:tab w:val="left" w:pos="696"/>
      </w:tabs>
      <w:spacing w:line="360" w:lineRule="auto"/>
      <w:ind w:firstLine="720"/>
      <w:jc w:val="both"/>
    </w:pPr>
    <w:rPr>
      <w:color w:val="000000"/>
      <w:sz w:val="24"/>
    </w:rPr>
  </w:style>
  <w:style w:type="paragraph" w:customStyle="1" w:styleId="-222">
    <w:name w:val="Спис-222"/>
    <w:basedOn w:val="a"/>
    <w:autoRedefine/>
    <w:rsid w:val="005C7B13"/>
    <w:pPr>
      <w:spacing w:line="360" w:lineRule="auto"/>
    </w:pPr>
    <w:rPr>
      <w:sz w:val="24"/>
      <w:szCs w:val="24"/>
    </w:rPr>
  </w:style>
  <w:style w:type="paragraph" w:styleId="a8">
    <w:name w:val="footer"/>
    <w:basedOn w:val="a"/>
    <w:rsid w:val="005B19FF"/>
    <w:pPr>
      <w:tabs>
        <w:tab w:val="center" w:pos="4153"/>
        <w:tab w:val="right" w:pos="8306"/>
      </w:tabs>
    </w:pPr>
  </w:style>
  <w:style w:type="character" w:styleId="a9">
    <w:name w:val="page number"/>
    <w:basedOn w:val="a0"/>
    <w:rsid w:val="005B19FF"/>
  </w:style>
  <w:style w:type="paragraph" w:styleId="aa">
    <w:name w:val="header"/>
    <w:basedOn w:val="a"/>
    <w:link w:val="ab"/>
    <w:rsid w:val="005B19FF"/>
    <w:pPr>
      <w:widowControl/>
      <w:tabs>
        <w:tab w:val="center" w:pos="4536"/>
        <w:tab w:val="right" w:pos="9072"/>
      </w:tabs>
      <w:autoSpaceDE/>
      <w:autoSpaceDN/>
      <w:adjustRightInd/>
    </w:pPr>
    <w:rPr>
      <w:rFonts w:ascii="Arial" w:hAnsi="Arial"/>
      <w:lang/>
    </w:rPr>
  </w:style>
  <w:style w:type="paragraph" w:styleId="10">
    <w:name w:val="toc 1"/>
    <w:basedOn w:val="a"/>
    <w:next w:val="a"/>
    <w:autoRedefine/>
    <w:uiPriority w:val="39"/>
    <w:rsid w:val="005B19FF"/>
    <w:pPr>
      <w:spacing w:before="360"/>
    </w:pPr>
    <w:rPr>
      <w:rFonts w:ascii="Arial" w:hAnsi="Arial"/>
      <w:b/>
      <w:caps/>
      <w:sz w:val="24"/>
    </w:rPr>
  </w:style>
  <w:style w:type="paragraph" w:styleId="21">
    <w:name w:val="toc 2"/>
    <w:basedOn w:val="a"/>
    <w:next w:val="a"/>
    <w:autoRedefine/>
    <w:uiPriority w:val="39"/>
    <w:rsid w:val="005B19FF"/>
    <w:pPr>
      <w:spacing w:before="240"/>
    </w:pPr>
    <w:rPr>
      <w:b/>
    </w:rPr>
  </w:style>
  <w:style w:type="paragraph" w:customStyle="1" w:styleId="22">
    <w:name w:val="заголовок 2"/>
    <w:basedOn w:val="a"/>
    <w:next w:val="a"/>
    <w:rsid w:val="005B19FF"/>
    <w:pPr>
      <w:keepNext/>
      <w:widowControl/>
      <w:autoSpaceDE/>
      <w:autoSpaceDN/>
      <w:adjustRightInd/>
      <w:jc w:val="center"/>
    </w:pPr>
    <w:rPr>
      <w:rFonts w:ascii="Arial" w:hAnsi="Arial"/>
      <w:b/>
      <w:sz w:val="18"/>
      <w:lang w:val="en-US"/>
    </w:rPr>
  </w:style>
  <w:style w:type="paragraph" w:styleId="31">
    <w:name w:val="toc 3"/>
    <w:basedOn w:val="a"/>
    <w:next w:val="a"/>
    <w:autoRedefine/>
    <w:uiPriority w:val="39"/>
    <w:rsid w:val="005B19FF"/>
    <w:pPr>
      <w:ind w:left="200"/>
    </w:pPr>
  </w:style>
  <w:style w:type="paragraph" w:styleId="40">
    <w:name w:val="toc 4"/>
    <w:basedOn w:val="a"/>
    <w:next w:val="a"/>
    <w:autoRedefine/>
    <w:semiHidden/>
    <w:rsid w:val="005B19FF"/>
    <w:pPr>
      <w:ind w:left="400"/>
    </w:pPr>
  </w:style>
  <w:style w:type="paragraph" w:styleId="50">
    <w:name w:val="toc 5"/>
    <w:basedOn w:val="a"/>
    <w:next w:val="a"/>
    <w:autoRedefine/>
    <w:semiHidden/>
    <w:rsid w:val="005B19FF"/>
    <w:pPr>
      <w:ind w:left="600"/>
    </w:pPr>
  </w:style>
  <w:style w:type="paragraph" w:styleId="60">
    <w:name w:val="toc 6"/>
    <w:basedOn w:val="a"/>
    <w:next w:val="a"/>
    <w:autoRedefine/>
    <w:semiHidden/>
    <w:rsid w:val="005B19FF"/>
    <w:pPr>
      <w:ind w:left="800"/>
    </w:pPr>
  </w:style>
  <w:style w:type="paragraph" w:styleId="70">
    <w:name w:val="toc 7"/>
    <w:basedOn w:val="a"/>
    <w:next w:val="a"/>
    <w:autoRedefine/>
    <w:semiHidden/>
    <w:rsid w:val="005B19FF"/>
    <w:pPr>
      <w:ind w:left="1000"/>
    </w:pPr>
  </w:style>
  <w:style w:type="paragraph" w:styleId="80">
    <w:name w:val="toc 8"/>
    <w:basedOn w:val="a"/>
    <w:next w:val="a"/>
    <w:autoRedefine/>
    <w:semiHidden/>
    <w:rsid w:val="005B19FF"/>
    <w:pPr>
      <w:ind w:left="1200"/>
    </w:pPr>
  </w:style>
  <w:style w:type="paragraph" w:styleId="90">
    <w:name w:val="toc 9"/>
    <w:basedOn w:val="a"/>
    <w:next w:val="a"/>
    <w:autoRedefine/>
    <w:semiHidden/>
    <w:rsid w:val="005B19FF"/>
    <w:pPr>
      <w:ind w:left="1400"/>
    </w:pPr>
  </w:style>
  <w:style w:type="paragraph" w:styleId="ac">
    <w:name w:val="Block Text"/>
    <w:basedOn w:val="a"/>
    <w:rsid w:val="005B19FF"/>
    <w:pPr>
      <w:widowControl/>
      <w:autoSpaceDE/>
      <w:autoSpaceDN/>
      <w:adjustRightInd/>
      <w:spacing w:before="480" w:after="1800"/>
      <w:ind w:left="142" w:right="5387"/>
    </w:pPr>
    <w:rPr>
      <w:sz w:val="24"/>
    </w:rPr>
  </w:style>
  <w:style w:type="paragraph" w:styleId="ad">
    <w:name w:val="Body Text"/>
    <w:basedOn w:val="a"/>
    <w:link w:val="ae"/>
    <w:uiPriority w:val="99"/>
    <w:rsid w:val="005B19FF"/>
    <w:pPr>
      <w:framePr w:w="8590" w:h="2177" w:hSpace="180" w:wrap="around" w:vAnchor="text" w:hAnchor="page" w:x="2138" w:y="479"/>
      <w:jc w:val="both"/>
    </w:pPr>
    <w:rPr>
      <w:sz w:val="28"/>
      <w:lang/>
    </w:rPr>
  </w:style>
  <w:style w:type="paragraph" w:styleId="af">
    <w:name w:val="Balloon Text"/>
    <w:basedOn w:val="a"/>
    <w:semiHidden/>
    <w:rsid w:val="005B19FF"/>
    <w:pPr>
      <w:widowControl/>
      <w:autoSpaceDE/>
      <w:autoSpaceDN/>
      <w:adjustRightInd/>
    </w:pPr>
    <w:rPr>
      <w:rFonts w:ascii="Tahoma" w:hAnsi="Tahoma"/>
      <w:sz w:val="16"/>
      <w:vertAlign w:val="subscript"/>
    </w:rPr>
  </w:style>
  <w:style w:type="paragraph" w:styleId="23">
    <w:name w:val="Body Text 2"/>
    <w:basedOn w:val="a"/>
    <w:rsid w:val="005B19FF"/>
    <w:pPr>
      <w:widowControl/>
      <w:autoSpaceDE/>
      <w:autoSpaceDN/>
      <w:adjustRightInd/>
    </w:pPr>
    <w:rPr>
      <w:sz w:val="24"/>
    </w:rPr>
  </w:style>
  <w:style w:type="paragraph" w:styleId="32">
    <w:name w:val="Body Text 3"/>
    <w:basedOn w:val="a"/>
    <w:rsid w:val="005B19FF"/>
    <w:pPr>
      <w:spacing w:line="360" w:lineRule="auto"/>
      <w:jc w:val="center"/>
    </w:pPr>
    <w:rPr>
      <w:b/>
      <w:caps/>
    </w:rPr>
  </w:style>
  <w:style w:type="paragraph" w:customStyle="1" w:styleId="af0">
    <w:name w:val="Таблица"/>
    <w:basedOn w:val="a"/>
    <w:rsid w:val="005B19FF"/>
    <w:pPr>
      <w:widowControl/>
      <w:autoSpaceDE/>
      <w:autoSpaceDN/>
      <w:adjustRightInd/>
      <w:jc w:val="both"/>
    </w:pPr>
    <w:rPr>
      <w:sz w:val="28"/>
    </w:rPr>
  </w:style>
  <w:style w:type="paragraph" w:customStyle="1" w:styleId="p">
    <w:name w:val="p"/>
    <w:basedOn w:val="a"/>
    <w:rsid w:val="005B19FF"/>
    <w:pPr>
      <w:widowControl/>
      <w:autoSpaceDE/>
      <w:autoSpaceDN/>
      <w:adjustRightInd/>
      <w:spacing w:line="360" w:lineRule="auto"/>
      <w:ind w:firstLine="709"/>
      <w:jc w:val="both"/>
    </w:pPr>
    <w:rPr>
      <w:sz w:val="28"/>
    </w:rPr>
  </w:style>
  <w:style w:type="paragraph" w:customStyle="1" w:styleId="210">
    <w:name w:val="Основной текст 21"/>
    <w:basedOn w:val="a"/>
    <w:rsid w:val="005B19FF"/>
    <w:pPr>
      <w:widowControl/>
      <w:autoSpaceDE/>
      <w:autoSpaceDN/>
      <w:adjustRightInd/>
      <w:spacing w:line="360" w:lineRule="auto"/>
      <w:jc w:val="both"/>
    </w:pPr>
    <w:rPr>
      <w:sz w:val="28"/>
    </w:rPr>
  </w:style>
  <w:style w:type="character" w:styleId="af1">
    <w:name w:val="Hyperlink"/>
    <w:uiPriority w:val="99"/>
    <w:rsid w:val="005B19FF"/>
    <w:rPr>
      <w:color w:val="0000FF"/>
      <w:u w:val="single"/>
    </w:rPr>
  </w:style>
  <w:style w:type="character" w:customStyle="1" w:styleId="ab">
    <w:name w:val="Верхний колонтитул Знак"/>
    <w:link w:val="aa"/>
    <w:rsid w:val="00BE5E96"/>
    <w:rPr>
      <w:rFonts w:ascii="Arial" w:hAnsi="Arial"/>
    </w:rPr>
  </w:style>
  <w:style w:type="paragraph" w:styleId="af2">
    <w:name w:val="Normal (Web)"/>
    <w:basedOn w:val="a"/>
    <w:unhideWhenUsed/>
    <w:rsid w:val="006070D9"/>
    <w:pPr>
      <w:widowControl/>
      <w:autoSpaceDE/>
      <w:autoSpaceDN/>
      <w:adjustRightInd/>
      <w:spacing w:before="100" w:beforeAutospacing="1" w:after="100" w:afterAutospacing="1"/>
    </w:pPr>
    <w:rPr>
      <w:sz w:val="24"/>
      <w:szCs w:val="24"/>
    </w:rPr>
  </w:style>
  <w:style w:type="paragraph" w:customStyle="1" w:styleId="ConsPlusNormal">
    <w:name w:val="ConsPlusNormal"/>
    <w:rsid w:val="0021653D"/>
    <w:pPr>
      <w:widowControl w:val="0"/>
      <w:autoSpaceDE w:val="0"/>
      <w:autoSpaceDN w:val="0"/>
      <w:adjustRightInd w:val="0"/>
    </w:pPr>
    <w:rPr>
      <w:rFonts w:ascii="Arial" w:hAnsi="Arial" w:cs="Arial"/>
    </w:rPr>
  </w:style>
  <w:style w:type="paragraph" w:styleId="HTML">
    <w:name w:val="HTML Preformatted"/>
    <w:basedOn w:val="a"/>
    <w:link w:val="HTML0"/>
    <w:rsid w:val="00735F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lang/>
    </w:rPr>
  </w:style>
  <w:style w:type="character" w:customStyle="1" w:styleId="HTML0">
    <w:name w:val="Стандартный HTML Знак"/>
    <w:link w:val="HTML"/>
    <w:rsid w:val="00735F4B"/>
    <w:rPr>
      <w:rFonts w:ascii="Courier New" w:hAnsi="Courier New" w:cs="Courier New"/>
    </w:rPr>
  </w:style>
  <w:style w:type="paragraph" w:customStyle="1" w:styleId="Default">
    <w:name w:val="Default"/>
    <w:rsid w:val="00205FA1"/>
    <w:pPr>
      <w:autoSpaceDE w:val="0"/>
      <w:autoSpaceDN w:val="0"/>
      <w:adjustRightInd w:val="0"/>
    </w:pPr>
    <w:rPr>
      <w:color w:val="000000"/>
      <w:sz w:val="24"/>
      <w:szCs w:val="24"/>
    </w:rPr>
  </w:style>
  <w:style w:type="character" w:customStyle="1" w:styleId="ae">
    <w:name w:val="Основной текст Знак"/>
    <w:link w:val="ad"/>
    <w:uiPriority w:val="99"/>
    <w:rsid w:val="007337B5"/>
    <w:rPr>
      <w:sz w:val="28"/>
    </w:rPr>
  </w:style>
  <w:style w:type="table" w:styleId="af3">
    <w:name w:val="Table Grid"/>
    <w:basedOn w:val="a1"/>
    <w:uiPriority w:val="59"/>
    <w:rsid w:val="00670A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Знак Знак Знак Знак Знак"/>
    <w:basedOn w:val="a"/>
    <w:rsid w:val="00AD4D40"/>
    <w:pPr>
      <w:widowControl/>
      <w:autoSpaceDE/>
      <w:autoSpaceDN/>
      <w:adjustRightInd/>
      <w:spacing w:after="160" w:line="240" w:lineRule="exact"/>
    </w:pPr>
    <w:rPr>
      <w:rFonts w:ascii="Verdana" w:hAnsi="Verdana" w:cs="Verdana"/>
      <w:lang w:val="en-US" w:eastAsia="en-US"/>
    </w:rPr>
  </w:style>
  <w:style w:type="paragraph" w:customStyle="1" w:styleId="af5">
    <w:name w:val="заголовок для диплома"/>
    <w:basedOn w:val="a"/>
    <w:next w:val="a"/>
    <w:autoRedefine/>
    <w:rsid w:val="00AD4D40"/>
    <w:pPr>
      <w:widowControl/>
      <w:autoSpaceDE/>
      <w:autoSpaceDN/>
      <w:adjustRightInd/>
      <w:jc w:val="both"/>
    </w:pPr>
    <w:rPr>
      <w:sz w:val="28"/>
    </w:rPr>
  </w:style>
  <w:style w:type="character" w:customStyle="1" w:styleId="a5">
    <w:name w:val="Текст сноски Знак"/>
    <w:basedOn w:val="a0"/>
    <w:link w:val="a4"/>
    <w:uiPriority w:val="99"/>
    <w:semiHidden/>
    <w:rsid w:val="006C5F81"/>
  </w:style>
  <w:style w:type="paragraph" w:styleId="af6">
    <w:name w:val="List Paragraph"/>
    <w:basedOn w:val="a"/>
    <w:uiPriority w:val="34"/>
    <w:qFormat/>
    <w:rsid w:val="00B52F7D"/>
    <w:pPr>
      <w:widowControl/>
      <w:autoSpaceDE/>
      <w:autoSpaceDN/>
      <w:adjustRightInd/>
      <w:spacing w:after="200" w:line="276" w:lineRule="auto"/>
      <w:ind w:left="720"/>
      <w:contextualSpacing/>
    </w:pPr>
    <w:rPr>
      <w:rFonts w:eastAsia="Calibri"/>
      <w:sz w:val="24"/>
      <w:szCs w:val="24"/>
      <w:lang w:eastAsia="en-US"/>
    </w:rPr>
  </w:style>
  <w:style w:type="paragraph" w:styleId="af7">
    <w:name w:val="endnote text"/>
    <w:basedOn w:val="a"/>
    <w:link w:val="af8"/>
    <w:uiPriority w:val="99"/>
    <w:semiHidden/>
    <w:unhideWhenUsed/>
    <w:rsid w:val="007E7CD5"/>
  </w:style>
  <w:style w:type="character" w:customStyle="1" w:styleId="af8">
    <w:name w:val="Текст концевой сноски Знак"/>
    <w:basedOn w:val="a0"/>
    <w:link w:val="af7"/>
    <w:uiPriority w:val="99"/>
    <w:semiHidden/>
    <w:rsid w:val="007E7CD5"/>
  </w:style>
  <w:style w:type="character" w:styleId="af9">
    <w:name w:val="endnote reference"/>
    <w:uiPriority w:val="99"/>
    <w:semiHidden/>
    <w:unhideWhenUsed/>
    <w:rsid w:val="007E7CD5"/>
    <w:rPr>
      <w:vertAlign w:val="superscript"/>
    </w:rPr>
  </w:style>
  <w:style w:type="paragraph" w:styleId="afa">
    <w:name w:val="TOC Heading"/>
    <w:basedOn w:val="1"/>
    <w:next w:val="a"/>
    <w:uiPriority w:val="39"/>
    <w:semiHidden/>
    <w:unhideWhenUsed/>
    <w:qFormat/>
    <w:rsid w:val="00CF7930"/>
    <w:pPr>
      <w:keepLines/>
      <w:widowControl/>
      <w:shd w:val="clear" w:color="auto" w:fill="auto"/>
      <w:autoSpaceDE/>
      <w:autoSpaceDN/>
      <w:adjustRightInd/>
      <w:spacing w:before="480" w:line="276" w:lineRule="auto"/>
      <w:ind w:firstLine="0"/>
      <w:jc w:val="left"/>
      <w:outlineLvl w:val="9"/>
    </w:pPr>
    <w:rPr>
      <w:rFonts w:ascii="Cambria" w:hAnsi="Cambria"/>
      <w:color w:val="365F91"/>
      <w:spacing w:val="0"/>
      <w:sz w:val="28"/>
      <w:szCs w:val="28"/>
    </w:rPr>
  </w:style>
</w:styles>
</file>

<file path=word/webSettings.xml><?xml version="1.0" encoding="utf-8"?>
<w:webSettings xmlns:r="http://schemas.openxmlformats.org/officeDocument/2006/relationships" xmlns:w="http://schemas.openxmlformats.org/wordprocessingml/2006/main">
  <w:divs>
    <w:div w:id="559171325">
      <w:bodyDiv w:val="1"/>
      <w:marLeft w:val="0"/>
      <w:marRight w:val="0"/>
      <w:marTop w:val="0"/>
      <w:marBottom w:val="0"/>
      <w:divBdr>
        <w:top w:val="none" w:sz="0" w:space="0" w:color="auto"/>
        <w:left w:val="none" w:sz="0" w:space="0" w:color="auto"/>
        <w:bottom w:val="none" w:sz="0" w:space="0" w:color="auto"/>
        <w:right w:val="none" w:sz="0" w:space="0" w:color="auto"/>
      </w:divBdr>
      <w:divsChild>
        <w:div w:id="4016111">
          <w:marLeft w:val="0"/>
          <w:marRight w:val="0"/>
          <w:marTop w:val="0"/>
          <w:marBottom w:val="0"/>
          <w:divBdr>
            <w:top w:val="none" w:sz="0" w:space="0" w:color="auto"/>
            <w:left w:val="none" w:sz="0" w:space="0" w:color="auto"/>
            <w:bottom w:val="none" w:sz="0" w:space="0" w:color="auto"/>
            <w:right w:val="none" w:sz="0" w:space="0" w:color="auto"/>
          </w:divBdr>
        </w:div>
        <w:div w:id="12074620">
          <w:marLeft w:val="0"/>
          <w:marRight w:val="0"/>
          <w:marTop w:val="0"/>
          <w:marBottom w:val="0"/>
          <w:divBdr>
            <w:top w:val="none" w:sz="0" w:space="0" w:color="auto"/>
            <w:left w:val="none" w:sz="0" w:space="0" w:color="auto"/>
            <w:bottom w:val="none" w:sz="0" w:space="0" w:color="auto"/>
            <w:right w:val="none" w:sz="0" w:space="0" w:color="auto"/>
          </w:divBdr>
        </w:div>
        <w:div w:id="12999148">
          <w:marLeft w:val="0"/>
          <w:marRight w:val="0"/>
          <w:marTop w:val="0"/>
          <w:marBottom w:val="0"/>
          <w:divBdr>
            <w:top w:val="none" w:sz="0" w:space="0" w:color="auto"/>
            <w:left w:val="none" w:sz="0" w:space="0" w:color="auto"/>
            <w:bottom w:val="none" w:sz="0" w:space="0" w:color="auto"/>
            <w:right w:val="none" w:sz="0" w:space="0" w:color="auto"/>
          </w:divBdr>
        </w:div>
        <w:div w:id="16859769">
          <w:marLeft w:val="0"/>
          <w:marRight w:val="0"/>
          <w:marTop w:val="0"/>
          <w:marBottom w:val="0"/>
          <w:divBdr>
            <w:top w:val="none" w:sz="0" w:space="0" w:color="auto"/>
            <w:left w:val="none" w:sz="0" w:space="0" w:color="auto"/>
            <w:bottom w:val="none" w:sz="0" w:space="0" w:color="auto"/>
            <w:right w:val="none" w:sz="0" w:space="0" w:color="auto"/>
          </w:divBdr>
        </w:div>
        <w:div w:id="23753410">
          <w:marLeft w:val="0"/>
          <w:marRight w:val="0"/>
          <w:marTop w:val="0"/>
          <w:marBottom w:val="0"/>
          <w:divBdr>
            <w:top w:val="none" w:sz="0" w:space="0" w:color="auto"/>
            <w:left w:val="none" w:sz="0" w:space="0" w:color="auto"/>
            <w:bottom w:val="none" w:sz="0" w:space="0" w:color="auto"/>
            <w:right w:val="none" w:sz="0" w:space="0" w:color="auto"/>
          </w:divBdr>
        </w:div>
        <w:div w:id="25914741">
          <w:marLeft w:val="0"/>
          <w:marRight w:val="0"/>
          <w:marTop w:val="0"/>
          <w:marBottom w:val="0"/>
          <w:divBdr>
            <w:top w:val="none" w:sz="0" w:space="0" w:color="auto"/>
            <w:left w:val="none" w:sz="0" w:space="0" w:color="auto"/>
            <w:bottom w:val="none" w:sz="0" w:space="0" w:color="auto"/>
            <w:right w:val="none" w:sz="0" w:space="0" w:color="auto"/>
          </w:divBdr>
        </w:div>
        <w:div w:id="32198365">
          <w:marLeft w:val="0"/>
          <w:marRight w:val="0"/>
          <w:marTop w:val="0"/>
          <w:marBottom w:val="0"/>
          <w:divBdr>
            <w:top w:val="none" w:sz="0" w:space="0" w:color="auto"/>
            <w:left w:val="none" w:sz="0" w:space="0" w:color="auto"/>
            <w:bottom w:val="none" w:sz="0" w:space="0" w:color="auto"/>
            <w:right w:val="none" w:sz="0" w:space="0" w:color="auto"/>
          </w:divBdr>
        </w:div>
        <w:div w:id="32270335">
          <w:marLeft w:val="0"/>
          <w:marRight w:val="0"/>
          <w:marTop w:val="0"/>
          <w:marBottom w:val="0"/>
          <w:divBdr>
            <w:top w:val="none" w:sz="0" w:space="0" w:color="auto"/>
            <w:left w:val="none" w:sz="0" w:space="0" w:color="auto"/>
            <w:bottom w:val="none" w:sz="0" w:space="0" w:color="auto"/>
            <w:right w:val="none" w:sz="0" w:space="0" w:color="auto"/>
          </w:divBdr>
        </w:div>
        <w:div w:id="38819936">
          <w:marLeft w:val="0"/>
          <w:marRight w:val="0"/>
          <w:marTop w:val="0"/>
          <w:marBottom w:val="0"/>
          <w:divBdr>
            <w:top w:val="none" w:sz="0" w:space="0" w:color="auto"/>
            <w:left w:val="none" w:sz="0" w:space="0" w:color="auto"/>
            <w:bottom w:val="none" w:sz="0" w:space="0" w:color="auto"/>
            <w:right w:val="none" w:sz="0" w:space="0" w:color="auto"/>
          </w:divBdr>
        </w:div>
        <w:div w:id="44108265">
          <w:marLeft w:val="0"/>
          <w:marRight w:val="0"/>
          <w:marTop w:val="0"/>
          <w:marBottom w:val="0"/>
          <w:divBdr>
            <w:top w:val="none" w:sz="0" w:space="0" w:color="auto"/>
            <w:left w:val="none" w:sz="0" w:space="0" w:color="auto"/>
            <w:bottom w:val="none" w:sz="0" w:space="0" w:color="auto"/>
            <w:right w:val="none" w:sz="0" w:space="0" w:color="auto"/>
          </w:divBdr>
        </w:div>
        <w:div w:id="51779348">
          <w:marLeft w:val="0"/>
          <w:marRight w:val="0"/>
          <w:marTop w:val="0"/>
          <w:marBottom w:val="0"/>
          <w:divBdr>
            <w:top w:val="none" w:sz="0" w:space="0" w:color="auto"/>
            <w:left w:val="none" w:sz="0" w:space="0" w:color="auto"/>
            <w:bottom w:val="none" w:sz="0" w:space="0" w:color="auto"/>
            <w:right w:val="none" w:sz="0" w:space="0" w:color="auto"/>
          </w:divBdr>
        </w:div>
        <w:div w:id="52432048">
          <w:marLeft w:val="0"/>
          <w:marRight w:val="0"/>
          <w:marTop w:val="0"/>
          <w:marBottom w:val="0"/>
          <w:divBdr>
            <w:top w:val="none" w:sz="0" w:space="0" w:color="auto"/>
            <w:left w:val="none" w:sz="0" w:space="0" w:color="auto"/>
            <w:bottom w:val="none" w:sz="0" w:space="0" w:color="auto"/>
            <w:right w:val="none" w:sz="0" w:space="0" w:color="auto"/>
          </w:divBdr>
        </w:div>
        <w:div w:id="60640746">
          <w:marLeft w:val="0"/>
          <w:marRight w:val="0"/>
          <w:marTop w:val="0"/>
          <w:marBottom w:val="0"/>
          <w:divBdr>
            <w:top w:val="none" w:sz="0" w:space="0" w:color="auto"/>
            <w:left w:val="none" w:sz="0" w:space="0" w:color="auto"/>
            <w:bottom w:val="none" w:sz="0" w:space="0" w:color="auto"/>
            <w:right w:val="none" w:sz="0" w:space="0" w:color="auto"/>
          </w:divBdr>
        </w:div>
        <w:div w:id="64033175">
          <w:marLeft w:val="0"/>
          <w:marRight w:val="0"/>
          <w:marTop w:val="0"/>
          <w:marBottom w:val="0"/>
          <w:divBdr>
            <w:top w:val="none" w:sz="0" w:space="0" w:color="auto"/>
            <w:left w:val="none" w:sz="0" w:space="0" w:color="auto"/>
            <w:bottom w:val="none" w:sz="0" w:space="0" w:color="auto"/>
            <w:right w:val="none" w:sz="0" w:space="0" w:color="auto"/>
          </w:divBdr>
        </w:div>
        <w:div w:id="70198921">
          <w:marLeft w:val="0"/>
          <w:marRight w:val="0"/>
          <w:marTop w:val="0"/>
          <w:marBottom w:val="0"/>
          <w:divBdr>
            <w:top w:val="none" w:sz="0" w:space="0" w:color="auto"/>
            <w:left w:val="none" w:sz="0" w:space="0" w:color="auto"/>
            <w:bottom w:val="none" w:sz="0" w:space="0" w:color="auto"/>
            <w:right w:val="none" w:sz="0" w:space="0" w:color="auto"/>
          </w:divBdr>
        </w:div>
        <w:div w:id="71777270">
          <w:marLeft w:val="0"/>
          <w:marRight w:val="0"/>
          <w:marTop w:val="0"/>
          <w:marBottom w:val="0"/>
          <w:divBdr>
            <w:top w:val="none" w:sz="0" w:space="0" w:color="auto"/>
            <w:left w:val="none" w:sz="0" w:space="0" w:color="auto"/>
            <w:bottom w:val="none" w:sz="0" w:space="0" w:color="auto"/>
            <w:right w:val="none" w:sz="0" w:space="0" w:color="auto"/>
          </w:divBdr>
        </w:div>
        <w:div w:id="77799361">
          <w:marLeft w:val="0"/>
          <w:marRight w:val="0"/>
          <w:marTop w:val="0"/>
          <w:marBottom w:val="0"/>
          <w:divBdr>
            <w:top w:val="none" w:sz="0" w:space="0" w:color="auto"/>
            <w:left w:val="none" w:sz="0" w:space="0" w:color="auto"/>
            <w:bottom w:val="none" w:sz="0" w:space="0" w:color="auto"/>
            <w:right w:val="none" w:sz="0" w:space="0" w:color="auto"/>
          </w:divBdr>
        </w:div>
        <w:div w:id="80680494">
          <w:marLeft w:val="0"/>
          <w:marRight w:val="0"/>
          <w:marTop w:val="0"/>
          <w:marBottom w:val="0"/>
          <w:divBdr>
            <w:top w:val="none" w:sz="0" w:space="0" w:color="auto"/>
            <w:left w:val="none" w:sz="0" w:space="0" w:color="auto"/>
            <w:bottom w:val="none" w:sz="0" w:space="0" w:color="auto"/>
            <w:right w:val="none" w:sz="0" w:space="0" w:color="auto"/>
          </w:divBdr>
        </w:div>
        <w:div w:id="96559635">
          <w:marLeft w:val="0"/>
          <w:marRight w:val="0"/>
          <w:marTop w:val="0"/>
          <w:marBottom w:val="0"/>
          <w:divBdr>
            <w:top w:val="none" w:sz="0" w:space="0" w:color="auto"/>
            <w:left w:val="none" w:sz="0" w:space="0" w:color="auto"/>
            <w:bottom w:val="none" w:sz="0" w:space="0" w:color="auto"/>
            <w:right w:val="none" w:sz="0" w:space="0" w:color="auto"/>
          </w:divBdr>
        </w:div>
        <w:div w:id="100153840">
          <w:marLeft w:val="0"/>
          <w:marRight w:val="0"/>
          <w:marTop w:val="0"/>
          <w:marBottom w:val="0"/>
          <w:divBdr>
            <w:top w:val="none" w:sz="0" w:space="0" w:color="auto"/>
            <w:left w:val="none" w:sz="0" w:space="0" w:color="auto"/>
            <w:bottom w:val="none" w:sz="0" w:space="0" w:color="auto"/>
            <w:right w:val="none" w:sz="0" w:space="0" w:color="auto"/>
          </w:divBdr>
        </w:div>
        <w:div w:id="101266665">
          <w:marLeft w:val="0"/>
          <w:marRight w:val="0"/>
          <w:marTop w:val="0"/>
          <w:marBottom w:val="0"/>
          <w:divBdr>
            <w:top w:val="none" w:sz="0" w:space="0" w:color="auto"/>
            <w:left w:val="none" w:sz="0" w:space="0" w:color="auto"/>
            <w:bottom w:val="none" w:sz="0" w:space="0" w:color="auto"/>
            <w:right w:val="none" w:sz="0" w:space="0" w:color="auto"/>
          </w:divBdr>
        </w:div>
        <w:div w:id="111362580">
          <w:marLeft w:val="0"/>
          <w:marRight w:val="0"/>
          <w:marTop w:val="0"/>
          <w:marBottom w:val="0"/>
          <w:divBdr>
            <w:top w:val="none" w:sz="0" w:space="0" w:color="auto"/>
            <w:left w:val="none" w:sz="0" w:space="0" w:color="auto"/>
            <w:bottom w:val="none" w:sz="0" w:space="0" w:color="auto"/>
            <w:right w:val="none" w:sz="0" w:space="0" w:color="auto"/>
          </w:divBdr>
        </w:div>
        <w:div w:id="113065068">
          <w:marLeft w:val="0"/>
          <w:marRight w:val="0"/>
          <w:marTop w:val="0"/>
          <w:marBottom w:val="0"/>
          <w:divBdr>
            <w:top w:val="none" w:sz="0" w:space="0" w:color="auto"/>
            <w:left w:val="none" w:sz="0" w:space="0" w:color="auto"/>
            <w:bottom w:val="none" w:sz="0" w:space="0" w:color="auto"/>
            <w:right w:val="none" w:sz="0" w:space="0" w:color="auto"/>
          </w:divBdr>
        </w:div>
        <w:div w:id="116726959">
          <w:marLeft w:val="0"/>
          <w:marRight w:val="0"/>
          <w:marTop w:val="0"/>
          <w:marBottom w:val="0"/>
          <w:divBdr>
            <w:top w:val="none" w:sz="0" w:space="0" w:color="auto"/>
            <w:left w:val="none" w:sz="0" w:space="0" w:color="auto"/>
            <w:bottom w:val="none" w:sz="0" w:space="0" w:color="auto"/>
            <w:right w:val="none" w:sz="0" w:space="0" w:color="auto"/>
          </w:divBdr>
        </w:div>
        <w:div w:id="117921919">
          <w:marLeft w:val="0"/>
          <w:marRight w:val="0"/>
          <w:marTop w:val="0"/>
          <w:marBottom w:val="0"/>
          <w:divBdr>
            <w:top w:val="none" w:sz="0" w:space="0" w:color="auto"/>
            <w:left w:val="none" w:sz="0" w:space="0" w:color="auto"/>
            <w:bottom w:val="none" w:sz="0" w:space="0" w:color="auto"/>
            <w:right w:val="none" w:sz="0" w:space="0" w:color="auto"/>
          </w:divBdr>
        </w:div>
        <w:div w:id="118111813">
          <w:marLeft w:val="0"/>
          <w:marRight w:val="0"/>
          <w:marTop w:val="0"/>
          <w:marBottom w:val="0"/>
          <w:divBdr>
            <w:top w:val="none" w:sz="0" w:space="0" w:color="auto"/>
            <w:left w:val="none" w:sz="0" w:space="0" w:color="auto"/>
            <w:bottom w:val="none" w:sz="0" w:space="0" w:color="auto"/>
            <w:right w:val="none" w:sz="0" w:space="0" w:color="auto"/>
          </w:divBdr>
        </w:div>
        <w:div w:id="118188116">
          <w:marLeft w:val="0"/>
          <w:marRight w:val="0"/>
          <w:marTop w:val="0"/>
          <w:marBottom w:val="0"/>
          <w:divBdr>
            <w:top w:val="none" w:sz="0" w:space="0" w:color="auto"/>
            <w:left w:val="none" w:sz="0" w:space="0" w:color="auto"/>
            <w:bottom w:val="none" w:sz="0" w:space="0" w:color="auto"/>
            <w:right w:val="none" w:sz="0" w:space="0" w:color="auto"/>
          </w:divBdr>
        </w:div>
        <w:div w:id="121506496">
          <w:marLeft w:val="0"/>
          <w:marRight w:val="0"/>
          <w:marTop w:val="0"/>
          <w:marBottom w:val="0"/>
          <w:divBdr>
            <w:top w:val="none" w:sz="0" w:space="0" w:color="auto"/>
            <w:left w:val="none" w:sz="0" w:space="0" w:color="auto"/>
            <w:bottom w:val="none" w:sz="0" w:space="0" w:color="auto"/>
            <w:right w:val="none" w:sz="0" w:space="0" w:color="auto"/>
          </w:divBdr>
        </w:div>
        <w:div w:id="122969426">
          <w:marLeft w:val="0"/>
          <w:marRight w:val="0"/>
          <w:marTop w:val="0"/>
          <w:marBottom w:val="0"/>
          <w:divBdr>
            <w:top w:val="none" w:sz="0" w:space="0" w:color="auto"/>
            <w:left w:val="none" w:sz="0" w:space="0" w:color="auto"/>
            <w:bottom w:val="none" w:sz="0" w:space="0" w:color="auto"/>
            <w:right w:val="none" w:sz="0" w:space="0" w:color="auto"/>
          </w:divBdr>
        </w:div>
        <w:div w:id="123155621">
          <w:marLeft w:val="0"/>
          <w:marRight w:val="0"/>
          <w:marTop w:val="0"/>
          <w:marBottom w:val="0"/>
          <w:divBdr>
            <w:top w:val="none" w:sz="0" w:space="0" w:color="auto"/>
            <w:left w:val="none" w:sz="0" w:space="0" w:color="auto"/>
            <w:bottom w:val="none" w:sz="0" w:space="0" w:color="auto"/>
            <w:right w:val="none" w:sz="0" w:space="0" w:color="auto"/>
          </w:divBdr>
        </w:div>
        <w:div w:id="132606509">
          <w:marLeft w:val="0"/>
          <w:marRight w:val="0"/>
          <w:marTop w:val="0"/>
          <w:marBottom w:val="0"/>
          <w:divBdr>
            <w:top w:val="none" w:sz="0" w:space="0" w:color="auto"/>
            <w:left w:val="none" w:sz="0" w:space="0" w:color="auto"/>
            <w:bottom w:val="none" w:sz="0" w:space="0" w:color="auto"/>
            <w:right w:val="none" w:sz="0" w:space="0" w:color="auto"/>
          </w:divBdr>
        </w:div>
        <w:div w:id="132987638">
          <w:marLeft w:val="0"/>
          <w:marRight w:val="0"/>
          <w:marTop w:val="0"/>
          <w:marBottom w:val="0"/>
          <w:divBdr>
            <w:top w:val="none" w:sz="0" w:space="0" w:color="auto"/>
            <w:left w:val="none" w:sz="0" w:space="0" w:color="auto"/>
            <w:bottom w:val="none" w:sz="0" w:space="0" w:color="auto"/>
            <w:right w:val="none" w:sz="0" w:space="0" w:color="auto"/>
          </w:divBdr>
        </w:div>
        <w:div w:id="144468425">
          <w:marLeft w:val="0"/>
          <w:marRight w:val="0"/>
          <w:marTop w:val="0"/>
          <w:marBottom w:val="0"/>
          <w:divBdr>
            <w:top w:val="none" w:sz="0" w:space="0" w:color="auto"/>
            <w:left w:val="none" w:sz="0" w:space="0" w:color="auto"/>
            <w:bottom w:val="none" w:sz="0" w:space="0" w:color="auto"/>
            <w:right w:val="none" w:sz="0" w:space="0" w:color="auto"/>
          </w:divBdr>
        </w:div>
        <w:div w:id="146170793">
          <w:marLeft w:val="0"/>
          <w:marRight w:val="0"/>
          <w:marTop w:val="0"/>
          <w:marBottom w:val="0"/>
          <w:divBdr>
            <w:top w:val="none" w:sz="0" w:space="0" w:color="auto"/>
            <w:left w:val="none" w:sz="0" w:space="0" w:color="auto"/>
            <w:bottom w:val="none" w:sz="0" w:space="0" w:color="auto"/>
            <w:right w:val="none" w:sz="0" w:space="0" w:color="auto"/>
          </w:divBdr>
        </w:div>
        <w:div w:id="149489491">
          <w:marLeft w:val="0"/>
          <w:marRight w:val="0"/>
          <w:marTop w:val="0"/>
          <w:marBottom w:val="0"/>
          <w:divBdr>
            <w:top w:val="none" w:sz="0" w:space="0" w:color="auto"/>
            <w:left w:val="none" w:sz="0" w:space="0" w:color="auto"/>
            <w:bottom w:val="none" w:sz="0" w:space="0" w:color="auto"/>
            <w:right w:val="none" w:sz="0" w:space="0" w:color="auto"/>
          </w:divBdr>
        </w:div>
        <w:div w:id="150682399">
          <w:marLeft w:val="0"/>
          <w:marRight w:val="0"/>
          <w:marTop w:val="0"/>
          <w:marBottom w:val="0"/>
          <w:divBdr>
            <w:top w:val="none" w:sz="0" w:space="0" w:color="auto"/>
            <w:left w:val="none" w:sz="0" w:space="0" w:color="auto"/>
            <w:bottom w:val="none" w:sz="0" w:space="0" w:color="auto"/>
            <w:right w:val="none" w:sz="0" w:space="0" w:color="auto"/>
          </w:divBdr>
        </w:div>
        <w:div w:id="151915894">
          <w:marLeft w:val="0"/>
          <w:marRight w:val="0"/>
          <w:marTop w:val="0"/>
          <w:marBottom w:val="0"/>
          <w:divBdr>
            <w:top w:val="none" w:sz="0" w:space="0" w:color="auto"/>
            <w:left w:val="none" w:sz="0" w:space="0" w:color="auto"/>
            <w:bottom w:val="none" w:sz="0" w:space="0" w:color="auto"/>
            <w:right w:val="none" w:sz="0" w:space="0" w:color="auto"/>
          </w:divBdr>
        </w:div>
        <w:div w:id="151989072">
          <w:marLeft w:val="0"/>
          <w:marRight w:val="0"/>
          <w:marTop w:val="0"/>
          <w:marBottom w:val="0"/>
          <w:divBdr>
            <w:top w:val="none" w:sz="0" w:space="0" w:color="auto"/>
            <w:left w:val="none" w:sz="0" w:space="0" w:color="auto"/>
            <w:bottom w:val="none" w:sz="0" w:space="0" w:color="auto"/>
            <w:right w:val="none" w:sz="0" w:space="0" w:color="auto"/>
          </w:divBdr>
        </w:div>
        <w:div w:id="152532110">
          <w:marLeft w:val="0"/>
          <w:marRight w:val="0"/>
          <w:marTop w:val="0"/>
          <w:marBottom w:val="0"/>
          <w:divBdr>
            <w:top w:val="none" w:sz="0" w:space="0" w:color="auto"/>
            <w:left w:val="none" w:sz="0" w:space="0" w:color="auto"/>
            <w:bottom w:val="none" w:sz="0" w:space="0" w:color="auto"/>
            <w:right w:val="none" w:sz="0" w:space="0" w:color="auto"/>
          </w:divBdr>
        </w:div>
        <w:div w:id="155926847">
          <w:marLeft w:val="0"/>
          <w:marRight w:val="0"/>
          <w:marTop w:val="0"/>
          <w:marBottom w:val="0"/>
          <w:divBdr>
            <w:top w:val="none" w:sz="0" w:space="0" w:color="auto"/>
            <w:left w:val="none" w:sz="0" w:space="0" w:color="auto"/>
            <w:bottom w:val="none" w:sz="0" w:space="0" w:color="auto"/>
            <w:right w:val="none" w:sz="0" w:space="0" w:color="auto"/>
          </w:divBdr>
        </w:div>
        <w:div w:id="158622088">
          <w:marLeft w:val="0"/>
          <w:marRight w:val="0"/>
          <w:marTop w:val="0"/>
          <w:marBottom w:val="0"/>
          <w:divBdr>
            <w:top w:val="none" w:sz="0" w:space="0" w:color="auto"/>
            <w:left w:val="none" w:sz="0" w:space="0" w:color="auto"/>
            <w:bottom w:val="none" w:sz="0" w:space="0" w:color="auto"/>
            <w:right w:val="none" w:sz="0" w:space="0" w:color="auto"/>
          </w:divBdr>
        </w:div>
        <w:div w:id="161360909">
          <w:marLeft w:val="0"/>
          <w:marRight w:val="0"/>
          <w:marTop w:val="0"/>
          <w:marBottom w:val="0"/>
          <w:divBdr>
            <w:top w:val="none" w:sz="0" w:space="0" w:color="auto"/>
            <w:left w:val="none" w:sz="0" w:space="0" w:color="auto"/>
            <w:bottom w:val="none" w:sz="0" w:space="0" w:color="auto"/>
            <w:right w:val="none" w:sz="0" w:space="0" w:color="auto"/>
          </w:divBdr>
        </w:div>
        <w:div w:id="167257168">
          <w:marLeft w:val="0"/>
          <w:marRight w:val="0"/>
          <w:marTop w:val="0"/>
          <w:marBottom w:val="0"/>
          <w:divBdr>
            <w:top w:val="none" w:sz="0" w:space="0" w:color="auto"/>
            <w:left w:val="none" w:sz="0" w:space="0" w:color="auto"/>
            <w:bottom w:val="none" w:sz="0" w:space="0" w:color="auto"/>
            <w:right w:val="none" w:sz="0" w:space="0" w:color="auto"/>
          </w:divBdr>
        </w:div>
        <w:div w:id="170144769">
          <w:marLeft w:val="0"/>
          <w:marRight w:val="0"/>
          <w:marTop w:val="0"/>
          <w:marBottom w:val="0"/>
          <w:divBdr>
            <w:top w:val="none" w:sz="0" w:space="0" w:color="auto"/>
            <w:left w:val="none" w:sz="0" w:space="0" w:color="auto"/>
            <w:bottom w:val="none" w:sz="0" w:space="0" w:color="auto"/>
            <w:right w:val="none" w:sz="0" w:space="0" w:color="auto"/>
          </w:divBdr>
        </w:div>
        <w:div w:id="175312681">
          <w:marLeft w:val="0"/>
          <w:marRight w:val="0"/>
          <w:marTop w:val="0"/>
          <w:marBottom w:val="0"/>
          <w:divBdr>
            <w:top w:val="none" w:sz="0" w:space="0" w:color="auto"/>
            <w:left w:val="none" w:sz="0" w:space="0" w:color="auto"/>
            <w:bottom w:val="none" w:sz="0" w:space="0" w:color="auto"/>
            <w:right w:val="none" w:sz="0" w:space="0" w:color="auto"/>
          </w:divBdr>
        </w:div>
        <w:div w:id="176191179">
          <w:marLeft w:val="0"/>
          <w:marRight w:val="0"/>
          <w:marTop w:val="0"/>
          <w:marBottom w:val="0"/>
          <w:divBdr>
            <w:top w:val="none" w:sz="0" w:space="0" w:color="auto"/>
            <w:left w:val="none" w:sz="0" w:space="0" w:color="auto"/>
            <w:bottom w:val="none" w:sz="0" w:space="0" w:color="auto"/>
            <w:right w:val="none" w:sz="0" w:space="0" w:color="auto"/>
          </w:divBdr>
        </w:div>
        <w:div w:id="179127182">
          <w:marLeft w:val="0"/>
          <w:marRight w:val="0"/>
          <w:marTop w:val="0"/>
          <w:marBottom w:val="0"/>
          <w:divBdr>
            <w:top w:val="none" w:sz="0" w:space="0" w:color="auto"/>
            <w:left w:val="none" w:sz="0" w:space="0" w:color="auto"/>
            <w:bottom w:val="none" w:sz="0" w:space="0" w:color="auto"/>
            <w:right w:val="none" w:sz="0" w:space="0" w:color="auto"/>
          </w:divBdr>
        </w:div>
        <w:div w:id="183369746">
          <w:marLeft w:val="0"/>
          <w:marRight w:val="0"/>
          <w:marTop w:val="0"/>
          <w:marBottom w:val="0"/>
          <w:divBdr>
            <w:top w:val="none" w:sz="0" w:space="0" w:color="auto"/>
            <w:left w:val="none" w:sz="0" w:space="0" w:color="auto"/>
            <w:bottom w:val="none" w:sz="0" w:space="0" w:color="auto"/>
            <w:right w:val="none" w:sz="0" w:space="0" w:color="auto"/>
          </w:divBdr>
        </w:div>
        <w:div w:id="196429436">
          <w:marLeft w:val="0"/>
          <w:marRight w:val="0"/>
          <w:marTop w:val="0"/>
          <w:marBottom w:val="0"/>
          <w:divBdr>
            <w:top w:val="none" w:sz="0" w:space="0" w:color="auto"/>
            <w:left w:val="none" w:sz="0" w:space="0" w:color="auto"/>
            <w:bottom w:val="none" w:sz="0" w:space="0" w:color="auto"/>
            <w:right w:val="none" w:sz="0" w:space="0" w:color="auto"/>
          </w:divBdr>
        </w:div>
        <w:div w:id="205601719">
          <w:marLeft w:val="0"/>
          <w:marRight w:val="0"/>
          <w:marTop w:val="0"/>
          <w:marBottom w:val="0"/>
          <w:divBdr>
            <w:top w:val="none" w:sz="0" w:space="0" w:color="auto"/>
            <w:left w:val="none" w:sz="0" w:space="0" w:color="auto"/>
            <w:bottom w:val="none" w:sz="0" w:space="0" w:color="auto"/>
            <w:right w:val="none" w:sz="0" w:space="0" w:color="auto"/>
          </w:divBdr>
        </w:div>
        <w:div w:id="206307350">
          <w:marLeft w:val="0"/>
          <w:marRight w:val="0"/>
          <w:marTop w:val="0"/>
          <w:marBottom w:val="0"/>
          <w:divBdr>
            <w:top w:val="none" w:sz="0" w:space="0" w:color="auto"/>
            <w:left w:val="none" w:sz="0" w:space="0" w:color="auto"/>
            <w:bottom w:val="none" w:sz="0" w:space="0" w:color="auto"/>
            <w:right w:val="none" w:sz="0" w:space="0" w:color="auto"/>
          </w:divBdr>
        </w:div>
        <w:div w:id="206993634">
          <w:marLeft w:val="0"/>
          <w:marRight w:val="0"/>
          <w:marTop w:val="0"/>
          <w:marBottom w:val="0"/>
          <w:divBdr>
            <w:top w:val="none" w:sz="0" w:space="0" w:color="auto"/>
            <w:left w:val="none" w:sz="0" w:space="0" w:color="auto"/>
            <w:bottom w:val="none" w:sz="0" w:space="0" w:color="auto"/>
            <w:right w:val="none" w:sz="0" w:space="0" w:color="auto"/>
          </w:divBdr>
        </w:div>
        <w:div w:id="207494912">
          <w:marLeft w:val="0"/>
          <w:marRight w:val="0"/>
          <w:marTop w:val="0"/>
          <w:marBottom w:val="0"/>
          <w:divBdr>
            <w:top w:val="none" w:sz="0" w:space="0" w:color="auto"/>
            <w:left w:val="none" w:sz="0" w:space="0" w:color="auto"/>
            <w:bottom w:val="none" w:sz="0" w:space="0" w:color="auto"/>
            <w:right w:val="none" w:sz="0" w:space="0" w:color="auto"/>
          </w:divBdr>
        </w:div>
        <w:div w:id="209541776">
          <w:marLeft w:val="0"/>
          <w:marRight w:val="0"/>
          <w:marTop w:val="0"/>
          <w:marBottom w:val="0"/>
          <w:divBdr>
            <w:top w:val="none" w:sz="0" w:space="0" w:color="auto"/>
            <w:left w:val="none" w:sz="0" w:space="0" w:color="auto"/>
            <w:bottom w:val="none" w:sz="0" w:space="0" w:color="auto"/>
            <w:right w:val="none" w:sz="0" w:space="0" w:color="auto"/>
          </w:divBdr>
        </w:div>
        <w:div w:id="210190291">
          <w:marLeft w:val="0"/>
          <w:marRight w:val="0"/>
          <w:marTop w:val="0"/>
          <w:marBottom w:val="0"/>
          <w:divBdr>
            <w:top w:val="none" w:sz="0" w:space="0" w:color="auto"/>
            <w:left w:val="none" w:sz="0" w:space="0" w:color="auto"/>
            <w:bottom w:val="none" w:sz="0" w:space="0" w:color="auto"/>
            <w:right w:val="none" w:sz="0" w:space="0" w:color="auto"/>
          </w:divBdr>
        </w:div>
        <w:div w:id="211505130">
          <w:marLeft w:val="0"/>
          <w:marRight w:val="0"/>
          <w:marTop w:val="0"/>
          <w:marBottom w:val="0"/>
          <w:divBdr>
            <w:top w:val="none" w:sz="0" w:space="0" w:color="auto"/>
            <w:left w:val="none" w:sz="0" w:space="0" w:color="auto"/>
            <w:bottom w:val="none" w:sz="0" w:space="0" w:color="auto"/>
            <w:right w:val="none" w:sz="0" w:space="0" w:color="auto"/>
          </w:divBdr>
        </w:div>
        <w:div w:id="211505494">
          <w:marLeft w:val="0"/>
          <w:marRight w:val="0"/>
          <w:marTop w:val="0"/>
          <w:marBottom w:val="0"/>
          <w:divBdr>
            <w:top w:val="none" w:sz="0" w:space="0" w:color="auto"/>
            <w:left w:val="none" w:sz="0" w:space="0" w:color="auto"/>
            <w:bottom w:val="none" w:sz="0" w:space="0" w:color="auto"/>
            <w:right w:val="none" w:sz="0" w:space="0" w:color="auto"/>
          </w:divBdr>
        </w:div>
        <w:div w:id="212425047">
          <w:marLeft w:val="0"/>
          <w:marRight w:val="0"/>
          <w:marTop w:val="0"/>
          <w:marBottom w:val="0"/>
          <w:divBdr>
            <w:top w:val="none" w:sz="0" w:space="0" w:color="auto"/>
            <w:left w:val="none" w:sz="0" w:space="0" w:color="auto"/>
            <w:bottom w:val="none" w:sz="0" w:space="0" w:color="auto"/>
            <w:right w:val="none" w:sz="0" w:space="0" w:color="auto"/>
          </w:divBdr>
        </w:div>
        <w:div w:id="216430858">
          <w:marLeft w:val="0"/>
          <w:marRight w:val="0"/>
          <w:marTop w:val="0"/>
          <w:marBottom w:val="0"/>
          <w:divBdr>
            <w:top w:val="none" w:sz="0" w:space="0" w:color="auto"/>
            <w:left w:val="none" w:sz="0" w:space="0" w:color="auto"/>
            <w:bottom w:val="none" w:sz="0" w:space="0" w:color="auto"/>
            <w:right w:val="none" w:sz="0" w:space="0" w:color="auto"/>
          </w:divBdr>
        </w:div>
        <w:div w:id="217859275">
          <w:marLeft w:val="0"/>
          <w:marRight w:val="0"/>
          <w:marTop w:val="0"/>
          <w:marBottom w:val="0"/>
          <w:divBdr>
            <w:top w:val="none" w:sz="0" w:space="0" w:color="auto"/>
            <w:left w:val="none" w:sz="0" w:space="0" w:color="auto"/>
            <w:bottom w:val="none" w:sz="0" w:space="0" w:color="auto"/>
            <w:right w:val="none" w:sz="0" w:space="0" w:color="auto"/>
          </w:divBdr>
        </w:div>
        <w:div w:id="218441794">
          <w:marLeft w:val="0"/>
          <w:marRight w:val="0"/>
          <w:marTop w:val="0"/>
          <w:marBottom w:val="0"/>
          <w:divBdr>
            <w:top w:val="none" w:sz="0" w:space="0" w:color="auto"/>
            <w:left w:val="none" w:sz="0" w:space="0" w:color="auto"/>
            <w:bottom w:val="none" w:sz="0" w:space="0" w:color="auto"/>
            <w:right w:val="none" w:sz="0" w:space="0" w:color="auto"/>
          </w:divBdr>
        </w:div>
        <w:div w:id="221019299">
          <w:marLeft w:val="0"/>
          <w:marRight w:val="0"/>
          <w:marTop w:val="0"/>
          <w:marBottom w:val="0"/>
          <w:divBdr>
            <w:top w:val="none" w:sz="0" w:space="0" w:color="auto"/>
            <w:left w:val="none" w:sz="0" w:space="0" w:color="auto"/>
            <w:bottom w:val="none" w:sz="0" w:space="0" w:color="auto"/>
            <w:right w:val="none" w:sz="0" w:space="0" w:color="auto"/>
          </w:divBdr>
        </w:div>
        <w:div w:id="221061775">
          <w:marLeft w:val="0"/>
          <w:marRight w:val="0"/>
          <w:marTop w:val="0"/>
          <w:marBottom w:val="0"/>
          <w:divBdr>
            <w:top w:val="none" w:sz="0" w:space="0" w:color="auto"/>
            <w:left w:val="none" w:sz="0" w:space="0" w:color="auto"/>
            <w:bottom w:val="none" w:sz="0" w:space="0" w:color="auto"/>
            <w:right w:val="none" w:sz="0" w:space="0" w:color="auto"/>
          </w:divBdr>
        </w:div>
        <w:div w:id="221402888">
          <w:marLeft w:val="0"/>
          <w:marRight w:val="0"/>
          <w:marTop w:val="0"/>
          <w:marBottom w:val="0"/>
          <w:divBdr>
            <w:top w:val="none" w:sz="0" w:space="0" w:color="auto"/>
            <w:left w:val="none" w:sz="0" w:space="0" w:color="auto"/>
            <w:bottom w:val="none" w:sz="0" w:space="0" w:color="auto"/>
            <w:right w:val="none" w:sz="0" w:space="0" w:color="auto"/>
          </w:divBdr>
        </w:div>
        <w:div w:id="221407217">
          <w:marLeft w:val="0"/>
          <w:marRight w:val="0"/>
          <w:marTop w:val="0"/>
          <w:marBottom w:val="0"/>
          <w:divBdr>
            <w:top w:val="none" w:sz="0" w:space="0" w:color="auto"/>
            <w:left w:val="none" w:sz="0" w:space="0" w:color="auto"/>
            <w:bottom w:val="none" w:sz="0" w:space="0" w:color="auto"/>
            <w:right w:val="none" w:sz="0" w:space="0" w:color="auto"/>
          </w:divBdr>
        </w:div>
        <w:div w:id="226037533">
          <w:marLeft w:val="0"/>
          <w:marRight w:val="0"/>
          <w:marTop w:val="0"/>
          <w:marBottom w:val="0"/>
          <w:divBdr>
            <w:top w:val="none" w:sz="0" w:space="0" w:color="auto"/>
            <w:left w:val="none" w:sz="0" w:space="0" w:color="auto"/>
            <w:bottom w:val="none" w:sz="0" w:space="0" w:color="auto"/>
            <w:right w:val="none" w:sz="0" w:space="0" w:color="auto"/>
          </w:divBdr>
        </w:div>
        <w:div w:id="227349551">
          <w:marLeft w:val="0"/>
          <w:marRight w:val="0"/>
          <w:marTop w:val="0"/>
          <w:marBottom w:val="0"/>
          <w:divBdr>
            <w:top w:val="none" w:sz="0" w:space="0" w:color="auto"/>
            <w:left w:val="none" w:sz="0" w:space="0" w:color="auto"/>
            <w:bottom w:val="none" w:sz="0" w:space="0" w:color="auto"/>
            <w:right w:val="none" w:sz="0" w:space="0" w:color="auto"/>
          </w:divBdr>
        </w:div>
        <w:div w:id="227806745">
          <w:marLeft w:val="0"/>
          <w:marRight w:val="0"/>
          <w:marTop w:val="0"/>
          <w:marBottom w:val="0"/>
          <w:divBdr>
            <w:top w:val="none" w:sz="0" w:space="0" w:color="auto"/>
            <w:left w:val="none" w:sz="0" w:space="0" w:color="auto"/>
            <w:bottom w:val="none" w:sz="0" w:space="0" w:color="auto"/>
            <w:right w:val="none" w:sz="0" w:space="0" w:color="auto"/>
          </w:divBdr>
        </w:div>
        <w:div w:id="236672917">
          <w:marLeft w:val="0"/>
          <w:marRight w:val="0"/>
          <w:marTop w:val="0"/>
          <w:marBottom w:val="0"/>
          <w:divBdr>
            <w:top w:val="none" w:sz="0" w:space="0" w:color="auto"/>
            <w:left w:val="none" w:sz="0" w:space="0" w:color="auto"/>
            <w:bottom w:val="none" w:sz="0" w:space="0" w:color="auto"/>
            <w:right w:val="none" w:sz="0" w:space="0" w:color="auto"/>
          </w:divBdr>
        </w:div>
        <w:div w:id="238752033">
          <w:marLeft w:val="0"/>
          <w:marRight w:val="0"/>
          <w:marTop w:val="0"/>
          <w:marBottom w:val="0"/>
          <w:divBdr>
            <w:top w:val="none" w:sz="0" w:space="0" w:color="auto"/>
            <w:left w:val="none" w:sz="0" w:space="0" w:color="auto"/>
            <w:bottom w:val="none" w:sz="0" w:space="0" w:color="auto"/>
            <w:right w:val="none" w:sz="0" w:space="0" w:color="auto"/>
          </w:divBdr>
        </w:div>
        <w:div w:id="253511822">
          <w:marLeft w:val="0"/>
          <w:marRight w:val="0"/>
          <w:marTop w:val="0"/>
          <w:marBottom w:val="0"/>
          <w:divBdr>
            <w:top w:val="none" w:sz="0" w:space="0" w:color="auto"/>
            <w:left w:val="none" w:sz="0" w:space="0" w:color="auto"/>
            <w:bottom w:val="none" w:sz="0" w:space="0" w:color="auto"/>
            <w:right w:val="none" w:sz="0" w:space="0" w:color="auto"/>
          </w:divBdr>
        </w:div>
        <w:div w:id="255016979">
          <w:marLeft w:val="0"/>
          <w:marRight w:val="0"/>
          <w:marTop w:val="0"/>
          <w:marBottom w:val="0"/>
          <w:divBdr>
            <w:top w:val="none" w:sz="0" w:space="0" w:color="auto"/>
            <w:left w:val="none" w:sz="0" w:space="0" w:color="auto"/>
            <w:bottom w:val="none" w:sz="0" w:space="0" w:color="auto"/>
            <w:right w:val="none" w:sz="0" w:space="0" w:color="auto"/>
          </w:divBdr>
        </w:div>
        <w:div w:id="257838196">
          <w:marLeft w:val="0"/>
          <w:marRight w:val="0"/>
          <w:marTop w:val="0"/>
          <w:marBottom w:val="0"/>
          <w:divBdr>
            <w:top w:val="none" w:sz="0" w:space="0" w:color="auto"/>
            <w:left w:val="none" w:sz="0" w:space="0" w:color="auto"/>
            <w:bottom w:val="none" w:sz="0" w:space="0" w:color="auto"/>
            <w:right w:val="none" w:sz="0" w:space="0" w:color="auto"/>
          </w:divBdr>
        </w:div>
        <w:div w:id="264774655">
          <w:marLeft w:val="0"/>
          <w:marRight w:val="0"/>
          <w:marTop w:val="0"/>
          <w:marBottom w:val="0"/>
          <w:divBdr>
            <w:top w:val="none" w:sz="0" w:space="0" w:color="auto"/>
            <w:left w:val="none" w:sz="0" w:space="0" w:color="auto"/>
            <w:bottom w:val="none" w:sz="0" w:space="0" w:color="auto"/>
            <w:right w:val="none" w:sz="0" w:space="0" w:color="auto"/>
          </w:divBdr>
        </w:div>
        <w:div w:id="270940616">
          <w:marLeft w:val="0"/>
          <w:marRight w:val="0"/>
          <w:marTop w:val="0"/>
          <w:marBottom w:val="0"/>
          <w:divBdr>
            <w:top w:val="none" w:sz="0" w:space="0" w:color="auto"/>
            <w:left w:val="none" w:sz="0" w:space="0" w:color="auto"/>
            <w:bottom w:val="none" w:sz="0" w:space="0" w:color="auto"/>
            <w:right w:val="none" w:sz="0" w:space="0" w:color="auto"/>
          </w:divBdr>
        </w:div>
        <w:div w:id="273445562">
          <w:marLeft w:val="0"/>
          <w:marRight w:val="0"/>
          <w:marTop w:val="0"/>
          <w:marBottom w:val="0"/>
          <w:divBdr>
            <w:top w:val="none" w:sz="0" w:space="0" w:color="auto"/>
            <w:left w:val="none" w:sz="0" w:space="0" w:color="auto"/>
            <w:bottom w:val="none" w:sz="0" w:space="0" w:color="auto"/>
            <w:right w:val="none" w:sz="0" w:space="0" w:color="auto"/>
          </w:divBdr>
        </w:div>
        <w:div w:id="279344052">
          <w:marLeft w:val="0"/>
          <w:marRight w:val="0"/>
          <w:marTop w:val="0"/>
          <w:marBottom w:val="0"/>
          <w:divBdr>
            <w:top w:val="none" w:sz="0" w:space="0" w:color="auto"/>
            <w:left w:val="none" w:sz="0" w:space="0" w:color="auto"/>
            <w:bottom w:val="none" w:sz="0" w:space="0" w:color="auto"/>
            <w:right w:val="none" w:sz="0" w:space="0" w:color="auto"/>
          </w:divBdr>
        </w:div>
        <w:div w:id="281037800">
          <w:marLeft w:val="0"/>
          <w:marRight w:val="0"/>
          <w:marTop w:val="0"/>
          <w:marBottom w:val="0"/>
          <w:divBdr>
            <w:top w:val="none" w:sz="0" w:space="0" w:color="auto"/>
            <w:left w:val="none" w:sz="0" w:space="0" w:color="auto"/>
            <w:bottom w:val="none" w:sz="0" w:space="0" w:color="auto"/>
            <w:right w:val="none" w:sz="0" w:space="0" w:color="auto"/>
          </w:divBdr>
        </w:div>
        <w:div w:id="287006411">
          <w:marLeft w:val="0"/>
          <w:marRight w:val="0"/>
          <w:marTop w:val="0"/>
          <w:marBottom w:val="0"/>
          <w:divBdr>
            <w:top w:val="none" w:sz="0" w:space="0" w:color="auto"/>
            <w:left w:val="none" w:sz="0" w:space="0" w:color="auto"/>
            <w:bottom w:val="none" w:sz="0" w:space="0" w:color="auto"/>
            <w:right w:val="none" w:sz="0" w:space="0" w:color="auto"/>
          </w:divBdr>
        </w:div>
        <w:div w:id="293025378">
          <w:marLeft w:val="0"/>
          <w:marRight w:val="0"/>
          <w:marTop w:val="0"/>
          <w:marBottom w:val="0"/>
          <w:divBdr>
            <w:top w:val="none" w:sz="0" w:space="0" w:color="auto"/>
            <w:left w:val="none" w:sz="0" w:space="0" w:color="auto"/>
            <w:bottom w:val="none" w:sz="0" w:space="0" w:color="auto"/>
            <w:right w:val="none" w:sz="0" w:space="0" w:color="auto"/>
          </w:divBdr>
        </w:div>
        <w:div w:id="295531519">
          <w:marLeft w:val="0"/>
          <w:marRight w:val="0"/>
          <w:marTop w:val="0"/>
          <w:marBottom w:val="0"/>
          <w:divBdr>
            <w:top w:val="none" w:sz="0" w:space="0" w:color="auto"/>
            <w:left w:val="none" w:sz="0" w:space="0" w:color="auto"/>
            <w:bottom w:val="none" w:sz="0" w:space="0" w:color="auto"/>
            <w:right w:val="none" w:sz="0" w:space="0" w:color="auto"/>
          </w:divBdr>
        </w:div>
        <w:div w:id="301355155">
          <w:marLeft w:val="0"/>
          <w:marRight w:val="0"/>
          <w:marTop w:val="0"/>
          <w:marBottom w:val="0"/>
          <w:divBdr>
            <w:top w:val="none" w:sz="0" w:space="0" w:color="auto"/>
            <w:left w:val="none" w:sz="0" w:space="0" w:color="auto"/>
            <w:bottom w:val="none" w:sz="0" w:space="0" w:color="auto"/>
            <w:right w:val="none" w:sz="0" w:space="0" w:color="auto"/>
          </w:divBdr>
        </w:div>
        <w:div w:id="302201611">
          <w:marLeft w:val="0"/>
          <w:marRight w:val="0"/>
          <w:marTop w:val="0"/>
          <w:marBottom w:val="0"/>
          <w:divBdr>
            <w:top w:val="none" w:sz="0" w:space="0" w:color="auto"/>
            <w:left w:val="none" w:sz="0" w:space="0" w:color="auto"/>
            <w:bottom w:val="none" w:sz="0" w:space="0" w:color="auto"/>
            <w:right w:val="none" w:sz="0" w:space="0" w:color="auto"/>
          </w:divBdr>
        </w:div>
        <w:div w:id="302318188">
          <w:marLeft w:val="0"/>
          <w:marRight w:val="0"/>
          <w:marTop w:val="0"/>
          <w:marBottom w:val="0"/>
          <w:divBdr>
            <w:top w:val="none" w:sz="0" w:space="0" w:color="auto"/>
            <w:left w:val="none" w:sz="0" w:space="0" w:color="auto"/>
            <w:bottom w:val="none" w:sz="0" w:space="0" w:color="auto"/>
            <w:right w:val="none" w:sz="0" w:space="0" w:color="auto"/>
          </w:divBdr>
        </w:div>
        <w:div w:id="305551017">
          <w:marLeft w:val="0"/>
          <w:marRight w:val="0"/>
          <w:marTop w:val="0"/>
          <w:marBottom w:val="0"/>
          <w:divBdr>
            <w:top w:val="none" w:sz="0" w:space="0" w:color="auto"/>
            <w:left w:val="none" w:sz="0" w:space="0" w:color="auto"/>
            <w:bottom w:val="none" w:sz="0" w:space="0" w:color="auto"/>
            <w:right w:val="none" w:sz="0" w:space="0" w:color="auto"/>
          </w:divBdr>
        </w:div>
        <w:div w:id="307320456">
          <w:marLeft w:val="0"/>
          <w:marRight w:val="0"/>
          <w:marTop w:val="0"/>
          <w:marBottom w:val="0"/>
          <w:divBdr>
            <w:top w:val="none" w:sz="0" w:space="0" w:color="auto"/>
            <w:left w:val="none" w:sz="0" w:space="0" w:color="auto"/>
            <w:bottom w:val="none" w:sz="0" w:space="0" w:color="auto"/>
            <w:right w:val="none" w:sz="0" w:space="0" w:color="auto"/>
          </w:divBdr>
        </w:div>
        <w:div w:id="307634188">
          <w:marLeft w:val="0"/>
          <w:marRight w:val="0"/>
          <w:marTop w:val="0"/>
          <w:marBottom w:val="0"/>
          <w:divBdr>
            <w:top w:val="none" w:sz="0" w:space="0" w:color="auto"/>
            <w:left w:val="none" w:sz="0" w:space="0" w:color="auto"/>
            <w:bottom w:val="none" w:sz="0" w:space="0" w:color="auto"/>
            <w:right w:val="none" w:sz="0" w:space="0" w:color="auto"/>
          </w:divBdr>
        </w:div>
        <w:div w:id="314380301">
          <w:marLeft w:val="0"/>
          <w:marRight w:val="0"/>
          <w:marTop w:val="0"/>
          <w:marBottom w:val="0"/>
          <w:divBdr>
            <w:top w:val="none" w:sz="0" w:space="0" w:color="auto"/>
            <w:left w:val="none" w:sz="0" w:space="0" w:color="auto"/>
            <w:bottom w:val="none" w:sz="0" w:space="0" w:color="auto"/>
            <w:right w:val="none" w:sz="0" w:space="0" w:color="auto"/>
          </w:divBdr>
        </w:div>
        <w:div w:id="316035638">
          <w:marLeft w:val="0"/>
          <w:marRight w:val="0"/>
          <w:marTop w:val="0"/>
          <w:marBottom w:val="0"/>
          <w:divBdr>
            <w:top w:val="none" w:sz="0" w:space="0" w:color="auto"/>
            <w:left w:val="none" w:sz="0" w:space="0" w:color="auto"/>
            <w:bottom w:val="none" w:sz="0" w:space="0" w:color="auto"/>
            <w:right w:val="none" w:sz="0" w:space="0" w:color="auto"/>
          </w:divBdr>
        </w:div>
        <w:div w:id="318776939">
          <w:marLeft w:val="0"/>
          <w:marRight w:val="0"/>
          <w:marTop w:val="0"/>
          <w:marBottom w:val="0"/>
          <w:divBdr>
            <w:top w:val="none" w:sz="0" w:space="0" w:color="auto"/>
            <w:left w:val="none" w:sz="0" w:space="0" w:color="auto"/>
            <w:bottom w:val="none" w:sz="0" w:space="0" w:color="auto"/>
            <w:right w:val="none" w:sz="0" w:space="0" w:color="auto"/>
          </w:divBdr>
        </w:div>
        <w:div w:id="321617794">
          <w:marLeft w:val="0"/>
          <w:marRight w:val="0"/>
          <w:marTop w:val="0"/>
          <w:marBottom w:val="0"/>
          <w:divBdr>
            <w:top w:val="none" w:sz="0" w:space="0" w:color="auto"/>
            <w:left w:val="none" w:sz="0" w:space="0" w:color="auto"/>
            <w:bottom w:val="none" w:sz="0" w:space="0" w:color="auto"/>
            <w:right w:val="none" w:sz="0" w:space="0" w:color="auto"/>
          </w:divBdr>
        </w:div>
        <w:div w:id="324557176">
          <w:marLeft w:val="0"/>
          <w:marRight w:val="0"/>
          <w:marTop w:val="0"/>
          <w:marBottom w:val="0"/>
          <w:divBdr>
            <w:top w:val="none" w:sz="0" w:space="0" w:color="auto"/>
            <w:left w:val="none" w:sz="0" w:space="0" w:color="auto"/>
            <w:bottom w:val="none" w:sz="0" w:space="0" w:color="auto"/>
            <w:right w:val="none" w:sz="0" w:space="0" w:color="auto"/>
          </w:divBdr>
        </w:div>
        <w:div w:id="324626866">
          <w:marLeft w:val="0"/>
          <w:marRight w:val="0"/>
          <w:marTop w:val="0"/>
          <w:marBottom w:val="0"/>
          <w:divBdr>
            <w:top w:val="none" w:sz="0" w:space="0" w:color="auto"/>
            <w:left w:val="none" w:sz="0" w:space="0" w:color="auto"/>
            <w:bottom w:val="none" w:sz="0" w:space="0" w:color="auto"/>
            <w:right w:val="none" w:sz="0" w:space="0" w:color="auto"/>
          </w:divBdr>
        </w:div>
        <w:div w:id="332608402">
          <w:marLeft w:val="0"/>
          <w:marRight w:val="0"/>
          <w:marTop w:val="0"/>
          <w:marBottom w:val="0"/>
          <w:divBdr>
            <w:top w:val="none" w:sz="0" w:space="0" w:color="auto"/>
            <w:left w:val="none" w:sz="0" w:space="0" w:color="auto"/>
            <w:bottom w:val="none" w:sz="0" w:space="0" w:color="auto"/>
            <w:right w:val="none" w:sz="0" w:space="0" w:color="auto"/>
          </w:divBdr>
        </w:div>
        <w:div w:id="336810019">
          <w:marLeft w:val="0"/>
          <w:marRight w:val="0"/>
          <w:marTop w:val="0"/>
          <w:marBottom w:val="0"/>
          <w:divBdr>
            <w:top w:val="none" w:sz="0" w:space="0" w:color="auto"/>
            <w:left w:val="none" w:sz="0" w:space="0" w:color="auto"/>
            <w:bottom w:val="none" w:sz="0" w:space="0" w:color="auto"/>
            <w:right w:val="none" w:sz="0" w:space="0" w:color="auto"/>
          </w:divBdr>
        </w:div>
        <w:div w:id="337390381">
          <w:marLeft w:val="0"/>
          <w:marRight w:val="0"/>
          <w:marTop w:val="0"/>
          <w:marBottom w:val="0"/>
          <w:divBdr>
            <w:top w:val="none" w:sz="0" w:space="0" w:color="auto"/>
            <w:left w:val="none" w:sz="0" w:space="0" w:color="auto"/>
            <w:bottom w:val="none" w:sz="0" w:space="0" w:color="auto"/>
            <w:right w:val="none" w:sz="0" w:space="0" w:color="auto"/>
          </w:divBdr>
        </w:div>
        <w:div w:id="345906842">
          <w:marLeft w:val="0"/>
          <w:marRight w:val="0"/>
          <w:marTop w:val="0"/>
          <w:marBottom w:val="0"/>
          <w:divBdr>
            <w:top w:val="none" w:sz="0" w:space="0" w:color="auto"/>
            <w:left w:val="none" w:sz="0" w:space="0" w:color="auto"/>
            <w:bottom w:val="none" w:sz="0" w:space="0" w:color="auto"/>
            <w:right w:val="none" w:sz="0" w:space="0" w:color="auto"/>
          </w:divBdr>
        </w:div>
        <w:div w:id="359478855">
          <w:marLeft w:val="0"/>
          <w:marRight w:val="0"/>
          <w:marTop w:val="0"/>
          <w:marBottom w:val="0"/>
          <w:divBdr>
            <w:top w:val="none" w:sz="0" w:space="0" w:color="auto"/>
            <w:left w:val="none" w:sz="0" w:space="0" w:color="auto"/>
            <w:bottom w:val="none" w:sz="0" w:space="0" w:color="auto"/>
            <w:right w:val="none" w:sz="0" w:space="0" w:color="auto"/>
          </w:divBdr>
        </w:div>
        <w:div w:id="359552586">
          <w:marLeft w:val="0"/>
          <w:marRight w:val="0"/>
          <w:marTop w:val="0"/>
          <w:marBottom w:val="0"/>
          <w:divBdr>
            <w:top w:val="none" w:sz="0" w:space="0" w:color="auto"/>
            <w:left w:val="none" w:sz="0" w:space="0" w:color="auto"/>
            <w:bottom w:val="none" w:sz="0" w:space="0" w:color="auto"/>
            <w:right w:val="none" w:sz="0" w:space="0" w:color="auto"/>
          </w:divBdr>
        </w:div>
        <w:div w:id="365912670">
          <w:marLeft w:val="0"/>
          <w:marRight w:val="0"/>
          <w:marTop w:val="0"/>
          <w:marBottom w:val="0"/>
          <w:divBdr>
            <w:top w:val="none" w:sz="0" w:space="0" w:color="auto"/>
            <w:left w:val="none" w:sz="0" w:space="0" w:color="auto"/>
            <w:bottom w:val="none" w:sz="0" w:space="0" w:color="auto"/>
            <w:right w:val="none" w:sz="0" w:space="0" w:color="auto"/>
          </w:divBdr>
        </w:div>
        <w:div w:id="366376584">
          <w:marLeft w:val="0"/>
          <w:marRight w:val="0"/>
          <w:marTop w:val="0"/>
          <w:marBottom w:val="0"/>
          <w:divBdr>
            <w:top w:val="none" w:sz="0" w:space="0" w:color="auto"/>
            <w:left w:val="none" w:sz="0" w:space="0" w:color="auto"/>
            <w:bottom w:val="none" w:sz="0" w:space="0" w:color="auto"/>
            <w:right w:val="none" w:sz="0" w:space="0" w:color="auto"/>
          </w:divBdr>
        </w:div>
        <w:div w:id="368916198">
          <w:marLeft w:val="0"/>
          <w:marRight w:val="0"/>
          <w:marTop w:val="0"/>
          <w:marBottom w:val="0"/>
          <w:divBdr>
            <w:top w:val="none" w:sz="0" w:space="0" w:color="auto"/>
            <w:left w:val="none" w:sz="0" w:space="0" w:color="auto"/>
            <w:bottom w:val="none" w:sz="0" w:space="0" w:color="auto"/>
            <w:right w:val="none" w:sz="0" w:space="0" w:color="auto"/>
          </w:divBdr>
        </w:div>
        <w:div w:id="371543931">
          <w:marLeft w:val="0"/>
          <w:marRight w:val="0"/>
          <w:marTop w:val="0"/>
          <w:marBottom w:val="0"/>
          <w:divBdr>
            <w:top w:val="none" w:sz="0" w:space="0" w:color="auto"/>
            <w:left w:val="none" w:sz="0" w:space="0" w:color="auto"/>
            <w:bottom w:val="none" w:sz="0" w:space="0" w:color="auto"/>
            <w:right w:val="none" w:sz="0" w:space="0" w:color="auto"/>
          </w:divBdr>
        </w:div>
        <w:div w:id="372310380">
          <w:marLeft w:val="0"/>
          <w:marRight w:val="0"/>
          <w:marTop w:val="0"/>
          <w:marBottom w:val="0"/>
          <w:divBdr>
            <w:top w:val="none" w:sz="0" w:space="0" w:color="auto"/>
            <w:left w:val="none" w:sz="0" w:space="0" w:color="auto"/>
            <w:bottom w:val="none" w:sz="0" w:space="0" w:color="auto"/>
            <w:right w:val="none" w:sz="0" w:space="0" w:color="auto"/>
          </w:divBdr>
        </w:div>
        <w:div w:id="373038990">
          <w:marLeft w:val="0"/>
          <w:marRight w:val="0"/>
          <w:marTop w:val="0"/>
          <w:marBottom w:val="0"/>
          <w:divBdr>
            <w:top w:val="none" w:sz="0" w:space="0" w:color="auto"/>
            <w:left w:val="none" w:sz="0" w:space="0" w:color="auto"/>
            <w:bottom w:val="none" w:sz="0" w:space="0" w:color="auto"/>
            <w:right w:val="none" w:sz="0" w:space="0" w:color="auto"/>
          </w:divBdr>
        </w:div>
        <w:div w:id="385297988">
          <w:marLeft w:val="0"/>
          <w:marRight w:val="0"/>
          <w:marTop w:val="0"/>
          <w:marBottom w:val="0"/>
          <w:divBdr>
            <w:top w:val="none" w:sz="0" w:space="0" w:color="auto"/>
            <w:left w:val="none" w:sz="0" w:space="0" w:color="auto"/>
            <w:bottom w:val="none" w:sz="0" w:space="0" w:color="auto"/>
            <w:right w:val="none" w:sz="0" w:space="0" w:color="auto"/>
          </w:divBdr>
        </w:div>
        <w:div w:id="389882712">
          <w:marLeft w:val="0"/>
          <w:marRight w:val="0"/>
          <w:marTop w:val="0"/>
          <w:marBottom w:val="0"/>
          <w:divBdr>
            <w:top w:val="none" w:sz="0" w:space="0" w:color="auto"/>
            <w:left w:val="none" w:sz="0" w:space="0" w:color="auto"/>
            <w:bottom w:val="none" w:sz="0" w:space="0" w:color="auto"/>
            <w:right w:val="none" w:sz="0" w:space="0" w:color="auto"/>
          </w:divBdr>
        </w:div>
        <w:div w:id="390925065">
          <w:marLeft w:val="0"/>
          <w:marRight w:val="0"/>
          <w:marTop w:val="0"/>
          <w:marBottom w:val="0"/>
          <w:divBdr>
            <w:top w:val="none" w:sz="0" w:space="0" w:color="auto"/>
            <w:left w:val="none" w:sz="0" w:space="0" w:color="auto"/>
            <w:bottom w:val="none" w:sz="0" w:space="0" w:color="auto"/>
            <w:right w:val="none" w:sz="0" w:space="0" w:color="auto"/>
          </w:divBdr>
        </w:div>
        <w:div w:id="391543640">
          <w:marLeft w:val="0"/>
          <w:marRight w:val="0"/>
          <w:marTop w:val="0"/>
          <w:marBottom w:val="0"/>
          <w:divBdr>
            <w:top w:val="none" w:sz="0" w:space="0" w:color="auto"/>
            <w:left w:val="none" w:sz="0" w:space="0" w:color="auto"/>
            <w:bottom w:val="none" w:sz="0" w:space="0" w:color="auto"/>
            <w:right w:val="none" w:sz="0" w:space="0" w:color="auto"/>
          </w:divBdr>
        </w:div>
        <w:div w:id="395779677">
          <w:marLeft w:val="0"/>
          <w:marRight w:val="0"/>
          <w:marTop w:val="0"/>
          <w:marBottom w:val="0"/>
          <w:divBdr>
            <w:top w:val="none" w:sz="0" w:space="0" w:color="auto"/>
            <w:left w:val="none" w:sz="0" w:space="0" w:color="auto"/>
            <w:bottom w:val="none" w:sz="0" w:space="0" w:color="auto"/>
            <w:right w:val="none" w:sz="0" w:space="0" w:color="auto"/>
          </w:divBdr>
        </w:div>
        <w:div w:id="398675508">
          <w:marLeft w:val="0"/>
          <w:marRight w:val="0"/>
          <w:marTop w:val="0"/>
          <w:marBottom w:val="0"/>
          <w:divBdr>
            <w:top w:val="none" w:sz="0" w:space="0" w:color="auto"/>
            <w:left w:val="none" w:sz="0" w:space="0" w:color="auto"/>
            <w:bottom w:val="none" w:sz="0" w:space="0" w:color="auto"/>
            <w:right w:val="none" w:sz="0" w:space="0" w:color="auto"/>
          </w:divBdr>
        </w:div>
        <w:div w:id="399519172">
          <w:marLeft w:val="0"/>
          <w:marRight w:val="0"/>
          <w:marTop w:val="0"/>
          <w:marBottom w:val="0"/>
          <w:divBdr>
            <w:top w:val="none" w:sz="0" w:space="0" w:color="auto"/>
            <w:left w:val="none" w:sz="0" w:space="0" w:color="auto"/>
            <w:bottom w:val="none" w:sz="0" w:space="0" w:color="auto"/>
            <w:right w:val="none" w:sz="0" w:space="0" w:color="auto"/>
          </w:divBdr>
        </w:div>
        <w:div w:id="409163174">
          <w:marLeft w:val="0"/>
          <w:marRight w:val="0"/>
          <w:marTop w:val="0"/>
          <w:marBottom w:val="0"/>
          <w:divBdr>
            <w:top w:val="none" w:sz="0" w:space="0" w:color="auto"/>
            <w:left w:val="none" w:sz="0" w:space="0" w:color="auto"/>
            <w:bottom w:val="none" w:sz="0" w:space="0" w:color="auto"/>
            <w:right w:val="none" w:sz="0" w:space="0" w:color="auto"/>
          </w:divBdr>
        </w:div>
        <w:div w:id="412707175">
          <w:marLeft w:val="0"/>
          <w:marRight w:val="0"/>
          <w:marTop w:val="0"/>
          <w:marBottom w:val="0"/>
          <w:divBdr>
            <w:top w:val="none" w:sz="0" w:space="0" w:color="auto"/>
            <w:left w:val="none" w:sz="0" w:space="0" w:color="auto"/>
            <w:bottom w:val="none" w:sz="0" w:space="0" w:color="auto"/>
            <w:right w:val="none" w:sz="0" w:space="0" w:color="auto"/>
          </w:divBdr>
        </w:div>
        <w:div w:id="416680474">
          <w:marLeft w:val="0"/>
          <w:marRight w:val="0"/>
          <w:marTop w:val="0"/>
          <w:marBottom w:val="0"/>
          <w:divBdr>
            <w:top w:val="none" w:sz="0" w:space="0" w:color="auto"/>
            <w:left w:val="none" w:sz="0" w:space="0" w:color="auto"/>
            <w:bottom w:val="none" w:sz="0" w:space="0" w:color="auto"/>
            <w:right w:val="none" w:sz="0" w:space="0" w:color="auto"/>
          </w:divBdr>
        </w:div>
        <w:div w:id="416944848">
          <w:marLeft w:val="0"/>
          <w:marRight w:val="0"/>
          <w:marTop w:val="0"/>
          <w:marBottom w:val="0"/>
          <w:divBdr>
            <w:top w:val="none" w:sz="0" w:space="0" w:color="auto"/>
            <w:left w:val="none" w:sz="0" w:space="0" w:color="auto"/>
            <w:bottom w:val="none" w:sz="0" w:space="0" w:color="auto"/>
            <w:right w:val="none" w:sz="0" w:space="0" w:color="auto"/>
          </w:divBdr>
        </w:div>
        <w:div w:id="417212457">
          <w:marLeft w:val="0"/>
          <w:marRight w:val="0"/>
          <w:marTop w:val="0"/>
          <w:marBottom w:val="0"/>
          <w:divBdr>
            <w:top w:val="none" w:sz="0" w:space="0" w:color="auto"/>
            <w:left w:val="none" w:sz="0" w:space="0" w:color="auto"/>
            <w:bottom w:val="none" w:sz="0" w:space="0" w:color="auto"/>
            <w:right w:val="none" w:sz="0" w:space="0" w:color="auto"/>
          </w:divBdr>
        </w:div>
        <w:div w:id="420369159">
          <w:marLeft w:val="0"/>
          <w:marRight w:val="0"/>
          <w:marTop w:val="0"/>
          <w:marBottom w:val="0"/>
          <w:divBdr>
            <w:top w:val="none" w:sz="0" w:space="0" w:color="auto"/>
            <w:left w:val="none" w:sz="0" w:space="0" w:color="auto"/>
            <w:bottom w:val="none" w:sz="0" w:space="0" w:color="auto"/>
            <w:right w:val="none" w:sz="0" w:space="0" w:color="auto"/>
          </w:divBdr>
        </w:div>
        <w:div w:id="422261044">
          <w:marLeft w:val="0"/>
          <w:marRight w:val="0"/>
          <w:marTop w:val="0"/>
          <w:marBottom w:val="0"/>
          <w:divBdr>
            <w:top w:val="none" w:sz="0" w:space="0" w:color="auto"/>
            <w:left w:val="none" w:sz="0" w:space="0" w:color="auto"/>
            <w:bottom w:val="none" w:sz="0" w:space="0" w:color="auto"/>
            <w:right w:val="none" w:sz="0" w:space="0" w:color="auto"/>
          </w:divBdr>
        </w:div>
        <w:div w:id="422919502">
          <w:marLeft w:val="0"/>
          <w:marRight w:val="0"/>
          <w:marTop w:val="0"/>
          <w:marBottom w:val="0"/>
          <w:divBdr>
            <w:top w:val="none" w:sz="0" w:space="0" w:color="auto"/>
            <w:left w:val="none" w:sz="0" w:space="0" w:color="auto"/>
            <w:bottom w:val="none" w:sz="0" w:space="0" w:color="auto"/>
            <w:right w:val="none" w:sz="0" w:space="0" w:color="auto"/>
          </w:divBdr>
        </w:div>
        <w:div w:id="424155141">
          <w:marLeft w:val="0"/>
          <w:marRight w:val="0"/>
          <w:marTop w:val="0"/>
          <w:marBottom w:val="0"/>
          <w:divBdr>
            <w:top w:val="none" w:sz="0" w:space="0" w:color="auto"/>
            <w:left w:val="none" w:sz="0" w:space="0" w:color="auto"/>
            <w:bottom w:val="none" w:sz="0" w:space="0" w:color="auto"/>
            <w:right w:val="none" w:sz="0" w:space="0" w:color="auto"/>
          </w:divBdr>
        </w:div>
        <w:div w:id="430125549">
          <w:marLeft w:val="0"/>
          <w:marRight w:val="0"/>
          <w:marTop w:val="0"/>
          <w:marBottom w:val="0"/>
          <w:divBdr>
            <w:top w:val="none" w:sz="0" w:space="0" w:color="auto"/>
            <w:left w:val="none" w:sz="0" w:space="0" w:color="auto"/>
            <w:bottom w:val="none" w:sz="0" w:space="0" w:color="auto"/>
            <w:right w:val="none" w:sz="0" w:space="0" w:color="auto"/>
          </w:divBdr>
        </w:div>
        <w:div w:id="433407461">
          <w:marLeft w:val="0"/>
          <w:marRight w:val="0"/>
          <w:marTop w:val="0"/>
          <w:marBottom w:val="0"/>
          <w:divBdr>
            <w:top w:val="none" w:sz="0" w:space="0" w:color="auto"/>
            <w:left w:val="none" w:sz="0" w:space="0" w:color="auto"/>
            <w:bottom w:val="none" w:sz="0" w:space="0" w:color="auto"/>
            <w:right w:val="none" w:sz="0" w:space="0" w:color="auto"/>
          </w:divBdr>
        </w:div>
        <w:div w:id="433749255">
          <w:marLeft w:val="0"/>
          <w:marRight w:val="0"/>
          <w:marTop w:val="0"/>
          <w:marBottom w:val="0"/>
          <w:divBdr>
            <w:top w:val="none" w:sz="0" w:space="0" w:color="auto"/>
            <w:left w:val="none" w:sz="0" w:space="0" w:color="auto"/>
            <w:bottom w:val="none" w:sz="0" w:space="0" w:color="auto"/>
            <w:right w:val="none" w:sz="0" w:space="0" w:color="auto"/>
          </w:divBdr>
        </w:div>
        <w:div w:id="433939891">
          <w:marLeft w:val="0"/>
          <w:marRight w:val="0"/>
          <w:marTop w:val="0"/>
          <w:marBottom w:val="0"/>
          <w:divBdr>
            <w:top w:val="none" w:sz="0" w:space="0" w:color="auto"/>
            <w:left w:val="none" w:sz="0" w:space="0" w:color="auto"/>
            <w:bottom w:val="none" w:sz="0" w:space="0" w:color="auto"/>
            <w:right w:val="none" w:sz="0" w:space="0" w:color="auto"/>
          </w:divBdr>
        </w:div>
        <w:div w:id="434717673">
          <w:marLeft w:val="0"/>
          <w:marRight w:val="0"/>
          <w:marTop w:val="0"/>
          <w:marBottom w:val="0"/>
          <w:divBdr>
            <w:top w:val="none" w:sz="0" w:space="0" w:color="auto"/>
            <w:left w:val="none" w:sz="0" w:space="0" w:color="auto"/>
            <w:bottom w:val="none" w:sz="0" w:space="0" w:color="auto"/>
            <w:right w:val="none" w:sz="0" w:space="0" w:color="auto"/>
          </w:divBdr>
        </w:div>
        <w:div w:id="434790344">
          <w:marLeft w:val="0"/>
          <w:marRight w:val="0"/>
          <w:marTop w:val="0"/>
          <w:marBottom w:val="0"/>
          <w:divBdr>
            <w:top w:val="none" w:sz="0" w:space="0" w:color="auto"/>
            <w:left w:val="none" w:sz="0" w:space="0" w:color="auto"/>
            <w:bottom w:val="none" w:sz="0" w:space="0" w:color="auto"/>
            <w:right w:val="none" w:sz="0" w:space="0" w:color="auto"/>
          </w:divBdr>
        </w:div>
        <w:div w:id="434982896">
          <w:marLeft w:val="0"/>
          <w:marRight w:val="0"/>
          <w:marTop w:val="0"/>
          <w:marBottom w:val="0"/>
          <w:divBdr>
            <w:top w:val="none" w:sz="0" w:space="0" w:color="auto"/>
            <w:left w:val="none" w:sz="0" w:space="0" w:color="auto"/>
            <w:bottom w:val="none" w:sz="0" w:space="0" w:color="auto"/>
            <w:right w:val="none" w:sz="0" w:space="0" w:color="auto"/>
          </w:divBdr>
        </w:div>
        <w:div w:id="436606660">
          <w:marLeft w:val="0"/>
          <w:marRight w:val="0"/>
          <w:marTop w:val="0"/>
          <w:marBottom w:val="0"/>
          <w:divBdr>
            <w:top w:val="none" w:sz="0" w:space="0" w:color="auto"/>
            <w:left w:val="none" w:sz="0" w:space="0" w:color="auto"/>
            <w:bottom w:val="none" w:sz="0" w:space="0" w:color="auto"/>
            <w:right w:val="none" w:sz="0" w:space="0" w:color="auto"/>
          </w:divBdr>
        </w:div>
        <w:div w:id="441657762">
          <w:marLeft w:val="0"/>
          <w:marRight w:val="0"/>
          <w:marTop w:val="0"/>
          <w:marBottom w:val="0"/>
          <w:divBdr>
            <w:top w:val="none" w:sz="0" w:space="0" w:color="auto"/>
            <w:left w:val="none" w:sz="0" w:space="0" w:color="auto"/>
            <w:bottom w:val="none" w:sz="0" w:space="0" w:color="auto"/>
            <w:right w:val="none" w:sz="0" w:space="0" w:color="auto"/>
          </w:divBdr>
        </w:div>
        <w:div w:id="442574910">
          <w:marLeft w:val="0"/>
          <w:marRight w:val="0"/>
          <w:marTop w:val="0"/>
          <w:marBottom w:val="0"/>
          <w:divBdr>
            <w:top w:val="none" w:sz="0" w:space="0" w:color="auto"/>
            <w:left w:val="none" w:sz="0" w:space="0" w:color="auto"/>
            <w:bottom w:val="none" w:sz="0" w:space="0" w:color="auto"/>
            <w:right w:val="none" w:sz="0" w:space="0" w:color="auto"/>
          </w:divBdr>
        </w:div>
        <w:div w:id="445537859">
          <w:marLeft w:val="0"/>
          <w:marRight w:val="0"/>
          <w:marTop w:val="0"/>
          <w:marBottom w:val="0"/>
          <w:divBdr>
            <w:top w:val="none" w:sz="0" w:space="0" w:color="auto"/>
            <w:left w:val="none" w:sz="0" w:space="0" w:color="auto"/>
            <w:bottom w:val="none" w:sz="0" w:space="0" w:color="auto"/>
            <w:right w:val="none" w:sz="0" w:space="0" w:color="auto"/>
          </w:divBdr>
        </w:div>
        <w:div w:id="451096889">
          <w:marLeft w:val="0"/>
          <w:marRight w:val="0"/>
          <w:marTop w:val="0"/>
          <w:marBottom w:val="0"/>
          <w:divBdr>
            <w:top w:val="none" w:sz="0" w:space="0" w:color="auto"/>
            <w:left w:val="none" w:sz="0" w:space="0" w:color="auto"/>
            <w:bottom w:val="none" w:sz="0" w:space="0" w:color="auto"/>
            <w:right w:val="none" w:sz="0" w:space="0" w:color="auto"/>
          </w:divBdr>
        </w:div>
        <w:div w:id="452290246">
          <w:marLeft w:val="0"/>
          <w:marRight w:val="0"/>
          <w:marTop w:val="0"/>
          <w:marBottom w:val="0"/>
          <w:divBdr>
            <w:top w:val="none" w:sz="0" w:space="0" w:color="auto"/>
            <w:left w:val="none" w:sz="0" w:space="0" w:color="auto"/>
            <w:bottom w:val="none" w:sz="0" w:space="0" w:color="auto"/>
            <w:right w:val="none" w:sz="0" w:space="0" w:color="auto"/>
          </w:divBdr>
        </w:div>
        <w:div w:id="453449206">
          <w:marLeft w:val="0"/>
          <w:marRight w:val="0"/>
          <w:marTop w:val="0"/>
          <w:marBottom w:val="0"/>
          <w:divBdr>
            <w:top w:val="none" w:sz="0" w:space="0" w:color="auto"/>
            <w:left w:val="none" w:sz="0" w:space="0" w:color="auto"/>
            <w:bottom w:val="none" w:sz="0" w:space="0" w:color="auto"/>
            <w:right w:val="none" w:sz="0" w:space="0" w:color="auto"/>
          </w:divBdr>
        </w:div>
        <w:div w:id="453672512">
          <w:marLeft w:val="0"/>
          <w:marRight w:val="0"/>
          <w:marTop w:val="0"/>
          <w:marBottom w:val="0"/>
          <w:divBdr>
            <w:top w:val="none" w:sz="0" w:space="0" w:color="auto"/>
            <w:left w:val="none" w:sz="0" w:space="0" w:color="auto"/>
            <w:bottom w:val="none" w:sz="0" w:space="0" w:color="auto"/>
            <w:right w:val="none" w:sz="0" w:space="0" w:color="auto"/>
          </w:divBdr>
        </w:div>
        <w:div w:id="455415938">
          <w:marLeft w:val="0"/>
          <w:marRight w:val="0"/>
          <w:marTop w:val="0"/>
          <w:marBottom w:val="0"/>
          <w:divBdr>
            <w:top w:val="none" w:sz="0" w:space="0" w:color="auto"/>
            <w:left w:val="none" w:sz="0" w:space="0" w:color="auto"/>
            <w:bottom w:val="none" w:sz="0" w:space="0" w:color="auto"/>
            <w:right w:val="none" w:sz="0" w:space="0" w:color="auto"/>
          </w:divBdr>
        </w:div>
        <w:div w:id="455829892">
          <w:marLeft w:val="0"/>
          <w:marRight w:val="0"/>
          <w:marTop w:val="0"/>
          <w:marBottom w:val="0"/>
          <w:divBdr>
            <w:top w:val="none" w:sz="0" w:space="0" w:color="auto"/>
            <w:left w:val="none" w:sz="0" w:space="0" w:color="auto"/>
            <w:bottom w:val="none" w:sz="0" w:space="0" w:color="auto"/>
            <w:right w:val="none" w:sz="0" w:space="0" w:color="auto"/>
          </w:divBdr>
        </w:div>
        <w:div w:id="459568493">
          <w:marLeft w:val="0"/>
          <w:marRight w:val="0"/>
          <w:marTop w:val="0"/>
          <w:marBottom w:val="0"/>
          <w:divBdr>
            <w:top w:val="none" w:sz="0" w:space="0" w:color="auto"/>
            <w:left w:val="none" w:sz="0" w:space="0" w:color="auto"/>
            <w:bottom w:val="none" w:sz="0" w:space="0" w:color="auto"/>
            <w:right w:val="none" w:sz="0" w:space="0" w:color="auto"/>
          </w:divBdr>
        </w:div>
        <w:div w:id="459736445">
          <w:marLeft w:val="0"/>
          <w:marRight w:val="0"/>
          <w:marTop w:val="0"/>
          <w:marBottom w:val="0"/>
          <w:divBdr>
            <w:top w:val="none" w:sz="0" w:space="0" w:color="auto"/>
            <w:left w:val="none" w:sz="0" w:space="0" w:color="auto"/>
            <w:bottom w:val="none" w:sz="0" w:space="0" w:color="auto"/>
            <w:right w:val="none" w:sz="0" w:space="0" w:color="auto"/>
          </w:divBdr>
        </w:div>
        <w:div w:id="460849643">
          <w:marLeft w:val="0"/>
          <w:marRight w:val="0"/>
          <w:marTop w:val="0"/>
          <w:marBottom w:val="0"/>
          <w:divBdr>
            <w:top w:val="none" w:sz="0" w:space="0" w:color="auto"/>
            <w:left w:val="none" w:sz="0" w:space="0" w:color="auto"/>
            <w:bottom w:val="none" w:sz="0" w:space="0" w:color="auto"/>
            <w:right w:val="none" w:sz="0" w:space="0" w:color="auto"/>
          </w:divBdr>
        </w:div>
        <w:div w:id="470515593">
          <w:marLeft w:val="0"/>
          <w:marRight w:val="0"/>
          <w:marTop w:val="0"/>
          <w:marBottom w:val="0"/>
          <w:divBdr>
            <w:top w:val="none" w:sz="0" w:space="0" w:color="auto"/>
            <w:left w:val="none" w:sz="0" w:space="0" w:color="auto"/>
            <w:bottom w:val="none" w:sz="0" w:space="0" w:color="auto"/>
            <w:right w:val="none" w:sz="0" w:space="0" w:color="auto"/>
          </w:divBdr>
        </w:div>
        <w:div w:id="471990583">
          <w:marLeft w:val="0"/>
          <w:marRight w:val="0"/>
          <w:marTop w:val="0"/>
          <w:marBottom w:val="0"/>
          <w:divBdr>
            <w:top w:val="none" w:sz="0" w:space="0" w:color="auto"/>
            <w:left w:val="none" w:sz="0" w:space="0" w:color="auto"/>
            <w:bottom w:val="none" w:sz="0" w:space="0" w:color="auto"/>
            <w:right w:val="none" w:sz="0" w:space="0" w:color="auto"/>
          </w:divBdr>
        </w:div>
        <w:div w:id="473135371">
          <w:marLeft w:val="0"/>
          <w:marRight w:val="0"/>
          <w:marTop w:val="0"/>
          <w:marBottom w:val="0"/>
          <w:divBdr>
            <w:top w:val="none" w:sz="0" w:space="0" w:color="auto"/>
            <w:left w:val="none" w:sz="0" w:space="0" w:color="auto"/>
            <w:bottom w:val="none" w:sz="0" w:space="0" w:color="auto"/>
            <w:right w:val="none" w:sz="0" w:space="0" w:color="auto"/>
          </w:divBdr>
        </w:div>
        <w:div w:id="478614903">
          <w:marLeft w:val="0"/>
          <w:marRight w:val="0"/>
          <w:marTop w:val="0"/>
          <w:marBottom w:val="0"/>
          <w:divBdr>
            <w:top w:val="none" w:sz="0" w:space="0" w:color="auto"/>
            <w:left w:val="none" w:sz="0" w:space="0" w:color="auto"/>
            <w:bottom w:val="none" w:sz="0" w:space="0" w:color="auto"/>
            <w:right w:val="none" w:sz="0" w:space="0" w:color="auto"/>
          </w:divBdr>
        </w:div>
        <w:div w:id="479007744">
          <w:marLeft w:val="0"/>
          <w:marRight w:val="0"/>
          <w:marTop w:val="0"/>
          <w:marBottom w:val="0"/>
          <w:divBdr>
            <w:top w:val="none" w:sz="0" w:space="0" w:color="auto"/>
            <w:left w:val="none" w:sz="0" w:space="0" w:color="auto"/>
            <w:bottom w:val="none" w:sz="0" w:space="0" w:color="auto"/>
            <w:right w:val="none" w:sz="0" w:space="0" w:color="auto"/>
          </w:divBdr>
        </w:div>
        <w:div w:id="479465953">
          <w:marLeft w:val="0"/>
          <w:marRight w:val="0"/>
          <w:marTop w:val="0"/>
          <w:marBottom w:val="0"/>
          <w:divBdr>
            <w:top w:val="none" w:sz="0" w:space="0" w:color="auto"/>
            <w:left w:val="none" w:sz="0" w:space="0" w:color="auto"/>
            <w:bottom w:val="none" w:sz="0" w:space="0" w:color="auto"/>
            <w:right w:val="none" w:sz="0" w:space="0" w:color="auto"/>
          </w:divBdr>
        </w:div>
        <w:div w:id="481891591">
          <w:marLeft w:val="0"/>
          <w:marRight w:val="0"/>
          <w:marTop w:val="0"/>
          <w:marBottom w:val="0"/>
          <w:divBdr>
            <w:top w:val="none" w:sz="0" w:space="0" w:color="auto"/>
            <w:left w:val="none" w:sz="0" w:space="0" w:color="auto"/>
            <w:bottom w:val="none" w:sz="0" w:space="0" w:color="auto"/>
            <w:right w:val="none" w:sz="0" w:space="0" w:color="auto"/>
          </w:divBdr>
        </w:div>
        <w:div w:id="488715120">
          <w:marLeft w:val="0"/>
          <w:marRight w:val="0"/>
          <w:marTop w:val="0"/>
          <w:marBottom w:val="0"/>
          <w:divBdr>
            <w:top w:val="none" w:sz="0" w:space="0" w:color="auto"/>
            <w:left w:val="none" w:sz="0" w:space="0" w:color="auto"/>
            <w:bottom w:val="none" w:sz="0" w:space="0" w:color="auto"/>
            <w:right w:val="none" w:sz="0" w:space="0" w:color="auto"/>
          </w:divBdr>
        </w:div>
        <w:div w:id="494078282">
          <w:marLeft w:val="0"/>
          <w:marRight w:val="0"/>
          <w:marTop w:val="0"/>
          <w:marBottom w:val="0"/>
          <w:divBdr>
            <w:top w:val="none" w:sz="0" w:space="0" w:color="auto"/>
            <w:left w:val="none" w:sz="0" w:space="0" w:color="auto"/>
            <w:bottom w:val="none" w:sz="0" w:space="0" w:color="auto"/>
            <w:right w:val="none" w:sz="0" w:space="0" w:color="auto"/>
          </w:divBdr>
        </w:div>
        <w:div w:id="514810823">
          <w:marLeft w:val="0"/>
          <w:marRight w:val="0"/>
          <w:marTop w:val="0"/>
          <w:marBottom w:val="0"/>
          <w:divBdr>
            <w:top w:val="none" w:sz="0" w:space="0" w:color="auto"/>
            <w:left w:val="none" w:sz="0" w:space="0" w:color="auto"/>
            <w:bottom w:val="none" w:sz="0" w:space="0" w:color="auto"/>
            <w:right w:val="none" w:sz="0" w:space="0" w:color="auto"/>
          </w:divBdr>
        </w:div>
        <w:div w:id="519129097">
          <w:marLeft w:val="0"/>
          <w:marRight w:val="0"/>
          <w:marTop w:val="0"/>
          <w:marBottom w:val="0"/>
          <w:divBdr>
            <w:top w:val="none" w:sz="0" w:space="0" w:color="auto"/>
            <w:left w:val="none" w:sz="0" w:space="0" w:color="auto"/>
            <w:bottom w:val="none" w:sz="0" w:space="0" w:color="auto"/>
            <w:right w:val="none" w:sz="0" w:space="0" w:color="auto"/>
          </w:divBdr>
        </w:div>
        <w:div w:id="536939042">
          <w:marLeft w:val="0"/>
          <w:marRight w:val="0"/>
          <w:marTop w:val="0"/>
          <w:marBottom w:val="0"/>
          <w:divBdr>
            <w:top w:val="none" w:sz="0" w:space="0" w:color="auto"/>
            <w:left w:val="none" w:sz="0" w:space="0" w:color="auto"/>
            <w:bottom w:val="none" w:sz="0" w:space="0" w:color="auto"/>
            <w:right w:val="none" w:sz="0" w:space="0" w:color="auto"/>
          </w:divBdr>
        </w:div>
        <w:div w:id="538081993">
          <w:marLeft w:val="0"/>
          <w:marRight w:val="0"/>
          <w:marTop w:val="0"/>
          <w:marBottom w:val="0"/>
          <w:divBdr>
            <w:top w:val="none" w:sz="0" w:space="0" w:color="auto"/>
            <w:left w:val="none" w:sz="0" w:space="0" w:color="auto"/>
            <w:bottom w:val="none" w:sz="0" w:space="0" w:color="auto"/>
            <w:right w:val="none" w:sz="0" w:space="0" w:color="auto"/>
          </w:divBdr>
        </w:div>
        <w:div w:id="544560536">
          <w:marLeft w:val="0"/>
          <w:marRight w:val="0"/>
          <w:marTop w:val="0"/>
          <w:marBottom w:val="0"/>
          <w:divBdr>
            <w:top w:val="none" w:sz="0" w:space="0" w:color="auto"/>
            <w:left w:val="none" w:sz="0" w:space="0" w:color="auto"/>
            <w:bottom w:val="none" w:sz="0" w:space="0" w:color="auto"/>
            <w:right w:val="none" w:sz="0" w:space="0" w:color="auto"/>
          </w:divBdr>
        </w:div>
        <w:div w:id="550311850">
          <w:marLeft w:val="0"/>
          <w:marRight w:val="0"/>
          <w:marTop w:val="0"/>
          <w:marBottom w:val="0"/>
          <w:divBdr>
            <w:top w:val="none" w:sz="0" w:space="0" w:color="auto"/>
            <w:left w:val="none" w:sz="0" w:space="0" w:color="auto"/>
            <w:bottom w:val="none" w:sz="0" w:space="0" w:color="auto"/>
            <w:right w:val="none" w:sz="0" w:space="0" w:color="auto"/>
          </w:divBdr>
        </w:div>
        <w:div w:id="550579952">
          <w:marLeft w:val="0"/>
          <w:marRight w:val="0"/>
          <w:marTop w:val="0"/>
          <w:marBottom w:val="0"/>
          <w:divBdr>
            <w:top w:val="none" w:sz="0" w:space="0" w:color="auto"/>
            <w:left w:val="none" w:sz="0" w:space="0" w:color="auto"/>
            <w:bottom w:val="none" w:sz="0" w:space="0" w:color="auto"/>
            <w:right w:val="none" w:sz="0" w:space="0" w:color="auto"/>
          </w:divBdr>
        </w:div>
        <w:div w:id="556670994">
          <w:marLeft w:val="0"/>
          <w:marRight w:val="0"/>
          <w:marTop w:val="0"/>
          <w:marBottom w:val="0"/>
          <w:divBdr>
            <w:top w:val="none" w:sz="0" w:space="0" w:color="auto"/>
            <w:left w:val="none" w:sz="0" w:space="0" w:color="auto"/>
            <w:bottom w:val="none" w:sz="0" w:space="0" w:color="auto"/>
            <w:right w:val="none" w:sz="0" w:space="0" w:color="auto"/>
          </w:divBdr>
        </w:div>
        <w:div w:id="563763750">
          <w:marLeft w:val="0"/>
          <w:marRight w:val="0"/>
          <w:marTop w:val="0"/>
          <w:marBottom w:val="0"/>
          <w:divBdr>
            <w:top w:val="none" w:sz="0" w:space="0" w:color="auto"/>
            <w:left w:val="none" w:sz="0" w:space="0" w:color="auto"/>
            <w:bottom w:val="none" w:sz="0" w:space="0" w:color="auto"/>
            <w:right w:val="none" w:sz="0" w:space="0" w:color="auto"/>
          </w:divBdr>
        </w:div>
        <w:div w:id="567305205">
          <w:marLeft w:val="0"/>
          <w:marRight w:val="0"/>
          <w:marTop w:val="0"/>
          <w:marBottom w:val="0"/>
          <w:divBdr>
            <w:top w:val="none" w:sz="0" w:space="0" w:color="auto"/>
            <w:left w:val="none" w:sz="0" w:space="0" w:color="auto"/>
            <w:bottom w:val="none" w:sz="0" w:space="0" w:color="auto"/>
            <w:right w:val="none" w:sz="0" w:space="0" w:color="auto"/>
          </w:divBdr>
        </w:div>
        <w:div w:id="567768673">
          <w:marLeft w:val="0"/>
          <w:marRight w:val="0"/>
          <w:marTop w:val="0"/>
          <w:marBottom w:val="0"/>
          <w:divBdr>
            <w:top w:val="none" w:sz="0" w:space="0" w:color="auto"/>
            <w:left w:val="none" w:sz="0" w:space="0" w:color="auto"/>
            <w:bottom w:val="none" w:sz="0" w:space="0" w:color="auto"/>
            <w:right w:val="none" w:sz="0" w:space="0" w:color="auto"/>
          </w:divBdr>
        </w:div>
        <w:div w:id="569340825">
          <w:marLeft w:val="0"/>
          <w:marRight w:val="0"/>
          <w:marTop w:val="0"/>
          <w:marBottom w:val="0"/>
          <w:divBdr>
            <w:top w:val="none" w:sz="0" w:space="0" w:color="auto"/>
            <w:left w:val="none" w:sz="0" w:space="0" w:color="auto"/>
            <w:bottom w:val="none" w:sz="0" w:space="0" w:color="auto"/>
            <w:right w:val="none" w:sz="0" w:space="0" w:color="auto"/>
          </w:divBdr>
        </w:div>
        <w:div w:id="569777410">
          <w:marLeft w:val="0"/>
          <w:marRight w:val="0"/>
          <w:marTop w:val="0"/>
          <w:marBottom w:val="0"/>
          <w:divBdr>
            <w:top w:val="none" w:sz="0" w:space="0" w:color="auto"/>
            <w:left w:val="none" w:sz="0" w:space="0" w:color="auto"/>
            <w:bottom w:val="none" w:sz="0" w:space="0" w:color="auto"/>
            <w:right w:val="none" w:sz="0" w:space="0" w:color="auto"/>
          </w:divBdr>
        </w:div>
        <w:div w:id="570165200">
          <w:marLeft w:val="0"/>
          <w:marRight w:val="0"/>
          <w:marTop w:val="0"/>
          <w:marBottom w:val="0"/>
          <w:divBdr>
            <w:top w:val="none" w:sz="0" w:space="0" w:color="auto"/>
            <w:left w:val="none" w:sz="0" w:space="0" w:color="auto"/>
            <w:bottom w:val="none" w:sz="0" w:space="0" w:color="auto"/>
            <w:right w:val="none" w:sz="0" w:space="0" w:color="auto"/>
          </w:divBdr>
        </w:div>
        <w:div w:id="571474142">
          <w:marLeft w:val="0"/>
          <w:marRight w:val="0"/>
          <w:marTop w:val="0"/>
          <w:marBottom w:val="0"/>
          <w:divBdr>
            <w:top w:val="none" w:sz="0" w:space="0" w:color="auto"/>
            <w:left w:val="none" w:sz="0" w:space="0" w:color="auto"/>
            <w:bottom w:val="none" w:sz="0" w:space="0" w:color="auto"/>
            <w:right w:val="none" w:sz="0" w:space="0" w:color="auto"/>
          </w:divBdr>
        </w:div>
        <w:div w:id="572786297">
          <w:marLeft w:val="0"/>
          <w:marRight w:val="0"/>
          <w:marTop w:val="0"/>
          <w:marBottom w:val="0"/>
          <w:divBdr>
            <w:top w:val="none" w:sz="0" w:space="0" w:color="auto"/>
            <w:left w:val="none" w:sz="0" w:space="0" w:color="auto"/>
            <w:bottom w:val="none" w:sz="0" w:space="0" w:color="auto"/>
            <w:right w:val="none" w:sz="0" w:space="0" w:color="auto"/>
          </w:divBdr>
        </w:div>
        <w:div w:id="586234754">
          <w:marLeft w:val="0"/>
          <w:marRight w:val="0"/>
          <w:marTop w:val="0"/>
          <w:marBottom w:val="0"/>
          <w:divBdr>
            <w:top w:val="none" w:sz="0" w:space="0" w:color="auto"/>
            <w:left w:val="none" w:sz="0" w:space="0" w:color="auto"/>
            <w:bottom w:val="none" w:sz="0" w:space="0" w:color="auto"/>
            <w:right w:val="none" w:sz="0" w:space="0" w:color="auto"/>
          </w:divBdr>
        </w:div>
        <w:div w:id="587467514">
          <w:marLeft w:val="0"/>
          <w:marRight w:val="0"/>
          <w:marTop w:val="0"/>
          <w:marBottom w:val="0"/>
          <w:divBdr>
            <w:top w:val="none" w:sz="0" w:space="0" w:color="auto"/>
            <w:left w:val="none" w:sz="0" w:space="0" w:color="auto"/>
            <w:bottom w:val="none" w:sz="0" w:space="0" w:color="auto"/>
            <w:right w:val="none" w:sz="0" w:space="0" w:color="auto"/>
          </w:divBdr>
        </w:div>
        <w:div w:id="591091533">
          <w:marLeft w:val="0"/>
          <w:marRight w:val="0"/>
          <w:marTop w:val="0"/>
          <w:marBottom w:val="0"/>
          <w:divBdr>
            <w:top w:val="none" w:sz="0" w:space="0" w:color="auto"/>
            <w:left w:val="none" w:sz="0" w:space="0" w:color="auto"/>
            <w:bottom w:val="none" w:sz="0" w:space="0" w:color="auto"/>
            <w:right w:val="none" w:sz="0" w:space="0" w:color="auto"/>
          </w:divBdr>
        </w:div>
        <w:div w:id="591469433">
          <w:marLeft w:val="0"/>
          <w:marRight w:val="0"/>
          <w:marTop w:val="0"/>
          <w:marBottom w:val="0"/>
          <w:divBdr>
            <w:top w:val="none" w:sz="0" w:space="0" w:color="auto"/>
            <w:left w:val="none" w:sz="0" w:space="0" w:color="auto"/>
            <w:bottom w:val="none" w:sz="0" w:space="0" w:color="auto"/>
            <w:right w:val="none" w:sz="0" w:space="0" w:color="auto"/>
          </w:divBdr>
        </w:div>
        <w:div w:id="592787557">
          <w:marLeft w:val="0"/>
          <w:marRight w:val="0"/>
          <w:marTop w:val="0"/>
          <w:marBottom w:val="0"/>
          <w:divBdr>
            <w:top w:val="none" w:sz="0" w:space="0" w:color="auto"/>
            <w:left w:val="none" w:sz="0" w:space="0" w:color="auto"/>
            <w:bottom w:val="none" w:sz="0" w:space="0" w:color="auto"/>
            <w:right w:val="none" w:sz="0" w:space="0" w:color="auto"/>
          </w:divBdr>
        </w:div>
        <w:div w:id="595753641">
          <w:marLeft w:val="0"/>
          <w:marRight w:val="0"/>
          <w:marTop w:val="0"/>
          <w:marBottom w:val="0"/>
          <w:divBdr>
            <w:top w:val="none" w:sz="0" w:space="0" w:color="auto"/>
            <w:left w:val="none" w:sz="0" w:space="0" w:color="auto"/>
            <w:bottom w:val="none" w:sz="0" w:space="0" w:color="auto"/>
            <w:right w:val="none" w:sz="0" w:space="0" w:color="auto"/>
          </w:divBdr>
        </w:div>
        <w:div w:id="597519598">
          <w:marLeft w:val="0"/>
          <w:marRight w:val="0"/>
          <w:marTop w:val="0"/>
          <w:marBottom w:val="0"/>
          <w:divBdr>
            <w:top w:val="none" w:sz="0" w:space="0" w:color="auto"/>
            <w:left w:val="none" w:sz="0" w:space="0" w:color="auto"/>
            <w:bottom w:val="none" w:sz="0" w:space="0" w:color="auto"/>
            <w:right w:val="none" w:sz="0" w:space="0" w:color="auto"/>
          </w:divBdr>
        </w:div>
        <w:div w:id="604657275">
          <w:marLeft w:val="0"/>
          <w:marRight w:val="0"/>
          <w:marTop w:val="0"/>
          <w:marBottom w:val="0"/>
          <w:divBdr>
            <w:top w:val="none" w:sz="0" w:space="0" w:color="auto"/>
            <w:left w:val="none" w:sz="0" w:space="0" w:color="auto"/>
            <w:bottom w:val="none" w:sz="0" w:space="0" w:color="auto"/>
            <w:right w:val="none" w:sz="0" w:space="0" w:color="auto"/>
          </w:divBdr>
        </w:div>
        <w:div w:id="609121366">
          <w:marLeft w:val="0"/>
          <w:marRight w:val="0"/>
          <w:marTop w:val="0"/>
          <w:marBottom w:val="0"/>
          <w:divBdr>
            <w:top w:val="none" w:sz="0" w:space="0" w:color="auto"/>
            <w:left w:val="none" w:sz="0" w:space="0" w:color="auto"/>
            <w:bottom w:val="none" w:sz="0" w:space="0" w:color="auto"/>
            <w:right w:val="none" w:sz="0" w:space="0" w:color="auto"/>
          </w:divBdr>
        </w:div>
        <w:div w:id="611397659">
          <w:marLeft w:val="0"/>
          <w:marRight w:val="0"/>
          <w:marTop w:val="0"/>
          <w:marBottom w:val="0"/>
          <w:divBdr>
            <w:top w:val="none" w:sz="0" w:space="0" w:color="auto"/>
            <w:left w:val="none" w:sz="0" w:space="0" w:color="auto"/>
            <w:bottom w:val="none" w:sz="0" w:space="0" w:color="auto"/>
            <w:right w:val="none" w:sz="0" w:space="0" w:color="auto"/>
          </w:divBdr>
        </w:div>
        <w:div w:id="616833419">
          <w:marLeft w:val="0"/>
          <w:marRight w:val="0"/>
          <w:marTop w:val="0"/>
          <w:marBottom w:val="0"/>
          <w:divBdr>
            <w:top w:val="none" w:sz="0" w:space="0" w:color="auto"/>
            <w:left w:val="none" w:sz="0" w:space="0" w:color="auto"/>
            <w:bottom w:val="none" w:sz="0" w:space="0" w:color="auto"/>
            <w:right w:val="none" w:sz="0" w:space="0" w:color="auto"/>
          </w:divBdr>
        </w:div>
        <w:div w:id="622536386">
          <w:marLeft w:val="0"/>
          <w:marRight w:val="0"/>
          <w:marTop w:val="0"/>
          <w:marBottom w:val="0"/>
          <w:divBdr>
            <w:top w:val="none" w:sz="0" w:space="0" w:color="auto"/>
            <w:left w:val="none" w:sz="0" w:space="0" w:color="auto"/>
            <w:bottom w:val="none" w:sz="0" w:space="0" w:color="auto"/>
            <w:right w:val="none" w:sz="0" w:space="0" w:color="auto"/>
          </w:divBdr>
        </w:div>
        <w:div w:id="625963335">
          <w:marLeft w:val="0"/>
          <w:marRight w:val="0"/>
          <w:marTop w:val="0"/>
          <w:marBottom w:val="0"/>
          <w:divBdr>
            <w:top w:val="none" w:sz="0" w:space="0" w:color="auto"/>
            <w:left w:val="none" w:sz="0" w:space="0" w:color="auto"/>
            <w:bottom w:val="none" w:sz="0" w:space="0" w:color="auto"/>
            <w:right w:val="none" w:sz="0" w:space="0" w:color="auto"/>
          </w:divBdr>
        </w:div>
        <w:div w:id="633216864">
          <w:marLeft w:val="0"/>
          <w:marRight w:val="0"/>
          <w:marTop w:val="0"/>
          <w:marBottom w:val="0"/>
          <w:divBdr>
            <w:top w:val="none" w:sz="0" w:space="0" w:color="auto"/>
            <w:left w:val="none" w:sz="0" w:space="0" w:color="auto"/>
            <w:bottom w:val="none" w:sz="0" w:space="0" w:color="auto"/>
            <w:right w:val="none" w:sz="0" w:space="0" w:color="auto"/>
          </w:divBdr>
        </w:div>
        <w:div w:id="634875178">
          <w:marLeft w:val="0"/>
          <w:marRight w:val="0"/>
          <w:marTop w:val="0"/>
          <w:marBottom w:val="0"/>
          <w:divBdr>
            <w:top w:val="none" w:sz="0" w:space="0" w:color="auto"/>
            <w:left w:val="none" w:sz="0" w:space="0" w:color="auto"/>
            <w:bottom w:val="none" w:sz="0" w:space="0" w:color="auto"/>
            <w:right w:val="none" w:sz="0" w:space="0" w:color="auto"/>
          </w:divBdr>
        </w:div>
        <w:div w:id="652879087">
          <w:marLeft w:val="0"/>
          <w:marRight w:val="0"/>
          <w:marTop w:val="0"/>
          <w:marBottom w:val="0"/>
          <w:divBdr>
            <w:top w:val="none" w:sz="0" w:space="0" w:color="auto"/>
            <w:left w:val="none" w:sz="0" w:space="0" w:color="auto"/>
            <w:bottom w:val="none" w:sz="0" w:space="0" w:color="auto"/>
            <w:right w:val="none" w:sz="0" w:space="0" w:color="auto"/>
          </w:divBdr>
        </w:div>
        <w:div w:id="655065052">
          <w:marLeft w:val="0"/>
          <w:marRight w:val="0"/>
          <w:marTop w:val="0"/>
          <w:marBottom w:val="0"/>
          <w:divBdr>
            <w:top w:val="none" w:sz="0" w:space="0" w:color="auto"/>
            <w:left w:val="none" w:sz="0" w:space="0" w:color="auto"/>
            <w:bottom w:val="none" w:sz="0" w:space="0" w:color="auto"/>
            <w:right w:val="none" w:sz="0" w:space="0" w:color="auto"/>
          </w:divBdr>
        </w:div>
        <w:div w:id="657265405">
          <w:marLeft w:val="0"/>
          <w:marRight w:val="0"/>
          <w:marTop w:val="0"/>
          <w:marBottom w:val="0"/>
          <w:divBdr>
            <w:top w:val="none" w:sz="0" w:space="0" w:color="auto"/>
            <w:left w:val="none" w:sz="0" w:space="0" w:color="auto"/>
            <w:bottom w:val="none" w:sz="0" w:space="0" w:color="auto"/>
            <w:right w:val="none" w:sz="0" w:space="0" w:color="auto"/>
          </w:divBdr>
        </w:div>
        <w:div w:id="668216435">
          <w:marLeft w:val="0"/>
          <w:marRight w:val="0"/>
          <w:marTop w:val="0"/>
          <w:marBottom w:val="0"/>
          <w:divBdr>
            <w:top w:val="none" w:sz="0" w:space="0" w:color="auto"/>
            <w:left w:val="none" w:sz="0" w:space="0" w:color="auto"/>
            <w:bottom w:val="none" w:sz="0" w:space="0" w:color="auto"/>
            <w:right w:val="none" w:sz="0" w:space="0" w:color="auto"/>
          </w:divBdr>
        </w:div>
        <w:div w:id="675184183">
          <w:marLeft w:val="0"/>
          <w:marRight w:val="0"/>
          <w:marTop w:val="0"/>
          <w:marBottom w:val="0"/>
          <w:divBdr>
            <w:top w:val="none" w:sz="0" w:space="0" w:color="auto"/>
            <w:left w:val="none" w:sz="0" w:space="0" w:color="auto"/>
            <w:bottom w:val="none" w:sz="0" w:space="0" w:color="auto"/>
            <w:right w:val="none" w:sz="0" w:space="0" w:color="auto"/>
          </w:divBdr>
        </w:div>
        <w:div w:id="678241309">
          <w:marLeft w:val="0"/>
          <w:marRight w:val="0"/>
          <w:marTop w:val="0"/>
          <w:marBottom w:val="0"/>
          <w:divBdr>
            <w:top w:val="none" w:sz="0" w:space="0" w:color="auto"/>
            <w:left w:val="none" w:sz="0" w:space="0" w:color="auto"/>
            <w:bottom w:val="none" w:sz="0" w:space="0" w:color="auto"/>
            <w:right w:val="none" w:sz="0" w:space="0" w:color="auto"/>
          </w:divBdr>
        </w:div>
        <w:div w:id="680282611">
          <w:marLeft w:val="0"/>
          <w:marRight w:val="0"/>
          <w:marTop w:val="0"/>
          <w:marBottom w:val="0"/>
          <w:divBdr>
            <w:top w:val="none" w:sz="0" w:space="0" w:color="auto"/>
            <w:left w:val="none" w:sz="0" w:space="0" w:color="auto"/>
            <w:bottom w:val="none" w:sz="0" w:space="0" w:color="auto"/>
            <w:right w:val="none" w:sz="0" w:space="0" w:color="auto"/>
          </w:divBdr>
        </w:div>
        <w:div w:id="691033642">
          <w:marLeft w:val="0"/>
          <w:marRight w:val="0"/>
          <w:marTop w:val="0"/>
          <w:marBottom w:val="0"/>
          <w:divBdr>
            <w:top w:val="none" w:sz="0" w:space="0" w:color="auto"/>
            <w:left w:val="none" w:sz="0" w:space="0" w:color="auto"/>
            <w:bottom w:val="none" w:sz="0" w:space="0" w:color="auto"/>
            <w:right w:val="none" w:sz="0" w:space="0" w:color="auto"/>
          </w:divBdr>
        </w:div>
        <w:div w:id="694230882">
          <w:marLeft w:val="0"/>
          <w:marRight w:val="0"/>
          <w:marTop w:val="0"/>
          <w:marBottom w:val="0"/>
          <w:divBdr>
            <w:top w:val="none" w:sz="0" w:space="0" w:color="auto"/>
            <w:left w:val="none" w:sz="0" w:space="0" w:color="auto"/>
            <w:bottom w:val="none" w:sz="0" w:space="0" w:color="auto"/>
            <w:right w:val="none" w:sz="0" w:space="0" w:color="auto"/>
          </w:divBdr>
        </w:div>
        <w:div w:id="696854917">
          <w:marLeft w:val="0"/>
          <w:marRight w:val="0"/>
          <w:marTop w:val="0"/>
          <w:marBottom w:val="0"/>
          <w:divBdr>
            <w:top w:val="none" w:sz="0" w:space="0" w:color="auto"/>
            <w:left w:val="none" w:sz="0" w:space="0" w:color="auto"/>
            <w:bottom w:val="none" w:sz="0" w:space="0" w:color="auto"/>
            <w:right w:val="none" w:sz="0" w:space="0" w:color="auto"/>
          </w:divBdr>
        </w:div>
        <w:div w:id="701395666">
          <w:marLeft w:val="0"/>
          <w:marRight w:val="0"/>
          <w:marTop w:val="0"/>
          <w:marBottom w:val="0"/>
          <w:divBdr>
            <w:top w:val="none" w:sz="0" w:space="0" w:color="auto"/>
            <w:left w:val="none" w:sz="0" w:space="0" w:color="auto"/>
            <w:bottom w:val="none" w:sz="0" w:space="0" w:color="auto"/>
            <w:right w:val="none" w:sz="0" w:space="0" w:color="auto"/>
          </w:divBdr>
        </w:div>
        <w:div w:id="714350698">
          <w:marLeft w:val="0"/>
          <w:marRight w:val="0"/>
          <w:marTop w:val="0"/>
          <w:marBottom w:val="0"/>
          <w:divBdr>
            <w:top w:val="none" w:sz="0" w:space="0" w:color="auto"/>
            <w:left w:val="none" w:sz="0" w:space="0" w:color="auto"/>
            <w:bottom w:val="none" w:sz="0" w:space="0" w:color="auto"/>
            <w:right w:val="none" w:sz="0" w:space="0" w:color="auto"/>
          </w:divBdr>
        </w:div>
        <w:div w:id="722683352">
          <w:marLeft w:val="0"/>
          <w:marRight w:val="0"/>
          <w:marTop w:val="0"/>
          <w:marBottom w:val="0"/>
          <w:divBdr>
            <w:top w:val="none" w:sz="0" w:space="0" w:color="auto"/>
            <w:left w:val="none" w:sz="0" w:space="0" w:color="auto"/>
            <w:bottom w:val="none" w:sz="0" w:space="0" w:color="auto"/>
            <w:right w:val="none" w:sz="0" w:space="0" w:color="auto"/>
          </w:divBdr>
        </w:div>
        <w:div w:id="727610061">
          <w:marLeft w:val="0"/>
          <w:marRight w:val="0"/>
          <w:marTop w:val="0"/>
          <w:marBottom w:val="0"/>
          <w:divBdr>
            <w:top w:val="none" w:sz="0" w:space="0" w:color="auto"/>
            <w:left w:val="none" w:sz="0" w:space="0" w:color="auto"/>
            <w:bottom w:val="none" w:sz="0" w:space="0" w:color="auto"/>
            <w:right w:val="none" w:sz="0" w:space="0" w:color="auto"/>
          </w:divBdr>
        </w:div>
        <w:div w:id="732050336">
          <w:marLeft w:val="0"/>
          <w:marRight w:val="0"/>
          <w:marTop w:val="0"/>
          <w:marBottom w:val="0"/>
          <w:divBdr>
            <w:top w:val="none" w:sz="0" w:space="0" w:color="auto"/>
            <w:left w:val="none" w:sz="0" w:space="0" w:color="auto"/>
            <w:bottom w:val="none" w:sz="0" w:space="0" w:color="auto"/>
            <w:right w:val="none" w:sz="0" w:space="0" w:color="auto"/>
          </w:divBdr>
        </w:div>
        <w:div w:id="734084015">
          <w:marLeft w:val="0"/>
          <w:marRight w:val="0"/>
          <w:marTop w:val="0"/>
          <w:marBottom w:val="0"/>
          <w:divBdr>
            <w:top w:val="none" w:sz="0" w:space="0" w:color="auto"/>
            <w:left w:val="none" w:sz="0" w:space="0" w:color="auto"/>
            <w:bottom w:val="none" w:sz="0" w:space="0" w:color="auto"/>
            <w:right w:val="none" w:sz="0" w:space="0" w:color="auto"/>
          </w:divBdr>
        </w:div>
        <w:div w:id="736123186">
          <w:marLeft w:val="0"/>
          <w:marRight w:val="0"/>
          <w:marTop w:val="0"/>
          <w:marBottom w:val="0"/>
          <w:divBdr>
            <w:top w:val="none" w:sz="0" w:space="0" w:color="auto"/>
            <w:left w:val="none" w:sz="0" w:space="0" w:color="auto"/>
            <w:bottom w:val="none" w:sz="0" w:space="0" w:color="auto"/>
            <w:right w:val="none" w:sz="0" w:space="0" w:color="auto"/>
          </w:divBdr>
        </w:div>
        <w:div w:id="738678196">
          <w:marLeft w:val="0"/>
          <w:marRight w:val="0"/>
          <w:marTop w:val="0"/>
          <w:marBottom w:val="0"/>
          <w:divBdr>
            <w:top w:val="none" w:sz="0" w:space="0" w:color="auto"/>
            <w:left w:val="none" w:sz="0" w:space="0" w:color="auto"/>
            <w:bottom w:val="none" w:sz="0" w:space="0" w:color="auto"/>
            <w:right w:val="none" w:sz="0" w:space="0" w:color="auto"/>
          </w:divBdr>
        </w:div>
        <w:div w:id="746876639">
          <w:marLeft w:val="0"/>
          <w:marRight w:val="0"/>
          <w:marTop w:val="0"/>
          <w:marBottom w:val="0"/>
          <w:divBdr>
            <w:top w:val="none" w:sz="0" w:space="0" w:color="auto"/>
            <w:left w:val="none" w:sz="0" w:space="0" w:color="auto"/>
            <w:bottom w:val="none" w:sz="0" w:space="0" w:color="auto"/>
            <w:right w:val="none" w:sz="0" w:space="0" w:color="auto"/>
          </w:divBdr>
        </w:div>
        <w:div w:id="749354269">
          <w:marLeft w:val="0"/>
          <w:marRight w:val="0"/>
          <w:marTop w:val="0"/>
          <w:marBottom w:val="0"/>
          <w:divBdr>
            <w:top w:val="none" w:sz="0" w:space="0" w:color="auto"/>
            <w:left w:val="none" w:sz="0" w:space="0" w:color="auto"/>
            <w:bottom w:val="none" w:sz="0" w:space="0" w:color="auto"/>
            <w:right w:val="none" w:sz="0" w:space="0" w:color="auto"/>
          </w:divBdr>
        </w:div>
        <w:div w:id="749498395">
          <w:marLeft w:val="0"/>
          <w:marRight w:val="0"/>
          <w:marTop w:val="0"/>
          <w:marBottom w:val="0"/>
          <w:divBdr>
            <w:top w:val="none" w:sz="0" w:space="0" w:color="auto"/>
            <w:left w:val="none" w:sz="0" w:space="0" w:color="auto"/>
            <w:bottom w:val="none" w:sz="0" w:space="0" w:color="auto"/>
            <w:right w:val="none" w:sz="0" w:space="0" w:color="auto"/>
          </w:divBdr>
        </w:div>
        <w:div w:id="752314343">
          <w:marLeft w:val="0"/>
          <w:marRight w:val="0"/>
          <w:marTop w:val="0"/>
          <w:marBottom w:val="0"/>
          <w:divBdr>
            <w:top w:val="none" w:sz="0" w:space="0" w:color="auto"/>
            <w:left w:val="none" w:sz="0" w:space="0" w:color="auto"/>
            <w:bottom w:val="none" w:sz="0" w:space="0" w:color="auto"/>
            <w:right w:val="none" w:sz="0" w:space="0" w:color="auto"/>
          </w:divBdr>
        </w:div>
        <w:div w:id="754784837">
          <w:marLeft w:val="0"/>
          <w:marRight w:val="0"/>
          <w:marTop w:val="0"/>
          <w:marBottom w:val="0"/>
          <w:divBdr>
            <w:top w:val="none" w:sz="0" w:space="0" w:color="auto"/>
            <w:left w:val="none" w:sz="0" w:space="0" w:color="auto"/>
            <w:bottom w:val="none" w:sz="0" w:space="0" w:color="auto"/>
            <w:right w:val="none" w:sz="0" w:space="0" w:color="auto"/>
          </w:divBdr>
        </w:div>
        <w:div w:id="757605937">
          <w:marLeft w:val="0"/>
          <w:marRight w:val="0"/>
          <w:marTop w:val="0"/>
          <w:marBottom w:val="0"/>
          <w:divBdr>
            <w:top w:val="none" w:sz="0" w:space="0" w:color="auto"/>
            <w:left w:val="none" w:sz="0" w:space="0" w:color="auto"/>
            <w:bottom w:val="none" w:sz="0" w:space="0" w:color="auto"/>
            <w:right w:val="none" w:sz="0" w:space="0" w:color="auto"/>
          </w:divBdr>
        </w:div>
        <w:div w:id="765154176">
          <w:marLeft w:val="0"/>
          <w:marRight w:val="0"/>
          <w:marTop w:val="0"/>
          <w:marBottom w:val="0"/>
          <w:divBdr>
            <w:top w:val="none" w:sz="0" w:space="0" w:color="auto"/>
            <w:left w:val="none" w:sz="0" w:space="0" w:color="auto"/>
            <w:bottom w:val="none" w:sz="0" w:space="0" w:color="auto"/>
            <w:right w:val="none" w:sz="0" w:space="0" w:color="auto"/>
          </w:divBdr>
        </w:div>
        <w:div w:id="769668073">
          <w:marLeft w:val="0"/>
          <w:marRight w:val="0"/>
          <w:marTop w:val="0"/>
          <w:marBottom w:val="0"/>
          <w:divBdr>
            <w:top w:val="none" w:sz="0" w:space="0" w:color="auto"/>
            <w:left w:val="none" w:sz="0" w:space="0" w:color="auto"/>
            <w:bottom w:val="none" w:sz="0" w:space="0" w:color="auto"/>
            <w:right w:val="none" w:sz="0" w:space="0" w:color="auto"/>
          </w:divBdr>
        </w:div>
        <w:div w:id="769741193">
          <w:marLeft w:val="0"/>
          <w:marRight w:val="0"/>
          <w:marTop w:val="0"/>
          <w:marBottom w:val="0"/>
          <w:divBdr>
            <w:top w:val="none" w:sz="0" w:space="0" w:color="auto"/>
            <w:left w:val="none" w:sz="0" w:space="0" w:color="auto"/>
            <w:bottom w:val="none" w:sz="0" w:space="0" w:color="auto"/>
            <w:right w:val="none" w:sz="0" w:space="0" w:color="auto"/>
          </w:divBdr>
        </w:div>
        <w:div w:id="771365854">
          <w:marLeft w:val="0"/>
          <w:marRight w:val="0"/>
          <w:marTop w:val="0"/>
          <w:marBottom w:val="0"/>
          <w:divBdr>
            <w:top w:val="none" w:sz="0" w:space="0" w:color="auto"/>
            <w:left w:val="none" w:sz="0" w:space="0" w:color="auto"/>
            <w:bottom w:val="none" w:sz="0" w:space="0" w:color="auto"/>
            <w:right w:val="none" w:sz="0" w:space="0" w:color="auto"/>
          </w:divBdr>
        </w:div>
        <w:div w:id="772551435">
          <w:marLeft w:val="0"/>
          <w:marRight w:val="0"/>
          <w:marTop w:val="0"/>
          <w:marBottom w:val="0"/>
          <w:divBdr>
            <w:top w:val="none" w:sz="0" w:space="0" w:color="auto"/>
            <w:left w:val="none" w:sz="0" w:space="0" w:color="auto"/>
            <w:bottom w:val="none" w:sz="0" w:space="0" w:color="auto"/>
            <w:right w:val="none" w:sz="0" w:space="0" w:color="auto"/>
          </w:divBdr>
        </w:div>
        <w:div w:id="775714816">
          <w:marLeft w:val="0"/>
          <w:marRight w:val="0"/>
          <w:marTop w:val="0"/>
          <w:marBottom w:val="0"/>
          <w:divBdr>
            <w:top w:val="none" w:sz="0" w:space="0" w:color="auto"/>
            <w:left w:val="none" w:sz="0" w:space="0" w:color="auto"/>
            <w:bottom w:val="none" w:sz="0" w:space="0" w:color="auto"/>
            <w:right w:val="none" w:sz="0" w:space="0" w:color="auto"/>
          </w:divBdr>
        </w:div>
        <w:div w:id="775977380">
          <w:marLeft w:val="0"/>
          <w:marRight w:val="0"/>
          <w:marTop w:val="0"/>
          <w:marBottom w:val="0"/>
          <w:divBdr>
            <w:top w:val="none" w:sz="0" w:space="0" w:color="auto"/>
            <w:left w:val="none" w:sz="0" w:space="0" w:color="auto"/>
            <w:bottom w:val="none" w:sz="0" w:space="0" w:color="auto"/>
            <w:right w:val="none" w:sz="0" w:space="0" w:color="auto"/>
          </w:divBdr>
        </w:div>
        <w:div w:id="776482478">
          <w:marLeft w:val="0"/>
          <w:marRight w:val="0"/>
          <w:marTop w:val="0"/>
          <w:marBottom w:val="0"/>
          <w:divBdr>
            <w:top w:val="none" w:sz="0" w:space="0" w:color="auto"/>
            <w:left w:val="none" w:sz="0" w:space="0" w:color="auto"/>
            <w:bottom w:val="none" w:sz="0" w:space="0" w:color="auto"/>
            <w:right w:val="none" w:sz="0" w:space="0" w:color="auto"/>
          </w:divBdr>
        </w:div>
        <w:div w:id="784425233">
          <w:marLeft w:val="0"/>
          <w:marRight w:val="0"/>
          <w:marTop w:val="0"/>
          <w:marBottom w:val="0"/>
          <w:divBdr>
            <w:top w:val="none" w:sz="0" w:space="0" w:color="auto"/>
            <w:left w:val="none" w:sz="0" w:space="0" w:color="auto"/>
            <w:bottom w:val="none" w:sz="0" w:space="0" w:color="auto"/>
            <w:right w:val="none" w:sz="0" w:space="0" w:color="auto"/>
          </w:divBdr>
        </w:div>
        <w:div w:id="784925789">
          <w:marLeft w:val="0"/>
          <w:marRight w:val="0"/>
          <w:marTop w:val="0"/>
          <w:marBottom w:val="0"/>
          <w:divBdr>
            <w:top w:val="none" w:sz="0" w:space="0" w:color="auto"/>
            <w:left w:val="none" w:sz="0" w:space="0" w:color="auto"/>
            <w:bottom w:val="none" w:sz="0" w:space="0" w:color="auto"/>
            <w:right w:val="none" w:sz="0" w:space="0" w:color="auto"/>
          </w:divBdr>
        </w:div>
        <w:div w:id="797456596">
          <w:marLeft w:val="0"/>
          <w:marRight w:val="0"/>
          <w:marTop w:val="0"/>
          <w:marBottom w:val="0"/>
          <w:divBdr>
            <w:top w:val="none" w:sz="0" w:space="0" w:color="auto"/>
            <w:left w:val="none" w:sz="0" w:space="0" w:color="auto"/>
            <w:bottom w:val="none" w:sz="0" w:space="0" w:color="auto"/>
            <w:right w:val="none" w:sz="0" w:space="0" w:color="auto"/>
          </w:divBdr>
        </w:div>
        <w:div w:id="797525046">
          <w:marLeft w:val="0"/>
          <w:marRight w:val="0"/>
          <w:marTop w:val="0"/>
          <w:marBottom w:val="0"/>
          <w:divBdr>
            <w:top w:val="none" w:sz="0" w:space="0" w:color="auto"/>
            <w:left w:val="none" w:sz="0" w:space="0" w:color="auto"/>
            <w:bottom w:val="none" w:sz="0" w:space="0" w:color="auto"/>
            <w:right w:val="none" w:sz="0" w:space="0" w:color="auto"/>
          </w:divBdr>
        </w:div>
        <w:div w:id="808743957">
          <w:marLeft w:val="0"/>
          <w:marRight w:val="0"/>
          <w:marTop w:val="0"/>
          <w:marBottom w:val="0"/>
          <w:divBdr>
            <w:top w:val="none" w:sz="0" w:space="0" w:color="auto"/>
            <w:left w:val="none" w:sz="0" w:space="0" w:color="auto"/>
            <w:bottom w:val="none" w:sz="0" w:space="0" w:color="auto"/>
            <w:right w:val="none" w:sz="0" w:space="0" w:color="auto"/>
          </w:divBdr>
        </w:div>
        <w:div w:id="809245139">
          <w:marLeft w:val="0"/>
          <w:marRight w:val="0"/>
          <w:marTop w:val="0"/>
          <w:marBottom w:val="0"/>
          <w:divBdr>
            <w:top w:val="none" w:sz="0" w:space="0" w:color="auto"/>
            <w:left w:val="none" w:sz="0" w:space="0" w:color="auto"/>
            <w:bottom w:val="none" w:sz="0" w:space="0" w:color="auto"/>
            <w:right w:val="none" w:sz="0" w:space="0" w:color="auto"/>
          </w:divBdr>
        </w:div>
        <w:div w:id="810831363">
          <w:marLeft w:val="0"/>
          <w:marRight w:val="0"/>
          <w:marTop w:val="0"/>
          <w:marBottom w:val="0"/>
          <w:divBdr>
            <w:top w:val="none" w:sz="0" w:space="0" w:color="auto"/>
            <w:left w:val="none" w:sz="0" w:space="0" w:color="auto"/>
            <w:bottom w:val="none" w:sz="0" w:space="0" w:color="auto"/>
            <w:right w:val="none" w:sz="0" w:space="0" w:color="auto"/>
          </w:divBdr>
        </w:div>
        <w:div w:id="816217049">
          <w:marLeft w:val="0"/>
          <w:marRight w:val="0"/>
          <w:marTop w:val="0"/>
          <w:marBottom w:val="0"/>
          <w:divBdr>
            <w:top w:val="none" w:sz="0" w:space="0" w:color="auto"/>
            <w:left w:val="none" w:sz="0" w:space="0" w:color="auto"/>
            <w:bottom w:val="none" w:sz="0" w:space="0" w:color="auto"/>
            <w:right w:val="none" w:sz="0" w:space="0" w:color="auto"/>
          </w:divBdr>
        </w:div>
        <w:div w:id="818153860">
          <w:marLeft w:val="0"/>
          <w:marRight w:val="0"/>
          <w:marTop w:val="0"/>
          <w:marBottom w:val="0"/>
          <w:divBdr>
            <w:top w:val="none" w:sz="0" w:space="0" w:color="auto"/>
            <w:left w:val="none" w:sz="0" w:space="0" w:color="auto"/>
            <w:bottom w:val="none" w:sz="0" w:space="0" w:color="auto"/>
            <w:right w:val="none" w:sz="0" w:space="0" w:color="auto"/>
          </w:divBdr>
        </w:div>
        <w:div w:id="819731989">
          <w:marLeft w:val="0"/>
          <w:marRight w:val="0"/>
          <w:marTop w:val="0"/>
          <w:marBottom w:val="0"/>
          <w:divBdr>
            <w:top w:val="none" w:sz="0" w:space="0" w:color="auto"/>
            <w:left w:val="none" w:sz="0" w:space="0" w:color="auto"/>
            <w:bottom w:val="none" w:sz="0" w:space="0" w:color="auto"/>
            <w:right w:val="none" w:sz="0" w:space="0" w:color="auto"/>
          </w:divBdr>
        </w:div>
        <w:div w:id="824273556">
          <w:marLeft w:val="0"/>
          <w:marRight w:val="0"/>
          <w:marTop w:val="0"/>
          <w:marBottom w:val="0"/>
          <w:divBdr>
            <w:top w:val="none" w:sz="0" w:space="0" w:color="auto"/>
            <w:left w:val="none" w:sz="0" w:space="0" w:color="auto"/>
            <w:bottom w:val="none" w:sz="0" w:space="0" w:color="auto"/>
            <w:right w:val="none" w:sz="0" w:space="0" w:color="auto"/>
          </w:divBdr>
        </w:div>
        <w:div w:id="827864149">
          <w:marLeft w:val="0"/>
          <w:marRight w:val="0"/>
          <w:marTop w:val="0"/>
          <w:marBottom w:val="0"/>
          <w:divBdr>
            <w:top w:val="none" w:sz="0" w:space="0" w:color="auto"/>
            <w:left w:val="none" w:sz="0" w:space="0" w:color="auto"/>
            <w:bottom w:val="none" w:sz="0" w:space="0" w:color="auto"/>
            <w:right w:val="none" w:sz="0" w:space="0" w:color="auto"/>
          </w:divBdr>
        </w:div>
        <w:div w:id="828864622">
          <w:marLeft w:val="0"/>
          <w:marRight w:val="0"/>
          <w:marTop w:val="0"/>
          <w:marBottom w:val="0"/>
          <w:divBdr>
            <w:top w:val="none" w:sz="0" w:space="0" w:color="auto"/>
            <w:left w:val="none" w:sz="0" w:space="0" w:color="auto"/>
            <w:bottom w:val="none" w:sz="0" w:space="0" w:color="auto"/>
            <w:right w:val="none" w:sz="0" w:space="0" w:color="auto"/>
          </w:divBdr>
        </w:div>
        <w:div w:id="829710712">
          <w:marLeft w:val="0"/>
          <w:marRight w:val="0"/>
          <w:marTop w:val="0"/>
          <w:marBottom w:val="0"/>
          <w:divBdr>
            <w:top w:val="none" w:sz="0" w:space="0" w:color="auto"/>
            <w:left w:val="none" w:sz="0" w:space="0" w:color="auto"/>
            <w:bottom w:val="none" w:sz="0" w:space="0" w:color="auto"/>
            <w:right w:val="none" w:sz="0" w:space="0" w:color="auto"/>
          </w:divBdr>
        </w:div>
        <w:div w:id="829903796">
          <w:marLeft w:val="0"/>
          <w:marRight w:val="0"/>
          <w:marTop w:val="0"/>
          <w:marBottom w:val="0"/>
          <w:divBdr>
            <w:top w:val="none" w:sz="0" w:space="0" w:color="auto"/>
            <w:left w:val="none" w:sz="0" w:space="0" w:color="auto"/>
            <w:bottom w:val="none" w:sz="0" w:space="0" w:color="auto"/>
            <w:right w:val="none" w:sz="0" w:space="0" w:color="auto"/>
          </w:divBdr>
        </w:div>
        <w:div w:id="829904279">
          <w:marLeft w:val="0"/>
          <w:marRight w:val="0"/>
          <w:marTop w:val="0"/>
          <w:marBottom w:val="0"/>
          <w:divBdr>
            <w:top w:val="none" w:sz="0" w:space="0" w:color="auto"/>
            <w:left w:val="none" w:sz="0" w:space="0" w:color="auto"/>
            <w:bottom w:val="none" w:sz="0" w:space="0" w:color="auto"/>
            <w:right w:val="none" w:sz="0" w:space="0" w:color="auto"/>
          </w:divBdr>
        </w:div>
        <w:div w:id="830023415">
          <w:marLeft w:val="0"/>
          <w:marRight w:val="0"/>
          <w:marTop w:val="0"/>
          <w:marBottom w:val="0"/>
          <w:divBdr>
            <w:top w:val="none" w:sz="0" w:space="0" w:color="auto"/>
            <w:left w:val="none" w:sz="0" w:space="0" w:color="auto"/>
            <w:bottom w:val="none" w:sz="0" w:space="0" w:color="auto"/>
            <w:right w:val="none" w:sz="0" w:space="0" w:color="auto"/>
          </w:divBdr>
        </w:div>
        <w:div w:id="833422364">
          <w:marLeft w:val="0"/>
          <w:marRight w:val="0"/>
          <w:marTop w:val="0"/>
          <w:marBottom w:val="0"/>
          <w:divBdr>
            <w:top w:val="none" w:sz="0" w:space="0" w:color="auto"/>
            <w:left w:val="none" w:sz="0" w:space="0" w:color="auto"/>
            <w:bottom w:val="none" w:sz="0" w:space="0" w:color="auto"/>
            <w:right w:val="none" w:sz="0" w:space="0" w:color="auto"/>
          </w:divBdr>
        </w:div>
        <w:div w:id="835389394">
          <w:marLeft w:val="0"/>
          <w:marRight w:val="0"/>
          <w:marTop w:val="0"/>
          <w:marBottom w:val="0"/>
          <w:divBdr>
            <w:top w:val="none" w:sz="0" w:space="0" w:color="auto"/>
            <w:left w:val="none" w:sz="0" w:space="0" w:color="auto"/>
            <w:bottom w:val="none" w:sz="0" w:space="0" w:color="auto"/>
            <w:right w:val="none" w:sz="0" w:space="0" w:color="auto"/>
          </w:divBdr>
        </w:div>
        <w:div w:id="836115744">
          <w:marLeft w:val="0"/>
          <w:marRight w:val="0"/>
          <w:marTop w:val="0"/>
          <w:marBottom w:val="0"/>
          <w:divBdr>
            <w:top w:val="none" w:sz="0" w:space="0" w:color="auto"/>
            <w:left w:val="none" w:sz="0" w:space="0" w:color="auto"/>
            <w:bottom w:val="none" w:sz="0" w:space="0" w:color="auto"/>
            <w:right w:val="none" w:sz="0" w:space="0" w:color="auto"/>
          </w:divBdr>
        </w:div>
        <w:div w:id="839658436">
          <w:marLeft w:val="0"/>
          <w:marRight w:val="0"/>
          <w:marTop w:val="0"/>
          <w:marBottom w:val="0"/>
          <w:divBdr>
            <w:top w:val="none" w:sz="0" w:space="0" w:color="auto"/>
            <w:left w:val="none" w:sz="0" w:space="0" w:color="auto"/>
            <w:bottom w:val="none" w:sz="0" w:space="0" w:color="auto"/>
            <w:right w:val="none" w:sz="0" w:space="0" w:color="auto"/>
          </w:divBdr>
        </w:div>
        <w:div w:id="843861508">
          <w:marLeft w:val="0"/>
          <w:marRight w:val="0"/>
          <w:marTop w:val="0"/>
          <w:marBottom w:val="0"/>
          <w:divBdr>
            <w:top w:val="none" w:sz="0" w:space="0" w:color="auto"/>
            <w:left w:val="none" w:sz="0" w:space="0" w:color="auto"/>
            <w:bottom w:val="none" w:sz="0" w:space="0" w:color="auto"/>
            <w:right w:val="none" w:sz="0" w:space="0" w:color="auto"/>
          </w:divBdr>
        </w:div>
        <w:div w:id="847839357">
          <w:marLeft w:val="0"/>
          <w:marRight w:val="0"/>
          <w:marTop w:val="0"/>
          <w:marBottom w:val="0"/>
          <w:divBdr>
            <w:top w:val="none" w:sz="0" w:space="0" w:color="auto"/>
            <w:left w:val="none" w:sz="0" w:space="0" w:color="auto"/>
            <w:bottom w:val="none" w:sz="0" w:space="0" w:color="auto"/>
            <w:right w:val="none" w:sz="0" w:space="0" w:color="auto"/>
          </w:divBdr>
        </w:div>
        <w:div w:id="847909716">
          <w:marLeft w:val="0"/>
          <w:marRight w:val="0"/>
          <w:marTop w:val="0"/>
          <w:marBottom w:val="0"/>
          <w:divBdr>
            <w:top w:val="none" w:sz="0" w:space="0" w:color="auto"/>
            <w:left w:val="none" w:sz="0" w:space="0" w:color="auto"/>
            <w:bottom w:val="none" w:sz="0" w:space="0" w:color="auto"/>
            <w:right w:val="none" w:sz="0" w:space="0" w:color="auto"/>
          </w:divBdr>
        </w:div>
        <w:div w:id="849877630">
          <w:marLeft w:val="0"/>
          <w:marRight w:val="0"/>
          <w:marTop w:val="0"/>
          <w:marBottom w:val="0"/>
          <w:divBdr>
            <w:top w:val="none" w:sz="0" w:space="0" w:color="auto"/>
            <w:left w:val="none" w:sz="0" w:space="0" w:color="auto"/>
            <w:bottom w:val="none" w:sz="0" w:space="0" w:color="auto"/>
            <w:right w:val="none" w:sz="0" w:space="0" w:color="auto"/>
          </w:divBdr>
        </w:div>
        <w:div w:id="854465156">
          <w:marLeft w:val="0"/>
          <w:marRight w:val="0"/>
          <w:marTop w:val="0"/>
          <w:marBottom w:val="0"/>
          <w:divBdr>
            <w:top w:val="none" w:sz="0" w:space="0" w:color="auto"/>
            <w:left w:val="none" w:sz="0" w:space="0" w:color="auto"/>
            <w:bottom w:val="none" w:sz="0" w:space="0" w:color="auto"/>
            <w:right w:val="none" w:sz="0" w:space="0" w:color="auto"/>
          </w:divBdr>
        </w:div>
        <w:div w:id="861627698">
          <w:marLeft w:val="0"/>
          <w:marRight w:val="0"/>
          <w:marTop w:val="0"/>
          <w:marBottom w:val="0"/>
          <w:divBdr>
            <w:top w:val="none" w:sz="0" w:space="0" w:color="auto"/>
            <w:left w:val="none" w:sz="0" w:space="0" w:color="auto"/>
            <w:bottom w:val="none" w:sz="0" w:space="0" w:color="auto"/>
            <w:right w:val="none" w:sz="0" w:space="0" w:color="auto"/>
          </w:divBdr>
        </w:div>
        <w:div w:id="862984671">
          <w:marLeft w:val="0"/>
          <w:marRight w:val="0"/>
          <w:marTop w:val="0"/>
          <w:marBottom w:val="0"/>
          <w:divBdr>
            <w:top w:val="none" w:sz="0" w:space="0" w:color="auto"/>
            <w:left w:val="none" w:sz="0" w:space="0" w:color="auto"/>
            <w:bottom w:val="none" w:sz="0" w:space="0" w:color="auto"/>
            <w:right w:val="none" w:sz="0" w:space="0" w:color="auto"/>
          </w:divBdr>
        </w:div>
        <w:div w:id="872612952">
          <w:marLeft w:val="0"/>
          <w:marRight w:val="0"/>
          <w:marTop w:val="0"/>
          <w:marBottom w:val="0"/>
          <w:divBdr>
            <w:top w:val="none" w:sz="0" w:space="0" w:color="auto"/>
            <w:left w:val="none" w:sz="0" w:space="0" w:color="auto"/>
            <w:bottom w:val="none" w:sz="0" w:space="0" w:color="auto"/>
            <w:right w:val="none" w:sz="0" w:space="0" w:color="auto"/>
          </w:divBdr>
        </w:div>
        <w:div w:id="873734067">
          <w:marLeft w:val="0"/>
          <w:marRight w:val="0"/>
          <w:marTop w:val="0"/>
          <w:marBottom w:val="0"/>
          <w:divBdr>
            <w:top w:val="none" w:sz="0" w:space="0" w:color="auto"/>
            <w:left w:val="none" w:sz="0" w:space="0" w:color="auto"/>
            <w:bottom w:val="none" w:sz="0" w:space="0" w:color="auto"/>
            <w:right w:val="none" w:sz="0" w:space="0" w:color="auto"/>
          </w:divBdr>
        </w:div>
        <w:div w:id="874780518">
          <w:marLeft w:val="0"/>
          <w:marRight w:val="0"/>
          <w:marTop w:val="0"/>
          <w:marBottom w:val="0"/>
          <w:divBdr>
            <w:top w:val="none" w:sz="0" w:space="0" w:color="auto"/>
            <w:left w:val="none" w:sz="0" w:space="0" w:color="auto"/>
            <w:bottom w:val="none" w:sz="0" w:space="0" w:color="auto"/>
            <w:right w:val="none" w:sz="0" w:space="0" w:color="auto"/>
          </w:divBdr>
        </w:div>
        <w:div w:id="878400637">
          <w:marLeft w:val="0"/>
          <w:marRight w:val="0"/>
          <w:marTop w:val="0"/>
          <w:marBottom w:val="0"/>
          <w:divBdr>
            <w:top w:val="none" w:sz="0" w:space="0" w:color="auto"/>
            <w:left w:val="none" w:sz="0" w:space="0" w:color="auto"/>
            <w:bottom w:val="none" w:sz="0" w:space="0" w:color="auto"/>
            <w:right w:val="none" w:sz="0" w:space="0" w:color="auto"/>
          </w:divBdr>
        </w:div>
        <w:div w:id="879393319">
          <w:marLeft w:val="0"/>
          <w:marRight w:val="0"/>
          <w:marTop w:val="0"/>
          <w:marBottom w:val="0"/>
          <w:divBdr>
            <w:top w:val="none" w:sz="0" w:space="0" w:color="auto"/>
            <w:left w:val="none" w:sz="0" w:space="0" w:color="auto"/>
            <w:bottom w:val="none" w:sz="0" w:space="0" w:color="auto"/>
            <w:right w:val="none" w:sz="0" w:space="0" w:color="auto"/>
          </w:divBdr>
        </w:div>
        <w:div w:id="879394519">
          <w:marLeft w:val="0"/>
          <w:marRight w:val="0"/>
          <w:marTop w:val="0"/>
          <w:marBottom w:val="0"/>
          <w:divBdr>
            <w:top w:val="none" w:sz="0" w:space="0" w:color="auto"/>
            <w:left w:val="none" w:sz="0" w:space="0" w:color="auto"/>
            <w:bottom w:val="none" w:sz="0" w:space="0" w:color="auto"/>
            <w:right w:val="none" w:sz="0" w:space="0" w:color="auto"/>
          </w:divBdr>
        </w:div>
        <w:div w:id="880244436">
          <w:marLeft w:val="0"/>
          <w:marRight w:val="0"/>
          <w:marTop w:val="0"/>
          <w:marBottom w:val="0"/>
          <w:divBdr>
            <w:top w:val="none" w:sz="0" w:space="0" w:color="auto"/>
            <w:left w:val="none" w:sz="0" w:space="0" w:color="auto"/>
            <w:bottom w:val="none" w:sz="0" w:space="0" w:color="auto"/>
            <w:right w:val="none" w:sz="0" w:space="0" w:color="auto"/>
          </w:divBdr>
        </w:div>
        <w:div w:id="884173111">
          <w:marLeft w:val="0"/>
          <w:marRight w:val="0"/>
          <w:marTop w:val="0"/>
          <w:marBottom w:val="0"/>
          <w:divBdr>
            <w:top w:val="none" w:sz="0" w:space="0" w:color="auto"/>
            <w:left w:val="none" w:sz="0" w:space="0" w:color="auto"/>
            <w:bottom w:val="none" w:sz="0" w:space="0" w:color="auto"/>
            <w:right w:val="none" w:sz="0" w:space="0" w:color="auto"/>
          </w:divBdr>
        </w:div>
        <w:div w:id="886798328">
          <w:marLeft w:val="0"/>
          <w:marRight w:val="0"/>
          <w:marTop w:val="0"/>
          <w:marBottom w:val="0"/>
          <w:divBdr>
            <w:top w:val="none" w:sz="0" w:space="0" w:color="auto"/>
            <w:left w:val="none" w:sz="0" w:space="0" w:color="auto"/>
            <w:bottom w:val="none" w:sz="0" w:space="0" w:color="auto"/>
            <w:right w:val="none" w:sz="0" w:space="0" w:color="auto"/>
          </w:divBdr>
        </w:div>
        <w:div w:id="890044777">
          <w:marLeft w:val="0"/>
          <w:marRight w:val="0"/>
          <w:marTop w:val="0"/>
          <w:marBottom w:val="0"/>
          <w:divBdr>
            <w:top w:val="none" w:sz="0" w:space="0" w:color="auto"/>
            <w:left w:val="none" w:sz="0" w:space="0" w:color="auto"/>
            <w:bottom w:val="none" w:sz="0" w:space="0" w:color="auto"/>
            <w:right w:val="none" w:sz="0" w:space="0" w:color="auto"/>
          </w:divBdr>
        </w:div>
        <w:div w:id="891841565">
          <w:marLeft w:val="0"/>
          <w:marRight w:val="0"/>
          <w:marTop w:val="0"/>
          <w:marBottom w:val="0"/>
          <w:divBdr>
            <w:top w:val="none" w:sz="0" w:space="0" w:color="auto"/>
            <w:left w:val="none" w:sz="0" w:space="0" w:color="auto"/>
            <w:bottom w:val="none" w:sz="0" w:space="0" w:color="auto"/>
            <w:right w:val="none" w:sz="0" w:space="0" w:color="auto"/>
          </w:divBdr>
        </w:div>
        <w:div w:id="892690487">
          <w:marLeft w:val="0"/>
          <w:marRight w:val="0"/>
          <w:marTop w:val="0"/>
          <w:marBottom w:val="0"/>
          <w:divBdr>
            <w:top w:val="none" w:sz="0" w:space="0" w:color="auto"/>
            <w:left w:val="none" w:sz="0" w:space="0" w:color="auto"/>
            <w:bottom w:val="none" w:sz="0" w:space="0" w:color="auto"/>
            <w:right w:val="none" w:sz="0" w:space="0" w:color="auto"/>
          </w:divBdr>
        </w:div>
        <w:div w:id="895627978">
          <w:marLeft w:val="0"/>
          <w:marRight w:val="0"/>
          <w:marTop w:val="0"/>
          <w:marBottom w:val="0"/>
          <w:divBdr>
            <w:top w:val="none" w:sz="0" w:space="0" w:color="auto"/>
            <w:left w:val="none" w:sz="0" w:space="0" w:color="auto"/>
            <w:bottom w:val="none" w:sz="0" w:space="0" w:color="auto"/>
            <w:right w:val="none" w:sz="0" w:space="0" w:color="auto"/>
          </w:divBdr>
        </w:div>
        <w:div w:id="899245756">
          <w:marLeft w:val="0"/>
          <w:marRight w:val="0"/>
          <w:marTop w:val="0"/>
          <w:marBottom w:val="0"/>
          <w:divBdr>
            <w:top w:val="none" w:sz="0" w:space="0" w:color="auto"/>
            <w:left w:val="none" w:sz="0" w:space="0" w:color="auto"/>
            <w:bottom w:val="none" w:sz="0" w:space="0" w:color="auto"/>
            <w:right w:val="none" w:sz="0" w:space="0" w:color="auto"/>
          </w:divBdr>
        </w:div>
        <w:div w:id="902450383">
          <w:marLeft w:val="0"/>
          <w:marRight w:val="0"/>
          <w:marTop w:val="0"/>
          <w:marBottom w:val="0"/>
          <w:divBdr>
            <w:top w:val="none" w:sz="0" w:space="0" w:color="auto"/>
            <w:left w:val="none" w:sz="0" w:space="0" w:color="auto"/>
            <w:bottom w:val="none" w:sz="0" w:space="0" w:color="auto"/>
            <w:right w:val="none" w:sz="0" w:space="0" w:color="auto"/>
          </w:divBdr>
        </w:div>
        <w:div w:id="906913740">
          <w:marLeft w:val="0"/>
          <w:marRight w:val="0"/>
          <w:marTop w:val="0"/>
          <w:marBottom w:val="0"/>
          <w:divBdr>
            <w:top w:val="none" w:sz="0" w:space="0" w:color="auto"/>
            <w:left w:val="none" w:sz="0" w:space="0" w:color="auto"/>
            <w:bottom w:val="none" w:sz="0" w:space="0" w:color="auto"/>
            <w:right w:val="none" w:sz="0" w:space="0" w:color="auto"/>
          </w:divBdr>
        </w:div>
        <w:div w:id="912741359">
          <w:marLeft w:val="0"/>
          <w:marRight w:val="0"/>
          <w:marTop w:val="0"/>
          <w:marBottom w:val="0"/>
          <w:divBdr>
            <w:top w:val="none" w:sz="0" w:space="0" w:color="auto"/>
            <w:left w:val="none" w:sz="0" w:space="0" w:color="auto"/>
            <w:bottom w:val="none" w:sz="0" w:space="0" w:color="auto"/>
            <w:right w:val="none" w:sz="0" w:space="0" w:color="auto"/>
          </w:divBdr>
        </w:div>
        <w:div w:id="917976646">
          <w:marLeft w:val="0"/>
          <w:marRight w:val="0"/>
          <w:marTop w:val="0"/>
          <w:marBottom w:val="0"/>
          <w:divBdr>
            <w:top w:val="none" w:sz="0" w:space="0" w:color="auto"/>
            <w:left w:val="none" w:sz="0" w:space="0" w:color="auto"/>
            <w:bottom w:val="none" w:sz="0" w:space="0" w:color="auto"/>
            <w:right w:val="none" w:sz="0" w:space="0" w:color="auto"/>
          </w:divBdr>
        </w:div>
        <w:div w:id="920720757">
          <w:marLeft w:val="0"/>
          <w:marRight w:val="0"/>
          <w:marTop w:val="0"/>
          <w:marBottom w:val="0"/>
          <w:divBdr>
            <w:top w:val="none" w:sz="0" w:space="0" w:color="auto"/>
            <w:left w:val="none" w:sz="0" w:space="0" w:color="auto"/>
            <w:bottom w:val="none" w:sz="0" w:space="0" w:color="auto"/>
            <w:right w:val="none" w:sz="0" w:space="0" w:color="auto"/>
          </w:divBdr>
        </w:div>
        <w:div w:id="924000654">
          <w:marLeft w:val="0"/>
          <w:marRight w:val="0"/>
          <w:marTop w:val="0"/>
          <w:marBottom w:val="0"/>
          <w:divBdr>
            <w:top w:val="none" w:sz="0" w:space="0" w:color="auto"/>
            <w:left w:val="none" w:sz="0" w:space="0" w:color="auto"/>
            <w:bottom w:val="none" w:sz="0" w:space="0" w:color="auto"/>
            <w:right w:val="none" w:sz="0" w:space="0" w:color="auto"/>
          </w:divBdr>
        </w:div>
        <w:div w:id="925840417">
          <w:marLeft w:val="0"/>
          <w:marRight w:val="0"/>
          <w:marTop w:val="0"/>
          <w:marBottom w:val="0"/>
          <w:divBdr>
            <w:top w:val="none" w:sz="0" w:space="0" w:color="auto"/>
            <w:left w:val="none" w:sz="0" w:space="0" w:color="auto"/>
            <w:bottom w:val="none" w:sz="0" w:space="0" w:color="auto"/>
            <w:right w:val="none" w:sz="0" w:space="0" w:color="auto"/>
          </w:divBdr>
        </w:div>
        <w:div w:id="945163263">
          <w:marLeft w:val="0"/>
          <w:marRight w:val="0"/>
          <w:marTop w:val="0"/>
          <w:marBottom w:val="0"/>
          <w:divBdr>
            <w:top w:val="none" w:sz="0" w:space="0" w:color="auto"/>
            <w:left w:val="none" w:sz="0" w:space="0" w:color="auto"/>
            <w:bottom w:val="none" w:sz="0" w:space="0" w:color="auto"/>
            <w:right w:val="none" w:sz="0" w:space="0" w:color="auto"/>
          </w:divBdr>
        </w:div>
        <w:div w:id="950434381">
          <w:marLeft w:val="0"/>
          <w:marRight w:val="0"/>
          <w:marTop w:val="0"/>
          <w:marBottom w:val="0"/>
          <w:divBdr>
            <w:top w:val="none" w:sz="0" w:space="0" w:color="auto"/>
            <w:left w:val="none" w:sz="0" w:space="0" w:color="auto"/>
            <w:bottom w:val="none" w:sz="0" w:space="0" w:color="auto"/>
            <w:right w:val="none" w:sz="0" w:space="0" w:color="auto"/>
          </w:divBdr>
        </w:div>
        <w:div w:id="954019509">
          <w:marLeft w:val="0"/>
          <w:marRight w:val="0"/>
          <w:marTop w:val="0"/>
          <w:marBottom w:val="0"/>
          <w:divBdr>
            <w:top w:val="none" w:sz="0" w:space="0" w:color="auto"/>
            <w:left w:val="none" w:sz="0" w:space="0" w:color="auto"/>
            <w:bottom w:val="none" w:sz="0" w:space="0" w:color="auto"/>
            <w:right w:val="none" w:sz="0" w:space="0" w:color="auto"/>
          </w:divBdr>
        </w:div>
        <w:div w:id="958100054">
          <w:marLeft w:val="0"/>
          <w:marRight w:val="0"/>
          <w:marTop w:val="0"/>
          <w:marBottom w:val="0"/>
          <w:divBdr>
            <w:top w:val="none" w:sz="0" w:space="0" w:color="auto"/>
            <w:left w:val="none" w:sz="0" w:space="0" w:color="auto"/>
            <w:bottom w:val="none" w:sz="0" w:space="0" w:color="auto"/>
            <w:right w:val="none" w:sz="0" w:space="0" w:color="auto"/>
          </w:divBdr>
        </w:div>
        <w:div w:id="959266043">
          <w:marLeft w:val="0"/>
          <w:marRight w:val="0"/>
          <w:marTop w:val="0"/>
          <w:marBottom w:val="0"/>
          <w:divBdr>
            <w:top w:val="none" w:sz="0" w:space="0" w:color="auto"/>
            <w:left w:val="none" w:sz="0" w:space="0" w:color="auto"/>
            <w:bottom w:val="none" w:sz="0" w:space="0" w:color="auto"/>
            <w:right w:val="none" w:sz="0" w:space="0" w:color="auto"/>
          </w:divBdr>
        </w:div>
        <w:div w:id="959610271">
          <w:marLeft w:val="0"/>
          <w:marRight w:val="0"/>
          <w:marTop w:val="0"/>
          <w:marBottom w:val="0"/>
          <w:divBdr>
            <w:top w:val="none" w:sz="0" w:space="0" w:color="auto"/>
            <w:left w:val="none" w:sz="0" w:space="0" w:color="auto"/>
            <w:bottom w:val="none" w:sz="0" w:space="0" w:color="auto"/>
            <w:right w:val="none" w:sz="0" w:space="0" w:color="auto"/>
          </w:divBdr>
        </w:div>
        <w:div w:id="960452900">
          <w:marLeft w:val="0"/>
          <w:marRight w:val="0"/>
          <w:marTop w:val="0"/>
          <w:marBottom w:val="0"/>
          <w:divBdr>
            <w:top w:val="none" w:sz="0" w:space="0" w:color="auto"/>
            <w:left w:val="none" w:sz="0" w:space="0" w:color="auto"/>
            <w:bottom w:val="none" w:sz="0" w:space="0" w:color="auto"/>
            <w:right w:val="none" w:sz="0" w:space="0" w:color="auto"/>
          </w:divBdr>
        </w:div>
        <w:div w:id="961231434">
          <w:marLeft w:val="0"/>
          <w:marRight w:val="0"/>
          <w:marTop w:val="0"/>
          <w:marBottom w:val="0"/>
          <w:divBdr>
            <w:top w:val="none" w:sz="0" w:space="0" w:color="auto"/>
            <w:left w:val="none" w:sz="0" w:space="0" w:color="auto"/>
            <w:bottom w:val="none" w:sz="0" w:space="0" w:color="auto"/>
            <w:right w:val="none" w:sz="0" w:space="0" w:color="auto"/>
          </w:divBdr>
        </w:div>
        <w:div w:id="967203110">
          <w:marLeft w:val="0"/>
          <w:marRight w:val="0"/>
          <w:marTop w:val="0"/>
          <w:marBottom w:val="0"/>
          <w:divBdr>
            <w:top w:val="none" w:sz="0" w:space="0" w:color="auto"/>
            <w:left w:val="none" w:sz="0" w:space="0" w:color="auto"/>
            <w:bottom w:val="none" w:sz="0" w:space="0" w:color="auto"/>
            <w:right w:val="none" w:sz="0" w:space="0" w:color="auto"/>
          </w:divBdr>
        </w:div>
        <w:div w:id="967320791">
          <w:marLeft w:val="0"/>
          <w:marRight w:val="0"/>
          <w:marTop w:val="0"/>
          <w:marBottom w:val="0"/>
          <w:divBdr>
            <w:top w:val="none" w:sz="0" w:space="0" w:color="auto"/>
            <w:left w:val="none" w:sz="0" w:space="0" w:color="auto"/>
            <w:bottom w:val="none" w:sz="0" w:space="0" w:color="auto"/>
            <w:right w:val="none" w:sz="0" w:space="0" w:color="auto"/>
          </w:divBdr>
        </w:div>
        <w:div w:id="967928899">
          <w:marLeft w:val="0"/>
          <w:marRight w:val="0"/>
          <w:marTop w:val="0"/>
          <w:marBottom w:val="0"/>
          <w:divBdr>
            <w:top w:val="none" w:sz="0" w:space="0" w:color="auto"/>
            <w:left w:val="none" w:sz="0" w:space="0" w:color="auto"/>
            <w:bottom w:val="none" w:sz="0" w:space="0" w:color="auto"/>
            <w:right w:val="none" w:sz="0" w:space="0" w:color="auto"/>
          </w:divBdr>
        </w:div>
        <w:div w:id="971400562">
          <w:marLeft w:val="0"/>
          <w:marRight w:val="0"/>
          <w:marTop w:val="0"/>
          <w:marBottom w:val="0"/>
          <w:divBdr>
            <w:top w:val="none" w:sz="0" w:space="0" w:color="auto"/>
            <w:left w:val="none" w:sz="0" w:space="0" w:color="auto"/>
            <w:bottom w:val="none" w:sz="0" w:space="0" w:color="auto"/>
            <w:right w:val="none" w:sz="0" w:space="0" w:color="auto"/>
          </w:divBdr>
        </w:div>
        <w:div w:id="972562852">
          <w:marLeft w:val="0"/>
          <w:marRight w:val="0"/>
          <w:marTop w:val="0"/>
          <w:marBottom w:val="0"/>
          <w:divBdr>
            <w:top w:val="none" w:sz="0" w:space="0" w:color="auto"/>
            <w:left w:val="none" w:sz="0" w:space="0" w:color="auto"/>
            <w:bottom w:val="none" w:sz="0" w:space="0" w:color="auto"/>
            <w:right w:val="none" w:sz="0" w:space="0" w:color="auto"/>
          </w:divBdr>
        </w:div>
        <w:div w:id="985283051">
          <w:marLeft w:val="0"/>
          <w:marRight w:val="0"/>
          <w:marTop w:val="0"/>
          <w:marBottom w:val="0"/>
          <w:divBdr>
            <w:top w:val="none" w:sz="0" w:space="0" w:color="auto"/>
            <w:left w:val="none" w:sz="0" w:space="0" w:color="auto"/>
            <w:bottom w:val="none" w:sz="0" w:space="0" w:color="auto"/>
            <w:right w:val="none" w:sz="0" w:space="0" w:color="auto"/>
          </w:divBdr>
        </w:div>
        <w:div w:id="992761199">
          <w:marLeft w:val="0"/>
          <w:marRight w:val="0"/>
          <w:marTop w:val="0"/>
          <w:marBottom w:val="0"/>
          <w:divBdr>
            <w:top w:val="none" w:sz="0" w:space="0" w:color="auto"/>
            <w:left w:val="none" w:sz="0" w:space="0" w:color="auto"/>
            <w:bottom w:val="none" w:sz="0" w:space="0" w:color="auto"/>
            <w:right w:val="none" w:sz="0" w:space="0" w:color="auto"/>
          </w:divBdr>
        </w:div>
        <w:div w:id="994408890">
          <w:marLeft w:val="0"/>
          <w:marRight w:val="0"/>
          <w:marTop w:val="0"/>
          <w:marBottom w:val="0"/>
          <w:divBdr>
            <w:top w:val="none" w:sz="0" w:space="0" w:color="auto"/>
            <w:left w:val="none" w:sz="0" w:space="0" w:color="auto"/>
            <w:bottom w:val="none" w:sz="0" w:space="0" w:color="auto"/>
            <w:right w:val="none" w:sz="0" w:space="0" w:color="auto"/>
          </w:divBdr>
        </w:div>
        <w:div w:id="1000235774">
          <w:marLeft w:val="0"/>
          <w:marRight w:val="0"/>
          <w:marTop w:val="0"/>
          <w:marBottom w:val="0"/>
          <w:divBdr>
            <w:top w:val="none" w:sz="0" w:space="0" w:color="auto"/>
            <w:left w:val="none" w:sz="0" w:space="0" w:color="auto"/>
            <w:bottom w:val="none" w:sz="0" w:space="0" w:color="auto"/>
            <w:right w:val="none" w:sz="0" w:space="0" w:color="auto"/>
          </w:divBdr>
        </w:div>
        <w:div w:id="1004667669">
          <w:marLeft w:val="0"/>
          <w:marRight w:val="0"/>
          <w:marTop w:val="0"/>
          <w:marBottom w:val="0"/>
          <w:divBdr>
            <w:top w:val="none" w:sz="0" w:space="0" w:color="auto"/>
            <w:left w:val="none" w:sz="0" w:space="0" w:color="auto"/>
            <w:bottom w:val="none" w:sz="0" w:space="0" w:color="auto"/>
            <w:right w:val="none" w:sz="0" w:space="0" w:color="auto"/>
          </w:divBdr>
        </w:div>
        <w:div w:id="1005014804">
          <w:marLeft w:val="0"/>
          <w:marRight w:val="0"/>
          <w:marTop w:val="0"/>
          <w:marBottom w:val="0"/>
          <w:divBdr>
            <w:top w:val="none" w:sz="0" w:space="0" w:color="auto"/>
            <w:left w:val="none" w:sz="0" w:space="0" w:color="auto"/>
            <w:bottom w:val="none" w:sz="0" w:space="0" w:color="auto"/>
            <w:right w:val="none" w:sz="0" w:space="0" w:color="auto"/>
          </w:divBdr>
        </w:div>
        <w:div w:id="1005281915">
          <w:marLeft w:val="0"/>
          <w:marRight w:val="0"/>
          <w:marTop w:val="0"/>
          <w:marBottom w:val="0"/>
          <w:divBdr>
            <w:top w:val="none" w:sz="0" w:space="0" w:color="auto"/>
            <w:left w:val="none" w:sz="0" w:space="0" w:color="auto"/>
            <w:bottom w:val="none" w:sz="0" w:space="0" w:color="auto"/>
            <w:right w:val="none" w:sz="0" w:space="0" w:color="auto"/>
          </w:divBdr>
        </w:div>
        <w:div w:id="1007172906">
          <w:marLeft w:val="0"/>
          <w:marRight w:val="0"/>
          <w:marTop w:val="0"/>
          <w:marBottom w:val="0"/>
          <w:divBdr>
            <w:top w:val="none" w:sz="0" w:space="0" w:color="auto"/>
            <w:left w:val="none" w:sz="0" w:space="0" w:color="auto"/>
            <w:bottom w:val="none" w:sz="0" w:space="0" w:color="auto"/>
            <w:right w:val="none" w:sz="0" w:space="0" w:color="auto"/>
          </w:divBdr>
        </w:div>
        <w:div w:id="1007174032">
          <w:marLeft w:val="0"/>
          <w:marRight w:val="0"/>
          <w:marTop w:val="0"/>
          <w:marBottom w:val="0"/>
          <w:divBdr>
            <w:top w:val="none" w:sz="0" w:space="0" w:color="auto"/>
            <w:left w:val="none" w:sz="0" w:space="0" w:color="auto"/>
            <w:bottom w:val="none" w:sz="0" w:space="0" w:color="auto"/>
            <w:right w:val="none" w:sz="0" w:space="0" w:color="auto"/>
          </w:divBdr>
        </w:div>
        <w:div w:id="1007826962">
          <w:marLeft w:val="0"/>
          <w:marRight w:val="0"/>
          <w:marTop w:val="0"/>
          <w:marBottom w:val="0"/>
          <w:divBdr>
            <w:top w:val="none" w:sz="0" w:space="0" w:color="auto"/>
            <w:left w:val="none" w:sz="0" w:space="0" w:color="auto"/>
            <w:bottom w:val="none" w:sz="0" w:space="0" w:color="auto"/>
            <w:right w:val="none" w:sz="0" w:space="0" w:color="auto"/>
          </w:divBdr>
        </w:div>
        <w:div w:id="1008868007">
          <w:marLeft w:val="0"/>
          <w:marRight w:val="0"/>
          <w:marTop w:val="0"/>
          <w:marBottom w:val="0"/>
          <w:divBdr>
            <w:top w:val="none" w:sz="0" w:space="0" w:color="auto"/>
            <w:left w:val="none" w:sz="0" w:space="0" w:color="auto"/>
            <w:bottom w:val="none" w:sz="0" w:space="0" w:color="auto"/>
            <w:right w:val="none" w:sz="0" w:space="0" w:color="auto"/>
          </w:divBdr>
        </w:div>
        <w:div w:id="1012993687">
          <w:marLeft w:val="0"/>
          <w:marRight w:val="0"/>
          <w:marTop w:val="0"/>
          <w:marBottom w:val="0"/>
          <w:divBdr>
            <w:top w:val="none" w:sz="0" w:space="0" w:color="auto"/>
            <w:left w:val="none" w:sz="0" w:space="0" w:color="auto"/>
            <w:bottom w:val="none" w:sz="0" w:space="0" w:color="auto"/>
            <w:right w:val="none" w:sz="0" w:space="0" w:color="auto"/>
          </w:divBdr>
        </w:div>
        <w:div w:id="1013799902">
          <w:marLeft w:val="0"/>
          <w:marRight w:val="0"/>
          <w:marTop w:val="0"/>
          <w:marBottom w:val="0"/>
          <w:divBdr>
            <w:top w:val="none" w:sz="0" w:space="0" w:color="auto"/>
            <w:left w:val="none" w:sz="0" w:space="0" w:color="auto"/>
            <w:bottom w:val="none" w:sz="0" w:space="0" w:color="auto"/>
            <w:right w:val="none" w:sz="0" w:space="0" w:color="auto"/>
          </w:divBdr>
        </w:div>
        <w:div w:id="1017852663">
          <w:marLeft w:val="0"/>
          <w:marRight w:val="0"/>
          <w:marTop w:val="0"/>
          <w:marBottom w:val="0"/>
          <w:divBdr>
            <w:top w:val="none" w:sz="0" w:space="0" w:color="auto"/>
            <w:left w:val="none" w:sz="0" w:space="0" w:color="auto"/>
            <w:bottom w:val="none" w:sz="0" w:space="0" w:color="auto"/>
            <w:right w:val="none" w:sz="0" w:space="0" w:color="auto"/>
          </w:divBdr>
        </w:div>
        <w:div w:id="1022508905">
          <w:marLeft w:val="0"/>
          <w:marRight w:val="0"/>
          <w:marTop w:val="0"/>
          <w:marBottom w:val="0"/>
          <w:divBdr>
            <w:top w:val="none" w:sz="0" w:space="0" w:color="auto"/>
            <w:left w:val="none" w:sz="0" w:space="0" w:color="auto"/>
            <w:bottom w:val="none" w:sz="0" w:space="0" w:color="auto"/>
            <w:right w:val="none" w:sz="0" w:space="0" w:color="auto"/>
          </w:divBdr>
        </w:div>
        <w:div w:id="1033992702">
          <w:marLeft w:val="0"/>
          <w:marRight w:val="0"/>
          <w:marTop w:val="0"/>
          <w:marBottom w:val="0"/>
          <w:divBdr>
            <w:top w:val="none" w:sz="0" w:space="0" w:color="auto"/>
            <w:left w:val="none" w:sz="0" w:space="0" w:color="auto"/>
            <w:bottom w:val="none" w:sz="0" w:space="0" w:color="auto"/>
            <w:right w:val="none" w:sz="0" w:space="0" w:color="auto"/>
          </w:divBdr>
        </w:div>
        <w:div w:id="1034770154">
          <w:marLeft w:val="0"/>
          <w:marRight w:val="0"/>
          <w:marTop w:val="0"/>
          <w:marBottom w:val="0"/>
          <w:divBdr>
            <w:top w:val="none" w:sz="0" w:space="0" w:color="auto"/>
            <w:left w:val="none" w:sz="0" w:space="0" w:color="auto"/>
            <w:bottom w:val="none" w:sz="0" w:space="0" w:color="auto"/>
            <w:right w:val="none" w:sz="0" w:space="0" w:color="auto"/>
          </w:divBdr>
        </w:div>
        <w:div w:id="1038430485">
          <w:marLeft w:val="0"/>
          <w:marRight w:val="0"/>
          <w:marTop w:val="0"/>
          <w:marBottom w:val="0"/>
          <w:divBdr>
            <w:top w:val="none" w:sz="0" w:space="0" w:color="auto"/>
            <w:left w:val="none" w:sz="0" w:space="0" w:color="auto"/>
            <w:bottom w:val="none" w:sz="0" w:space="0" w:color="auto"/>
            <w:right w:val="none" w:sz="0" w:space="0" w:color="auto"/>
          </w:divBdr>
        </w:div>
        <w:div w:id="1047798644">
          <w:marLeft w:val="0"/>
          <w:marRight w:val="0"/>
          <w:marTop w:val="0"/>
          <w:marBottom w:val="0"/>
          <w:divBdr>
            <w:top w:val="none" w:sz="0" w:space="0" w:color="auto"/>
            <w:left w:val="none" w:sz="0" w:space="0" w:color="auto"/>
            <w:bottom w:val="none" w:sz="0" w:space="0" w:color="auto"/>
            <w:right w:val="none" w:sz="0" w:space="0" w:color="auto"/>
          </w:divBdr>
        </w:div>
        <w:div w:id="1049181105">
          <w:marLeft w:val="0"/>
          <w:marRight w:val="0"/>
          <w:marTop w:val="0"/>
          <w:marBottom w:val="0"/>
          <w:divBdr>
            <w:top w:val="none" w:sz="0" w:space="0" w:color="auto"/>
            <w:left w:val="none" w:sz="0" w:space="0" w:color="auto"/>
            <w:bottom w:val="none" w:sz="0" w:space="0" w:color="auto"/>
            <w:right w:val="none" w:sz="0" w:space="0" w:color="auto"/>
          </w:divBdr>
        </w:div>
        <w:div w:id="1069571004">
          <w:marLeft w:val="0"/>
          <w:marRight w:val="0"/>
          <w:marTop w:val="0"/>
          <w:marBottom w:val="0"/>
          <w:divBdr>
            <w:top w:val="none" w:sz="0" w:space="0" w:color="auto"/>
            <w:left w:val="none" w:sz="0" w:space="0" w:color="auto"/>
            <w:bottom w:val="none" w:sz="0" w:space="0" w:color="auto"/>
            <w:right w:val="none" w:sz="0" w:space="0" w:color="auto"/>
          </w:divBdr>
        </w:div>
        <w:div w:id="1080372061">
          <w:marLeft w:val="0"/>
          <w:marRight w:val="0"/>
          <w:marTop w:val="0"/>
          <w:marBottom w:val="0"/>
          <w:divBdr>
            <w:top w:val="none" w:sz="0" w:space="0" w:color="auto"/>
            <w:left w:val="none" w:sz="0" w:space="0" w:color="auto"/>
            <w:bottom w:val="none" w:sz="0" w:space="0" w:color="auto"/>
            <w:right w:val="none" w:sz="0" w:space="0" w:color="auto"/>
          </w:divBdr>
        </w:div>
        <w:div w:id="1095204545">
          <w:marLeft w:val="0"/>
          <w:marRight w:val="0"/>
          <w:marTop w:val="0"/>
          <w:marBottom w:val="0"/>
          <w:divBdr>
            <w:top w:val="none" w:sz="0" w:space="0" w:color="auto"/>
            <w:left w:val="none" w:sz="0" w:space="0" w:color="auto"/>
            <w:bottom w:val="none" w:sz="0" w:space="0" w:color="auto"/>
            <w:right w:val="none" w:sz="0" w:space="0" w:color="auto"/>
          </w:divBdr>
        </w:div>
        <w:div w:id="1101148742">
          <w:marLeft w:val="0"/>
          <w:marRight w:val="0"/>
          <w:marTop w:val="0"/>
          <w:marBottom w:val="0"/>
          <w:divBdr>
            <w:top w:val="none" w:sz="0" w:space="0" w:color="auto"/>
            <w:left w:val="none" w:sz="0" w:space="0" w:color="auto"/>
            <w:bottom w:val="none" w:sz="0" w:space="0" w:color="auto"/>
            <w:right w:val="none" w:sz="0" w:space="0" w:color="auto"/>
          </w:divBdr>
        </w:div>
        <w:div w:id="1114055387">
          <w:marLeft w:val="0"/>
          <w:marRight w:val="0"/>
          <w:marTop w:val="0"/>
          <w:marBottom w:val="0"/>
          <w:divBdr>
            <w:top w:val="none" w:sz="0" w:space="0" w:color="auto"/>
            <w:left w:val="none" w:sz="0" w:space="0" w:color="auto"/>
            <w:bottom w:val="none" w:sz="0" w:space="0" w:color="auto"/>
            <w:right w:val="none" w:sz="0" w:space="0" w:color="auto"/>
          </w:divBdr>
        </w:div>
        <w:div w:id="1122185330">
          <w:marLeft w:val="0"/>
          <w:marRight w:val="0"/>
          <w:marTop w:val="0"/>
          <w:marBottom w:val="0"/>
          <w:divBdr>
            <w:top w:val="none" w:sz="0" w:space="0" w:color="auto"/>
            <w:left w:val="none" w:sz="0" w:space="0" w:color="auto"/>
            <w:bottom w:val="none" w:sz="0" w:space="0" w:color="auto"/>
            <w:right w:val="none" w:sz="0" w:space="0" w:color="auto"/>
          </w:divBdr>
        </w:div>
        <w:div w:id="1122767013">
          <w:marLeft w:val="0"/>
          <w:marRight w:val="0"/>
          <w:marTop w:val="0"/>
          <w:marBottom w:val="0"/>
          <w:divBdr>
            <w:top w:val="none" w:sz="0" w:space="0" w:color="auto"/>
            <w:left w:val="none" w:sz="0" w:space="0" w:color="auto"/>
            <w:bottom w:val="none" w:sz="0" w:space="0" w:color="auto"/>
            <w:right w:val="none" w:sz="0" w:space="0" w:color="auto"/>
          </w:divBdr>
        </w:div>
        <w:div w:id="1128472839">
          <w:marLeft w:val="0"/>
          <w:marRight w:val="0"/>
          <w:marTop w:val="0"/>
          <w:marBottom w:val="0"/>
          <w:divBdr>
            <w:top w:val="none" w:sz="0" w:space="0" w:color="auto"/>
            <w:left w:val="none" w:sz="0" w:space="0" w:color="auto"/>
            <w:bottom w:val="none" w:sz="0" w:space="0" w:color="auto"/>
            <w:right w:val="none" w:sz="0" w:space="0" w:color="auto"/>
          </w:divBdr>
        </w:div>
        <w:div w:id="1129742283">
          <w:marLeft w:val="0"/>
          <w:marRight w:val="0"/>
          <w:marTop w:val="0"/>
          <w:marBottom w:val="0"/>
          <w:divBdr>
            <w:top w:val="none" w:sz="0" w:space="0" w:color="auto"/>
            <w:left w:val="none" w:sz="0" w:space="0" w:color="auto"/>
            <w:bottom w:val="none" w:sz="0" w:space="0" w:color="auto"/>
            <w:right w:val="none" w:sz="0" w:space="0" w:color="auto"/>
          </w:divBdr>
        </w:div>
        <w:div w:id="1132408466">
          <w:marLeft w:val="0"/>
          <w:marRight w:val="0"/>
          <w:marTop w:val="0"/>
          <w:marBottom w:val="0"/>
          <w:divBdr>
            <w:top w:val="none" w:sz="0" w:space="0" w:color="auto"/>
            <w:left w:val="none" w:sz="0" w:space="0" w:color="auto"/>
            <w:bottom w:val="none" w:sz="0" w:space="0" w:color="auto"/>
            <w:right w:val="none" w:sz="0" w:space="0" w:color="auto"/>
          </w:divBdr>
        </w:div>
        <w:div w:id="1134371707">
          <w:marLeft w:val="0"/>
          <w:marRight w:val="0"/>
          <w:marTop w:val="0"/>
          <w:marBottom w:val="0"/>
          <w:divBdr>
            <w:top w:val="none" w:sz="0" w:space="0" w:color="auto"/>
            <w:left w:val="none" w:sz="0" w:space="0" w:color="auto"/>
            <w:bottom w:val="none" w:sz="0" w:space="0" w:color="auto"/>
            <w:right w:val="none" w:sz="0" w:space="0" w:color="auto"/>
          </w:divBdr>
        </w:div>
        <w:div w:id="1145732117">
          <w:marLeft w:val="0"/>
          <w:marRight w:val="0"/>
          <w:marTop w:val="0"/>
          <w:marBottom w:val="0"/>
          <w:divBdr>
            <w:top w:val="none" w:sz="0" w:space="0" w:color="auto"/>
            <w:left w:val="none" w:sz="0" w:space="0" w:color="auto"/>
            <w:bottom w:val="none" w:sz="0" w:space="0" w:color="auto"/>
            <w:right w:val="none" w:sz="0" w:space="0" w:color="auto"/>
          </w:divBdr>
        </w:div>
        <w:div w:id="1147018127">
          <w:marLeft w:val="0"/>
          <w:marRight w:val="0"/>
          <w:marTop w:val="0"/>
          <w:marBottom w:val="0"/>
          <w:divBdr>
            <w:top w:val="none" w:sz="0" w:space="0" w:color="auto"/>
            <w:left w:val="none" w:sz="0" w:space="0" w:color="auto"/>
            <w:bottom w:val="none" w:sz="0" w:space="0" w:color="auto"/>
            <w:right w:val="none" w:sz="0" w:space="0" w:color="auto"/>
          </w:divBdr>
        </w:div>
        <w:div w:id="1157112692">
          <w:marLeft w:val="0"/>
          <w:marRight w:val="0"/>
          <w:marTop w:val="0"/>
          <w:marBottom w:val="0"/>
          <w:divBdr>
            <w:top w:val="none" w:sz="0" w:space="0" w:color="auto"/>
            <w:left w:val="none" w:sz="0" w:space="0" w:color="auto"/>
            <w:bottom w:val="none" w:sz="0" w:space="0" w:color="auto"/>
            <w:right w:val="none" w:sz="0" w:space="0" w:color="auto"/>
          </w:divBdr>
        </w:div>
        <w:div w:id="1158766515">
          <w:marLeft w:val="0"/>
          <w:marRight w:val="0"/>
          <w:marTop w:val="0"/>
          <w:marBottom w:val="0"/>
          <w:divBdr>
            <w:top w:val="none" w:sz="0" w:space="0" w:color="auto"/>
            <w:left w:val="none" w:sz="0" w:space="0" w:color="auto"/>
            <w:bottom w:val="none" w:sz="0" w:space="0" w:color="auto"/>
            <w:right w:val="none" w:sz="0" w:space="0" w:color="auto"/>
          </w:divBdr>
        </w:div>
        <w:div w:id="1161042702">
          <w:marLeft w:val="0"/>
          <w:marRight w:val="0"/>
          <w:marTop w:val="0"/>
          <w:marBottom w:val="0"/>
          <w:divBdr>
            <w:top w:val="none" w:sz="0" w:space="0" w:color="auto"/>
            <w:left w:val="none" w:sz="0" w:space="0" w:color="auto"/>
            <w:bottom w:val="none" w:sz="0" w:space="0" w:color="auto"/>
            <w:right w:val="none" w:sz="0" w:space="0" w:color="auto"/>
          </w:divBdr>
        </w:div>
        <w:div w:id="1168054407">
          <w:marLeft w:val="0"/>
          <w:marRight w:val="0"/>
          <w:marTop w:val="0"/>
          <w:marBottom w:val="0"/>
          <w:divBdr>
            <w:top w:val="none" w:sz="0" w:space="0" w:color="auto"/>
            <w:left w:val="none" w:sz="0" w:space="0" w:color="auto"/>
            <w:bottom w:val="none" w:sz="0" w:space="0" w:color="auto"/>
            <w:right w:val="none" w:sz="0" w:space="0" w:color="auto"/>
          </w:divBdr>
        </w:div>
        <w:div w:id="1168250155">
          <w:marLeft w:val="0"/>
          <w:marRight w:val="0"/>
          <w:marTop w:val="0"/>
          <w:marBottom w:val="0"/>
          <w:divBdr>
            <w:top w:val="none" w:sz="0" w:space="0" w:color="auto"/>
            <w:left w:val="none" w:sz="0" w:space="0" w:color="auto"/>
            <w:bottom w:val="none" w:sz="0" w:space="0" w:color="auto"/>
            <w:right w:val="none" w:sz="0" w:space="0" w:color="auto"/>
          </w:divBdr>
        </w:div>
        <w:div w:id="1175875863">
          <w:marLeft w:val="0"/>
          <w:marRight w:val="0"/>
          <w:marTop w:val="0"/>
          <w:marBottom w:val="0"/>
          <w:divBdr>
            <w:top w:val="none" w:sz="0" w:space="0" w:color="auto"/>
            <w:left w:val="none" w:sz="0" w:space="0" w:color="auto"/>
            <w:bottom w:val="none" w:sz="0" w:space="0" w:color="auto"/>
            <w:right w:val="none" w:sz="0" w:space="0" w:color="auto"/>
          </w:divBdr>
        </w:div>
        <w:div w:id="1178732833">
          <w:marLeft w:val="0"/>
          <w:marRight w:val="0"/>
          <w:marTop w:val="0"/>
          <w:marBottom w:val="0"/>
          <w:divBdr>
            <w:top w:val="none" w:sz="0" w:space="0" w:color="auto"/>
            <w:left w:val="none" w:sz="0" w:space="0" w:color="auto"/>
            <w:bottom w:val="none" w:sz="0" w:space="0" w:color="auto"/>
            <w:right w:val="none" w:sz="0" w:space="0" w:color="auto"/>
          </w:divBdr>
        </w:div>
        <w:div w:id="1189638794">
          <w:marLeft w:val="0"/>
          <w:marRight w:val="0"/>
          <w:marTop w:val="0"/>
          <w:marBottom w:val="0"/>
          <w:divBdr>
            <w:top w:val="none" w:sz="0" w:space="0" w:color="auto"/>
            <w:left w:val="none" w:sz="0" w:space="0" w:color="auto"/>
            <w:bottom w:val="none" w:sz="0" w:space="0" w:color="auto"/>
            <w:right w:val="none" w:sz="0" w:space="0" w:color="auto"/>
          </w:divBdr>
        </w:div>
        <w:div w:id="1204946313">
          <w:marLeft w:val="0"/>
          <w:marRight w:val="0"/>
          <w:marTop w:val="0"/>
          <w:marBottom w:val="0"/>
          <w:divBdr>
            <w:top w:val="none" w:sz="0" w:space="0" w:color="auto"/>
            <w:left w:val="none" w:sz="0" w:space="0" w:color="auto"/>
            <w:bottom w:val="none" w:sz="0" w:space="0" w:color="auto"/>
            <w:right w:val="none" w:sz="0" w:space="0" w:color="auto"/>
          </w:divBdr>
        </w:div>
        <w:div w:id="1208834185">
          <w:marLeft w:val="0"/>
          <w:marRight w:val="0"/>
          <w:marTop w:val="0"/>
          <w:marBottom w:val="0"/>
          <w:divBdr>
            <w:top w:val="none" w:sz="0" w:space="0" w:color="auto"/>
            <w:left w:val="none" w:sz="0" w:space="0" w:color="auto"/>
            <w:bottom w:val="none" w:sz="0" w:space="0" w:color="auto"/>
            <w:right w:val="none" w:sz="0" w:space="0" w:color="auto"/>
          </w:divBdr>
        </w:div>
        <w:div w:id="1218054744">
          <w:marLeft w:val="0"/>
          <w:marRight w:val="0"/>
          <w:marTop w:val="0"/>
          <w:marBottom w:val="0"/>
          <w:divBdr>
            <w:top w:val="none" w:sz="0" w:space="0" w:color="auto"/>
            <w:left w:val="none" w:sz="0" w:space="0" w:color="auto"/>
            <w:bottom w:val="none" w:sz="0" w:space="0" w:color="auto"/>
            <w:right w:val="none" w:sz="0" w:space="0" w:color="auto"/>
          </w:divBdr>
        </w:div>
        <w:div w:id="1219586130">
          <w:marLeft w:val="0"/>
          <w:marRight w:val="0"/>
          <w:marTop w:val="0"/>
          <w:marBottom w:val="0"/>
          <w:divBdr>
            <w:top w:val="none" w:sz="0" w:space="0" w:color="auto"/>
            <w:left w:val="none" w:sz="0" w:space="0" w:color="auto"/>
            <w:bottom w:val="none" w:sz="0" w:space="0" w:color="auto"/>
            <w:right w:val="none" w:sz="0" w:space="0" w:color="auto"/>
          </w:divBdr>
        </w:div>
        <w:div w:id="1220168620">
          <w:marLeft w:val="0"/>
          <w:marRight w:val="0"/>
          <w:marTop w:val="0"/>
          <w:marBottom w:val="0"/>
          <w:divBdr>
            <w:top w:val="none" w:sz="0" w:space="0" w:color="auto"/>
            <w:left w:val="none" w:sz="0" w:space="0" w:color="auto"/>
            <w:bottom w:val="none" w:sz="0" w:space="0" w:color="auto"/>
            <w:right w:val="none" w:sz="0" w:space="0" w:color="auto"/>
          </w:divBdr>
        </w:div>
        <w:div w:id="1220706168">
          <w:marLeft w:val="0"/>
          <w:marRight w:val="0"/>
          <w:marTop w:val="0"/>
          <w:marBottom w:val="0"/>
          <w:divBdr>
            <w:top w:val="none" w:sz="0" w:space="0" w:color="auto"/>
            <w:left w:val="none" w:sz="0" w:space="0" w:color="auto"/>
            <w:bottom w:val="none" w:sz="0" w:space="0" w:color="auto"/>
            <w:right w:val="none" w:sz="0" w:space="0" w:color="auto"/>
          </w:divBdr>
        </w:div>
        <w:div w:id="1229070698">
          <w:marLeft w:val="0"/>
          <w:marRight w:val="0"/>
          <w:marTop w:val="0"/>
          <w:marBottom w:val="0"/>
          <w:divBdr>
            <w:top w:val="none" w:sz="0" w:space="0" w:color="auto"/>
            <w:left w:val="none" w:sz="0" w:space="0" w:color="auto"/>
            <w:bottom w:val="none" w:sz="0" w:space="0" w:color="auto"/>
            <w:right w:val="none" w:sz="0" w:space="0" w:color="auto"/>
          </w:divBdr>
        </w:div>
        <w:div w:id="1248612358">
          <w:marLeft w:val="0"/>
          <w:marRight w:val="0"/>
          <w:marTop w:val="0"/>
          <w:marBottom w:val="0"/>
          <w:divBdr>
            <w:top w:val="none" w:sz="0" w:space="0" w:color="auto"/>
            <w:left w:val="none" w:sz="0" w:space="0" w:color="auto"/>
            <w:bottom w:val="none" w:sz="0" w:space="0" w:color="auto"/>
            <w:right w:val="none" w:sz="0" w:space="0" w:color="auto"/>
          </w:divBdr>
        </w:div>
        <w:div w:id="1249924021">
          <w:marLeft w:val="0"/>
          <w:marRight w:val="0"/>
          <w:marTop w:val="0"/>
          <w:marBottom w:val="0"/>
          <w:divBdr>
            <w:top w:val="none" w:sz="0" w:space="0" w:color="auto"/>
            <w:left w:val="none" w:sz="0" w:space="0" w:color="auto"/>
            <w:bottom w:val="none" w:sz="0" w:space="0" w:color="auto"/>
            <w:right w:val="none" w:sz="0" w:space="0" w:color="auto"/>
          </w:divBdr>
        </w:div>
        <w:div w:id="1250852491">
          <w:marLeft w:val="0"/>
          <w:marRight w:val="0"/>
          <w:marTop w:val="0"/>
          <w:marBottom w:val="0"/>
          <w:divBdr>
            <w:top w:val="none" w:sz="0" w:space="0" w:color="auto"/>
            <w:left w:val="none" w:sz="0" w:space="0" w:color="auto"/>
            <w:bottom w:val="none" w:sz="0" w:space="0" w:color="auto"/>
            <w:right w:val="none" w:sz="0" w:space="0" w:color="auto"/>
          </w:divBdr>
        </w:div>
        <w:div w:id="1259871255">
          <w:marLeft w:val="0"/>
          <w:marRight w:val="0"/>
          <w:marTop w:val="0"/>
          <w:marBottom w:val="0"/>
          <w:divBdr>
            <w:top w:val="none" w:sz="0" w:space="0" w:color="auto"/>
            <w:left w:val="none" w:sz="0" w:space="0" w:color="auto"/>
            <w:bottom w:val="none" w:sz="0" w:space="0" w:color="auto"/>
            <w:right w:val="none" w:sz="0" w:space="0" w:color="auto"/>
          </w:divBdr>
        </w:div>
        <w:div w:id="1265651957">
          <w:marLeft w:val="0"/>
          <w:marRight w:val="0"/>
          <w:marTop w:val="0"/>
          <w:marBottom w:val="0"/>
          <w:divBdr>
            <w:top w:val="none" w:sz="0" w:space="0" w:color="auto"/>
            <w:left w:val="none" w:sz="0" w:space="0" w:color="auto"/>
            <w:bottom w:val="none" w:sz="0" w:space="0" w:color="auto"/>
            <w:right w:val="none" w:sz="0" w:space="0" w:color="auto"/>
          </w:divBdr>
        </w:div>
        <w:div w:id="1269200122">
          <w:marLeft w:val="0"/>
          <w:marRight w:val="0"/>
          <w:marTop w:val="0"/>
          <w:marBottom w:val="0"/>
          <w:divBdr>
            <w:top w:val="none" w:sz="0" w:space="0" w:color="auto"/>
            <w:left w:val="none" w:sz="0" w:space="0" w:color="auto"/>
            <w:bottom w:val="none" w:sz="0" w:space="0" w:color="auto"/>
            <w:right w:val="none" w:sz="0" w:space="0" w:color="auto"/>
          </w:divBdr>
        </w:div>
        <w:div w:id="1270043636">
          <w:marLeft w:val="0"/>
          <w:marRight w:val="0"/>
          <w:marTop w:val="0"/>
          <w:marBottom w:val="0"/>
          <w:divBdr>
            <w:top w:val="none" w:sz="0" w:space="0" w:color="auto"/>
            <w:left w:val="none" w:sz="0" w:space="0" w:color="auto"/>
            <w:bottom w:val="none" w:sz="0" w:space="0" w:color="auto"/>
            <w:right w:val="none" w:sz="0" w:space="0" w:color="auto"/>
          </w:divBdr>
        </w:div>
        <w:div w:id="1280142415">
          <w:marLeft w:val="0"/>
          <w:marRight w:val="0"/>
          <w:marTop w:val="0"/>
          <w:marBottom w:val="0"/>
          <w:divBdr>
            <w:top w:val="none" w:sz="0" w:space="0" w:color="auto"/>
            <w:left w:val="none" w:sz="0" w:space="0" w:color="auto"/>
            <w:bottom w:val="none" w:sz="0" w:space="0" w:color="auto"/>
            <w:right w:val="none" w:sz="0" w:space="0" w:color="auto"/>
          </w:divBdr>
        </w:div>
        <w:div w:id="1284386153">
          <w:marLeft w:val="0"/>
          <w:marRight w:val="0"/>
          <w:marTop w:val="0"/>
          <w:marBottom w:val="0"/>
          <w:divBdr>
            <w:top w:val="none" w:sz="0" w:space="0" w:color="auto"/>
            <w:left w:val="none" w:sz="0" w:space="0" w:color="auto"/>
            <w:bottom w:val="none" w:sz="0" w:space="0" w:color="auto"/>
            <w:right w:val="none" w:sz="0" w:space="0" w:color="auto"/>
          </w:divBdr>
        </w:div>
        <w:div w:id="1288974334">
          <w:marLeft w:val="0"/>
          <w:marRight w:val="0"/>
          <w:marTop w:val="0"/>
          <w:marBottom w:val="0"/>
          <w:divBdr>
            <w:top w:val="none" w:sz="0" w:space="0" w:color="auto"/>
            <w:left w:val="none" w:sz="0" w:space="0" w:color="auto"/>
            <w:bottom w:val="none" w:sz="0" w:space="0" w:color="auto"/>
            <w:right w:val="none" w:sz="0" w:space="0" w:color="auto"/>
          </w:divBdr>
        </w:div>
        <w:div w:id="1294602707">
          <w:marLeft w:val="0"/>
          <w:marRight w:val="0"/>
          <w:marTop w:val="0"/>
          <w:marBottom w:val="0"/>
          <w:divBdr>
            <w:top w:val="none" w:sz="0" w:space="0" w:color="auto"/>
            <w:left w:val="none" w:sz="0" w:space="0" w:color="auto"/>
            <w:bottom w:val="none" w:sz="0" w:space="0" w:color="auto"/>
            <w:right w:val="none" w:sz="0" w:space="0" w:color="auto"/>
          </w:divBdr>
        </w:div>
        <w:div w:id="1296762947">
          <w:marLeft w:val="0"/>
          <w:marRight w:val="0"/>
          <w:marTop w:val="0"/>
          <w:marBottom w:val="0"/>
          <w:divBdr>
            <w:top w:val="none" w:sz="0" w:space="0" w:color="auto"/>
            <w:left w:val="none" w:sz="0" w:space="0" w:color="auto"/>
            <w:bottom w:val="none" w:sz="0" w:space="0" w:color="auto"/>
            <w:right w:val="none" w:sz="0" w:space="0" w:color="auto"/>
          </w:divBdr>
        </w:div>
        <w:div w:id="1299844659">
          <w:marLeft w:val="0"/>
          <w:marRight w:val="0"/>
          <w:marTop w:val="0"/>
          <w:marBottom w:val="0"/>
          <w:divBdr>
            <w:top w:val="none" w:sz="0" w:space="0" w:color="auto"/>
            <w:left w:val="none" w:sz="0" w:space="0" w:color="auto"/>
            <w:bottom w:val="none" w:sz="0" w:space="0" w:color="auto"/>
            <w:right w:val="none" w:sz="0" w:space="0" w:color="auto"/>
          </w:divBdr>
        </w:div>
        <w:div w:id="1307856342">
          <w:marLeft w:val="0"/>
          <w:marRight w:val="0"/>
          <w:marTop w:val="0"/>
          <w:marBottom w:val="0"/>
          <w:divBdr>
            <w:top w:val="none" w:sz="0" w:space="0" w:color="auto"/>
            <w:left w:val="none" w:sz="0" w:space="0" w:color="auto"/>
            <w:bottom w:val="none" w:sz="0" w:space="0" w:color="auto"/>
            <w:right w:val="none" w:sz="0" w:space="0" w:color="auto"/>
          </w:divBdr>
        </w:div>
        <w:div w:id="1312715408">
          <w:marLeft w:val="0"/>
          <w:marRight w:val="0"/>
          <w:marTop w:val="0"/>
          <w:marBottom w:val="0"/>
          <w:divBdr>
            <w:top w:val="none" w:sz="0" w:space="0" w:color="auto"/>
            <w:left w:val="none" w:sz="0" w:space="0" w:color="auto"/>
            <w:bottom w:val="none" w:sz="0" w:space="0" w:color="auto"/>
            <w:right w:val="none" w:sz="0" w:space="0" w:color="auto"/>
          </w:divBdr>
        </w:div>
        <w:div w:id="1321153018">
          <w:marLeft w:val="0"/>
          <w:marRight w:val="0"/>
          <w:marTop w:val="0"/>
          <w:marBottom w:val="0"/>
          <w:divBdr>
            <w:top w:val="none" w:sz="0" w:space="0" w:color="auto"/>
            <w:left w:val="none" w:sz="0" w:space="0" w:color="auto"/>
            <w:bottom w:val="none" w:sz="0" w:space="0" w:color="auto"/>
            <w:right w:val="none" w:sz="0" w:space="0" w:color="auto"/>
          </w:divBdr>
        </w:div>
        <w:div w:id="1321421546">
          <w:marLeft w:val="0"/>
          <w:marRight w:val="0"/>
          <w:marTop w:val="0"/>
          <w:marBottom w:val="0"/>
          <w:divBdr>
            <w:top w:val="none" w:sz="0" w:space="0" w:color="auto"/>
            <w:left w:val="none" w:sz="0" w:space="0" w:color="auto"/>
            <w:bottom w:val="none" w:sz="0" w:space="0" w:color="auto"/>
            <w:right w:val="none" w:sz="0" w:space="0" w:color="auto"/>
          </w:divBdr>
        </w:div>
        <w:div w:id="1336492812">
          <w:marLeft w:val="0"/>
          <w:marRight w:val="0"/>
          <w:marTop w:val="0"/>
          <w:marBottom w:val="0"/>
          <w:divBdr>
            <w:top w:val="none" w:sz="0" w:space="0" w:color="auto"/>
            <w:left w:val="none" w:sz="0" w:space="0" w:color="auto"/>
            <w:bottom w:val="none" w:sz="0" w:space="0" w:color="auto"/>
            <w:right w:val="none" w:sz="0" w:space="0" w:color="auto"/>
          </w:divBdr>
        </w:div>
        <w:div w:id="1341737176">
          <w:marLeft w:val="0"/>
          <w:marRight w:val="0"/>
          <w:marTop w:val="0"/>
          <w:marBottom w:val="0"/>
          <w:divBdr>
            <w:top w:val="none" w:sz="0" w:space="0" w:color="auto"/>
            <w:left w:val="none" w:sz="0" w:space="0" w:color="auto"/>
            <w:bottom w:val="none" w:sz="0" w:space="0" w:color="auto"/>
            <w:right w:val="none" w:sz="0" w:space="0" w:color="auto"/>
          </w:divBdr>
        </w:div>
        <w:div w:id="1344894185">
          <w:marLeft w:val="0"/>
          <w:marRight w:val="0"/>
          <w:marTop w:val="0"/>
          <w:marBottom w:val="0"/>
          <w:divBdr>
            <w:top w:val="none" w:sz="0" w:space="0" w:color="auto"/>
            <w:left w:val="none" w:sz="0" w:space="0" w:color="auto"/>
            <w:bottom w:val="none" w:sz="0" w:space="0" w:color="auto"/>
            <w:right w:val="none" w:sz="0" w:space="0" w:color="auto"/>
          </w:divBdr>
        </w:div>
        <w:div w:id="1354917312">
          <w:marLeft w:val="0"/>
          <w:marRight w:val="0"/>
          <w:marTop w:val="0"/>
          <w:marBottom w:val="0"/>
          <w:divBdr>
            <w:top w:val="none" w:sz="0" w:space="0" w:color="auto"/>
            <w:left w:val="none" w:sz="0" w:space="0" w:color="auto"/>
            <w:bottom w:val="none" w:sz="0" w:space="0" w:color="auto"/>
            <w:right w:val="none" w:sz="0" w:space="0" w:color="auto"/>
          </w:divBdr>
        </w:div>
        <w:div w:id="1354920938">
          <w:marLeft w:val="0"/>
          <w:marRight w:val="0"/>
          <w:marTop w:val="0"/>
          <w:marBottom w:val="0"/>
          <w:divBdr>
            <w:top w:val="none" w:sz="0" w:space="0" w:color="auto"/>
            <w:left w:val="none" w:sz="0" w:space="0" w:color="auto"/>
            <w:bottom w:val="none" w:sz="0" w:space="0" w:color="auto"/>
            <w:right w:val="none" w:sz="0" w:space="0" w:color="auto"/>
          </w:divBdr>
        </w:div>
        <w:div w:id="1356929155">
          <w:marLeft w:val="0"/>
          <w:marRight w:val="0"/>
          <w:marTop w:val="0"/>
          <w:marBottom w:val="0"/>
          <w:divBdr>
            <w:top w:val="none" w:sz="0" w:space="0" w:color="auto"/>
            <w:left w:val="none" w:sz="0" w:space="0" w:color="auto"/>
            <w:bottom w:val="none" w:sz="0" w:space="0" w:color="auto"/>
            <w:right w:val="none" w:sz="0" w:space="0" w:color="auto"/>
          </w:divBdr>
        </w:div>
        <w:div w:id="1357734274">
          <w:marLeft w:val="0"/>
          <w:marRight w:val="0"/>
          <w:marTop w:val="0"/>
          <w:marBottom w:val="0"/>
          <w:divBdr>
            <w:top w:val="none" w:sz="0" w:space="0" w:color="auto"/>
            <w:left w:val="none" w:sz="0" w:space="0" w:color="auto"/>
            <w:bottom w:val="none" w:sz="0" w:space="0" w:color="auto"/>
            <w:right w:val="none" w:sz="0" w:space="0" w:color="auto"/>
          </w:divBdr>
        </w:div>
        <w:div w:id="1360162430">
          <w:marLeft w:val="0"/>
          <w:marRight w:val="0"/>
          <w:marTop w:val="0"/>
          <w:marBottom w:val="0"/>
          <w:divBdr>
            <w:top w:val="none" w:sz="0" w:space="0" w:color="auto"/>
            <w:left w:val="none" w:sz="0" w:space="0" w:color="auto"/>
            <w:bottom w:val="none" w:sz="0" w:space="0" w:color="auto"/>
            <w:right w:val="none" w:sz="0" w:space="0" w:color="auto"/>
          </w:divBdr>
        </w:div>
        <w:div w:id="1364595938">
          <w:marLeft w:val="0"/>
          <w:marRight w:val="0"/>
          <w:marTop w:val="0"/>
          <w:marBottom w:val="0"/>
          <w:divBdr>
            <w:top w:val="none" w:sz="0" w:space="0" w:color="auto"/>
            <w:left w:val="none" w:sz="0" w:space="0" w:color="auto"/>
            <w:bottom w:val="none" w:sz="0" w:space="0" w:color="auto"/>
            <w:right w:val="none" w:sz="0" w:space="0" w:color="auto"/>
          </w:divBdr>
        </w:div>
        <w:div w:id="1365131018">
          <w:marLeft w:val="0"/>
          <w:marRight w:val="0"/>
          <w:marTop w:val="0"/>
          <w:marBottom w:val="0"/>
          <w:divBdr>
            <w:top w:val="none" w:sz="0" w:space="0" w:color="auto"/>
            <w:left w:val="none" w:sz="0" w:space="0" w:color="auto"/>
            <w:bottom w:val="none" w:sz="0" w:space="0" w:color="auto"/>
            <w:right w:val="none" w:sz="0" w:space="0" w:color="auto"/>
          </w:divBdr>
        </w:div>
        <w:div w:id="1365714538">
          <w:marLeft w:val="0"/>
          <w:marRight w:val="0"/>
          <w:marTop w:val="0"/>
          <w:marBottom w:val="0"/>
          <w:divBdr>
            <w:top w:val="none" w:sz="0" w:space="0" w:color="auto"/>
            <w:left w:val="none" w:sz="0" w:space="0" w:color="auto"/>
            <w:bottom w:val="none" w:sz="0" w:space="0" w:color="auto"/>
            <w:right w:val="none" w:sz="0" w:space="0" w:color="auto"/>
          </w:divBdr>
        </w:div>
        <w:div w:id="1370911990">
          <w:marLeft w:val="0"/>
          <w:marRight w:val="0"/>
          <w:marTop w:val="0"/>
          <w:marBottom w:val="0"/>
          <w:divBdr>
            <w:top w:val="none" w:sz="0" w:space="0" w:color="auto"/>
            <w:left w:val="none" w:sz="0" w:space="0" w:color="auto"/>
            <w:bottom w:val="none" w:sz="0" w:space="0" w:color="auto"/>
            <w:right w:val="none" w:sz="0" w:space="0" w:color="auto"/>
          </w:divBdr>
        </w:div>
        <w:div w:id="1375278114">
          <w:marLeft w:val="0"/>
          <w:marRight w:val="0"/>
          <w:marTop w:val="0"/>
          <w:marBottom w:val="0"/>
          <w:divBdr>
            <w:top w:val="none" w:sz="0" w:space="0" w:color="auto"/>
            <w:left w:val="none" w:sz="0" w:space="0" w:color="auto"/>
            <w:bottom w:val="none" w:sz="0" w:space="0" w:color="auto"/>
            <w:right w:val="none" w:sz="0" w:space="0" w:color="auto"/>
          </w:divBdr>
        </w:div>
        <w:div w:id="1380789278">
          <w:marLeft w:val="0"/>
          <w:marRight w:val="0"/>
          <w:marTop w:val="0"/>
          <w:marBottom w:val="0"/>
          <w:divBdr>
            <w:top w:val="none" w:sz="0" w:space="0" w:color="auto"/>
            <w:left w:val="none" w:sz="0" w:space="0" w:color="auto"/>
            <w:bottom w:val="none" w:sz="0" w:space="0" w:color="auto"/>
            <w:right w:val="none" w:sz="0" w:space="0" w:color="auto"/>
          </w:divBdr>
        </w:div>
        <w:div w:id="1385374240">
          <w:marLeft w:val="0"/>
          <w:marRight w:val="0"/>
          <w:marTop w:val="0"/>
          <w:marBottom w:val="0"/>
          <w:divBdr>
            <w:top w:val="none" w:sz="0" w:space="0" w:color="auto"/>
            <w:left w:val="none" w:sz="0" w:space="0" w:color="auto"/>
            <w:bottom w:val="none" w:sz="0" w:space="0" w:color="auto"/>
            <w:right w:val="none" w:sz="0" w:space="0" w:color="auto"/>
          </w:divBdr>
        </w:div>
        <w:div w:id="1385786478">
          <w:marLeft w:val="0"/>
          <w:marRight w:val="0"/>
          <w:marTop w:val="0"/>
          <w:marBottom w:val="0"/>
          <w:divBdr>
            <w:top w:val="none" w:sz="0" w:space="0" w:color="auto"/>
            <w:left w:val="none" w:sz="0" w:space="0" w:color="auto"/>
            <w:bottom w:val="none" w:sz="0" w:space="0" w:color="auto"/>
            <w:right w:val="none" w:sz="0" w:space="0" w:color="auto"/>
          </w:divBdr>
        </w:div>
        <w:div w:id="1387490836">
          <w:marLeft w:val="0"/>
          <w:marRight w:val="0"/>
          <w:marTop w:val="0"/>
          <w:marBottom w:val="0"/>
          <w:divBdr>
            <w:top w:val="none" w:sz="0" w:space="0" w:color="auto"/>
            <w:left w:val="none" w:sz="0" w:space="0" w:color="auto"/>
            <w:bottom w:val="none" w:sz="0" w:space="0" w:color="auto"/>
            <w:right w:val="none" w:sz="0" w:space="0" w:color="auto"/>
          </w:divBdr>
        </w:div>
        <w:div w:id="1402561060">
          <w:marLeft w:val="0"/>
          <w:marRight w:val="0"/>
          <w:marTop w:val="0"/>
          <w:marBottom w:val="0"/>
          <w:divBdr>
            <w:top w:val="none" w:sz="0" w:space="0" w:color="auto"/>
            <w:left w:val="none" w:sz="0" w:space="0" w:color="auto"/>
            <w:bottom w:val="none" w:sz="0" w:space="0" w:color="auto"/>
            <w:right w:val="none" w:sz="0" w:space="0" w:color="auto"/>
          </w:divBdr>
        </w:div>
        <w:div w:id="1403261270">
          <w:marLeft w:val="0"/>
          <w:marRight w:val="0"/>
          <w:marTop w:val="0"/>
          <w:marBottom w:val="0"/>
          <w:divBdr>
            <w:top w:val="none" w:sz="0" w:space="0" w:color="auto"/>
            <w:left w:val="none" w:sz="0" w:space="0" w:color="auto"/>
            <w:bottom w:val="none" w:sz="0" w:space="0" w:color="auto"/>
            <w:right w:val="none" w:sz="0" w:space="0" w:color="auto"/>
          </w:divBdr>
        </w:div>
        <w:div w:id="1403605367">
          <w:marLeft w:val="0"/>
          <w:marRight w:val="0"/>
          <w:marTop w:val="0"/>
          <w:marBottom w:val="0"/>
          <w:divBdr>
            <w:top w:val="none" w:sz="0" w:space="0" w:color="auto"/>
            <w:left w:val="none" w:sz="0" w:space="0" w:color="auto"/>
            <w:bottom w:val="none" w:sz="0" w:space="0" w:color="auto"/>
            <w:right w:val="none" w:sz="0" w:space="0" w:color="auto"/>
          </w:divBdr>
        </w:div>
        <w:div w:id="1403793060">
          <w:marLeft w:val="0"/>
          <w:marRight w:val="0"/>
          <w:marTop w:val="0"/>
          <w:marBottom w:val="0"/>
          <w:divBdr>
            <w:top w:val="none" w:sz="0" w:space="0" w:color="auto"/>
            <w:left w:val="none" w:sz="0" w:space="0" w:color="auto"/>
            <w:bottom w:val="none" w:sz="0" w:space="0" w:color="auto"/>
            <w:right w:val="none" w:sz="0" w:space="0" w:color="auto"/>
          </w:divBdr>
        </w:div>
        <w:div w:id="1406412855">
          <w:marLeft w:val="0"/>
          <w:marRight w:val="0"/>
          <w:marTop w:val="0"/>
          <w:marBottom w:val="0"/>
          <w:divBdr>
            <w:top w:val="none" w:sz="0" w:space="0" w:color="auto"/>
            <w:left w:val="none" w:sz="0" w:space="0" w:color="auto"/>
            <w:bottom w:val="none" w:sz="0" w:space="0" w:color="auto"/>
            <w:right w:val="none" w:sz="0" w:space="0" w:color="auto"/>
          </w:divBdr>
        </w:div>
        <w:div w:id="1407217445">
          <w:marLeft w:val="0"/>
          <w:marRight w:val="0"/>
          <w:marTop w:val="0"/>
          <w:marBottom w:val="0"/>
          <w:divBdr>
            <w:top w:val="none" w:sz="0" w:space="0" w:color="auto"/>
            <w:left w:val="none" w:sz="0" w:space="0" w:color="auto"/>
            <w:bottom w:val="none" w:sz="0" w:space="0" w:color="auto"/>
            <w:right w:val="none" w:sz="0" w:space="0" w:color="auto"/>
          </w:divBdr>
        </w:div>
        <w:div w:id="1408382660">
          <w:marLeft w:val="0"/>
          <w:marRight w:val="0"/>
          <w:marTop w:val="0"/>
          <w:marBottom w:val="0"/>
          <w:divBdr>
            <w:top w:val="none" w:sz="0" w:space="0" w:color="auto"/>
            <w:left w:val="none" w:sz="0" w:space="0" w:color="auto"/>
            <w:bottom w:val="none" w:sz="0" w:space="0" w:color="auto"/>
            <w:right w:val="none" w:sz="0" w:space="0" w:color="auto"/>
          </w:divBdr>
        </w:div>
        <w:div w:id="1408453805">
          <w:marLeft w:val="0"/>
          <w:marRight w:val="0"/>
          <w:marTop w:val="0"/>
          <w:marBottom w:val="0"/>
          <w:divBdr>
            <w:top w:val="none" w:sz="0" w:space="0" w:color="auto"/>
            <w:left w:val="none" w:sz="0" w:space="0" w:color="auto"/>
            <w:bottom w:val="none" w:sz="0" w:space="0" w:color="auto"/>
            <w:right w:val="none" w:sz="0" w:space="0" w:color="auto"/>
          </w:divBdr>
        </w:div>
        <w:div w:id="1411582317">
          <w:marLeft w:val="0"/>
          <w:marRight w:val="0"/>
          <w:marTop w:val="0"/>
          <w:marBottom w:val="0"/>
          <w:divBdr>
            <w:top w:val="none" w:sz="0" w:space="0" w:color="auto"/>
            <w:left w:val="none" w:sz="0" w:space="0" w:color="auto"/>
            <w:bottom w:val="none" w:sz="0" w:space="0" w:color="auto"/>
            <w:right w:val="none" w:sz="0" w:space="0" w:color="auto"/>
          </w:divBdr>
        </w:div>
        <w:div w:id="1412040803">
          <w:marLeft w:val="0"/>
          <w:marRight w:val="0"/>
          <w:marTop w:val="0"/>
          <w:marBottom w:val="0"/>
          <w:divBdr>
            <w:top w:val="none" w:sz="0" w:space="0" w:color="auto"/>
            <w:left w:val="none" w:sz="0" w:space="0" w:color="auto"/>
            <w:bottom w:val="none" w:sz="0" w:space="0" w:color="auto"/>
            <w:right w:val="none" w:sz="0" w:space="0" w:color="auto"/>
          </w:divBdr>
        </w:div>
        <w:div w:id="1418477146">
          <w:marLeft w:val="0"/>
          <w:marRight w:val="0"/>
          <w:marTop w:val="0"/>
          <w:marBottom w:val="0"/>
          <w:divBdr>
            <w:top w:val="none" w:sz="0" w:space="0" w:color="auto"/>
            <w:left w:val="none" w:sz="0" w:space="0" w:color="auto"/>
            <w:bottom w:val="none" w:sz="0" w:space="0" w:color="auto"/>
            <w:right w:val="none" w:sz="0" w:space="0" w:color="auto"/>
          </w:divBdr>
        </w:div>
        <w:div w:id="1424179143">
          <w:marLeft w:val="0"/>
          <w:marRight w:val="0"/>
          <w:marTop w:val="0"/>
          <w:marBottom w:val="0"/>
          <w:divBdr>
            <w:top w:val="none" w:sz="0" w:space="0" w:color="auto"/>
            <w:left w:val="none" w:sz="0" w:space="0" w:color="auto"/>
            <w:bottom w:val="none" w:sz="0" w:space="0" w:color="auto"/>
            <w:right w:val="none" w:sz="0" w:space="0" w:color="auto"/>
          </w:divBdr>
        </w:div>
        <w:div w:id="1424644990">
          <w:marLeft w:val="0"/>
          <w:marRight w:val="0"/>
          <w:marTop w:val="0"/>
          <w:marBottom w:val="0"/>
          <w:divBdr>
            <w:top w:val="none" w:sz="0" w:space="0" w:color="auto"/>
            <w:left w:val="none" w:sz="0" w:space="0" w:color="auto"/>
            <w:bottom w:val="none" w:sz="0" w:space="0" w:color="auto"/>
            <w:right w:val="none" w:sz="0" w:space="0" w:color="auto"/>
          </w:divBdr>
        </w:div>
        <w:div w:id="1439131767">
          <w:marLeft w:val="0"/>
          <w:marRight w:val="0"/>
          <w:marTop w:val="0"/>
          <w:marBottom w:val="0"/>
          <w:divBdr>
            <w:top w:val="none" w:sz="0" w:space="0" w:color="auto"/>
            <w:left w:val="none" w:sz="0" w:space="0" w:color="auto"/>
            <w:bottom w:val="none" w:sz="0" w:space="0" w:color="auto"/>
            <w:right w:val="none" w:sz="0" w:space="0" w:color="auto"/>
          </w:divBdr>
        </w:div>
        <w:div w:id="1445995732">
          <w:marLeft w:val="0"/>
          <w:marRight w:val="0"/>
          <w:marTop w:val="0"/>
          <w:marBottom w:val="0"/>
          <w:divBdr>
            <w:top w:val="none" w:sz="0" w:space="0" w:color="auto"/>
            <w:left w:val="none" w:sz="0" w:space="0" w:color="auto"/>
            <w:bottom w:val="none" w:sz="0" w:space="0" w:color="auto"/>
            <w:right w:val="none" w:sz="0" w:space="0" w:color="auto"/>
          </w:divBdr>
        </w:div>
        <w:div w:id="1453131555">
          <w:marLeft w:val="0"/>
          <w:marRight w:val="0"/>
          <w:marTop w:val="0"/>
          <w:marBottom w:val="0"/>
          <w:divBdr>
            <w:top w:val="none" w:sz="0" w:space="0" w:color="auto"/>
            <w:left w:val="none" w:sz="0" w:space="0" w:color="auto"/>
            <w:bottom w:val="none" w:sz="0" w:space="0" w:color="auto"/>
            <w:right w:val="none" w:sz="0" w:space="0" w:color="auto"/>
          </w:divBdr>
        </w:div>
        <w:div w:id="1458796162">
          <w:marLeft w:val="0"/>
          <w:marRight w:val="0"/>
          <w:marTop w:val="0"/>
          <w:marBottom w:val="0"/>
          <w:divBdr>
            <w:top w:val="none" w:sz="0" w:space="0" w:color="auto"/>
            <w:left w:val="none" w:sz="0" w:space="0" w:color="auto"/>
            <w:bottom w:val="none" w:sz="0" w:space="0" w:color="auto"/>
            <w:right w:val="none" w:sz="0" w:space="0" w:color="auto"/>
          </w:divBdr>
        </w:div>
        <w:div w:id="1460567202">
          <w:marLeft w:val="0"/>
          <w:marRight w:val="0"/>
          <w:marTop w:val="0"/>
          <w:marBottom w:val="0"/>
          <w:divBdr>
            <w:top w:val="none" w:sz="0" w:space="0" w:color="auto"/>
            <w:left w:val="none" w:sz="0" w:space="0" w:color="auto"/>
            <w:bottom w:val="none" w:sz="0" w:space="0" w:color="auto"/>
            <w:right w:val="none" w:sz="0" w:space="0" w:color="auto"/>
          </w:divBdr>
        </w:div>
        <w:div w:id="1460880026">
          <w:marLeft w:val="0"/>
          <w:marRight w:val="0"/>
          <w:marTop w:val="0"/>
          <w:marBottom w:val="0"/>
          <w:divBdr>
            <w:top w:val="none" w:sz="0" w:space="0" w:color="auto"/>
            <w:left w:val="none" w:sz="0" w:space="0" w:color="auto"/>
            <w:bottom w:val="none" w:sz="0" w:space="0" w:color="auto"/>
            <w:right w:val="none" w:sz="0" w:space="0" w:color="auto"/>
          </w:divBdr>
        </w:div>
        <w:div w:id="1461144362">
          <w:marLeft w:val="0"/>
          <w:marRight w:val="0"/>
          <w:marTop w:val="0"/>
          <w:marBottom w:val="0"/>
          <w:divBdr>
            <w:top w:val="none" w:sz="0" w:space="0" w:color="auto"/>
            <w:left w:val="none" w:sz="0" w:space="0" w:color="auto"/>
            <w:bottom w:val="none" w:sz="0" w:space="0" w:color="auto"/>
            <w:right w:val="none" w:sz="0" w:space="0" w:color="auto"/>
          </w:divBdr>
        </w:div>
        <w:div w:id="1473130707">
          <w:marLeft w:val="0"/>
          <w:marRight w:val="0"/>
          <w:marTop w:val="0"/>
          <w:marBottom w:val="0"/>
          <w:divBdr>
            <w:top w:val="none" w:sz="0" w:space="0" w:color="auto"/>
            <w:left w:val="none" w:sz="0" w:space="0" w:color="auto"/>
            <w:bottom w:val="none" w:sz="0" w:space="0" w:color="auto"/>
            <w:right w:val="none" w:sz="0" w:space="0" w:color="auto"/>
          </w:divBdr>
        </w:div>
        <w:div w:id="1473785953">
          <w:marLeft w:val="0"/>
          <w:marRight w:val="0"/>
          <w:marTop w:val="0"/>
          <w:marBottom w:val="0"/>
          <w:divBdr>
            <w:top w:val="none" w:sz="0" w:space="0" w:color="auto"/>
            <w:left w:val="none" w:sz="0" w:space="0" w:color="auto"/>
            <w:bottom w:val="none" w:sz="0" w:space="0" w:color="auto"/>
            <w:right w:val="none" w:sz="0" w:space="0" w:color="auto"/>
          </w:divBdr>
        </w:div>
        <w:div w:id="1479540970">
          <w:marLeft w:val="0"/>
          <w:marRight w:val="0"/>
          <w:marTop w:val="0"/>
          <w:marBottom w:val="0"/>
          <w:divBdr>
            <w:top w:val="none" w:sz="0" w:space="0" w:color="auto"/>
            <w:left w:val="none" w:sz="0" w:space="0" w:color="auto"/>
            <w:bottom w:val="none" w:sz="0" w:space="0" w:color="auto"/>
            <w:right w:val="none" w:sz="0" w:space="0" w:color="auto"/>
          </w:divBdr>
        </w:div>
        <w:div w:id="1480728197">
          <w:marLeft w:val="0"/>
          <w:marRight w:val="0"/>
          <w:marTop w:val="0"/>
          <w:marBottom w:val="0"/>
          <w:divBdr>
            <w:top w:val="none" w:sz="0" w:space="0" w:color="auto"/>
            <w:left w:val="none" w:sz="0" w:space="0" w:color="auto"/>
            <w:bottom w:val="none" w:sz="0" w:space="0" w:color="auto"/>
            <w:right w:val="none" w:sz="0" w:space="0" w:color="auto"/>
          </w:divBdr>
        </w:div>
        <w:div w:id="1482650983">
          <w:marLeft w:val="0"/>
          <w:marRight w:val="0"/>
          <w:marTop w:val="0"/>
          <w:marBottom w:val="0"/>
          <w:divBdr>
            <w:top w:val="none" w:sz="0" w:space="0" w:color="auto"/>
            <w:left w:val="none" w:sz="0" w:space="0" w:color="auto"/>
            <w:bottom w:val="none" w:sz="0" w:space="0" w:color="auto"/>
            <w:right w:val="none" w:sz="0" w:space="0" w:color="auto"/>
          </w:divBdr>
        </w:div>
        <w:div w:id="1485974230">
          <w:marLeft w:val="0"/>
          <w:marRight w:val="0"/>
          <w:marTop w:val="0"/>
          <w:marBottom w:val="0"/>
          <w:divBdr>
            <w:top w:val="none" w:sz="0" w:space="0" w:color="auto"/>
            <w:left w:val="none" w:sz="0" w:space="0" w:color="auto"/>
            <w:bottom w:val="none" w:sz="0" w:space="0" w:color="auto"/>
            <w:right w:val="none" w:sz="0" w:space="0" w:color="auto"/>
          </w:divBdr>
        </w:div>
        <w:div w:id="1488980292">
          <w:marLeft w:val="0"/>
          <w:marRight w:val="0"/>
          <w:marTop w:val="0"/>
          <w:marBottom w:val="0"/>
          <w:divBdr>
            <w:top w:val="none" w:sz="0" w:space="0" w:color="auto"/>
            <w:left w:val="none" w:sz="0" w:space="0" w:color="auto"/>
            <w:bottom w:val="none" w:sz="0" w:space="0" w:color="auto"/>
            <w:right w:val="none" w:sz="0" w:space="0" w:color="auto"/>
          </w:divBdr>
        </w:div>
        <w:div w:id="1494294152">
          <w:marLeft w:val="0"/>
          <w:marRight w:val="0"/>
          <w:marTop w:val="0"/>
          <w:marBottom w:val="0"/>
          <w:divBdr>
            <w:top w:val="none" w:sz="0" w:space="0" w:color="auto"/>
            <w:left w:val="none" w:sz="0" w:space="0" w:color="auto"/>
            <w:bottom w:val="none" w:sz="0" w:space="0" w:color="auto"/>
            <w:right w:val="none" w:sz="0" w:space="0" w:color="auto"/>
          </w:divBdr>
        </w:div>
        <w:div w:id="1494756909">
          <w:marLeft w:val="0"/>
          <w:marRight w:val="0"/>
          <w:marTop w:val="0"/>
          <w:marBottom w:val="0"/>
          <w:divBdr>
            <w:top w:val="none" w:sz="0" w:space="0" w:color="auto"/>
            <w:left w:val="none" w:sz="0" w:space="0" w:color="auto"/>
            <w:bottom w:val="none" w:sz="0" w:space="0" w:color="auto"/>
            <w:right w:val="none" w:sz="0" w:space="0" w:color="auto"/>
          </w:divBdr>
        </w:div>
        <w:div w:id="1500538700">
          <w:marLeft w:val="0"/>
          <w:marRight w:val="0"/>
          <w:marTop w:val="0"/>
          <w:marBottom w:val="0"/>
          <w:divBdr>
            <w:top w:val="none" w:sz="0" w:space="0" w:color="auto"/>
            <w:left w:val="none" w:sz="0" w:space="0" w:color="auto"/>
            <w:bottom w:val="none" w:sz="0" w:space="0" w:color="auto"/>
            <w:right w:val="none" w:sz="0" w:space="0" w:color="auto"/>
          </w:divBdr>
        </w:div>
        <w:div w:id="1505828056">
          <w:marLeft w:val="0"/>
          <w:marRight w:val="0"/>
          <w:marTop w:val="0"/>
          <w:marBottom w:val="0"/>
          <w:divBdr>
            <w:top w:val="none" w:sz="0" w:space="0" w:color="auto"/>
            <w:left w:val="none" w:sz="0" w:space="0" w:color="auto"/>
            <w:bottom w:val="none" w:sz="0" w:space="0" w:color="auto"/>
            <w:right w:val="none" w:sz="0" w:space="0" w:color="auto"/>
          </w:divBdr>
        </w:div>
        <w:div w:id="1510875432">
          <w:marLeft w:val="0"/>
          <w:marRight w:val="0"/>
          <w:marTop w:val="0"/>
          <w:marBottom w:val="0"/>
          <w:divBdr>
            <w:top w:val="none" w:sz="0" w:space="0" w:color="auto"/>
            <w:left w:val="none" w:sz="0" w:space="0" w:color="auto"/>
            <w:bottom w:val="none" w:sz="0" w:space="0" w:color="auto"/>
            <w:right w:val="none" w:sz="0" w:space="0" w:color="auto"/>
          </w:divBdr>
        </w:div>
        <w:div w:id="1519391545">
          <w:marLeft w:val="0"/>
          <w:marRight w:val="0"/>
          <w:marTop w:val="0"/>
          <w:marBottom w:val="0"/>
          <w:divBdr>
            <w:top w:val="none" w:sz="0" w:space="0" w:color="auto"/>
            <w:left w:val="none" w:sz="0" w:space="0" w:color="auto"/>
            <w:bottom w:val="none" w:sz="0" w:space="0" w:color="auto"/>
            <w:right w:val="none" w:sz="0" w:space="0" w:color="auto"/>
          </w:divBdr>
        </w:div>
        <w:div w:id="1519393993">
          <w:marLeft w:val="0"/>
          <w:marRight w:val="0"/>
          <w:marTop w:val="0"/>
          <w:marBottom w:val="0"/>
          <w:divBdr>
            <w:top w:val="none" w:sz="0" w:space="0" w:color="auto"/>
            <w:left w:val="none" w:sz="0" w:space="0" w:color="auto"/>
            <w:bottom w:val="none" w:sz="0" w:space="0" w:color="auto"/>
            <w:right w:val="none" w:sz="0" w:space="0" w:color="auto"/>
          </w:divBdr>
        </w:div>
        <w:div w:id="1521121183">
          <w:marLeft w:val="0"/>
          <w:marRight w:val="0"/>
          <w:marTop w:val="0"/>
          <w:marBottom w:val="0"/>
          <w:divBdr>
            <w:top w:val="none" w:sz="0" w:space="0" w:color="auto"/>
            <w:left w:val="none" w:sz="0" w:space="0" w:color="auto"/>
            <w:bottom w:val="none" w:sz="0" w:space="0" w:color="auto"/>
            <w:right w:val="none" w:sz="0" w:space="0" w:color="auto"/>
          </w:divBdr>
        </w:div>
        <w:div w:id="1521233814">
          <w:marLeft w:val="0"/>
          <w:marRight w:val="0"/>
          <w:marTop w:val="0"/>
          <w:marBottom w:val="0"/>
          <w:divBdr>
            <w:top w:val="none" w:sz="0" w:space="0" w:color="auto"/>
            <w:left w:val="none" w:sz="0" w:space="0" w:color="auto"/>
            <w:bottom w:val="none" w:sz="0" w:space="0" w:color="auto"/>
            <w:right w:val="none" w:sz="0" w:space="0" w:color="auto"/>
          </w:divBdr>
        </w:div>
        <w:div w:id="1523205471">
          <w:marLeft w:val="0"/>
          <w:marRight w:val="0"/>
          <w:marTop w:val="0"/>
          <w:marBottom w:val="0"/>
          <w:divBdr>
            <w:top w:val="none" w:sz="0" w:space="0" w:color="auto"/>
            <w:left w:val="none" w:sz="0" w:space="0" w:color="auto"/>
            <w:bottom w:val="none" w:sz="0" w:space="0" w:color="auto"/>
            <w:right w:val="none" w:sz="0" w:space="0" w:color="auto"/>
          </w:divBdr>
        </w:div>
        <w:div w:id="1525363142">
          <w:marLeft w:val="0"/>
          <w:marRight w:val="0"/>
          <w:marTop w:val="0"/>
          <w:marBottom w:val="0"/>
          <w:divBdr>
            <w:top w:val="none" w:sz="0" w:space="0" w:color="auto"/>
            <w:left w:val="none" w:sz="0" w:space="0" w:color="auto"/>
            <w:bottom w:val="none" w:sz="0" w:space="0" w:color="auto"/>
            <w:right w:val="none" w:sz="0" w:space="0" w:color="auto"/>
          </w:divBdr>
        </w:div>
        <w:div w:id="1527211032">
          <w:marLeft w:val="0"/>
          <w:marRight w:val="0"/>
          <w:marTop w:val="0"/>
          <w:marBottom w:val="0"/>
          <w:divBdr>
            <w:top w:val="none" w:sz="0" w:space="0" w:color="auto"/>
            <w:left w:val="none" w:sz="0" w:space="0" w:color="auto"/>
            <w:bottom w:val="none" w:sz="0" w:space="0" w:color="auto"/>
            <w:right w:val="none" w:sz="0" w:space="0" w:color="auto"/>
          </w:divBdr>
        </w:div>
        <w:div w:id="1528788540">
          <w:marLeft w:val="0"/>
          <w:marRight w:val="0"/>
          <w:marTop w:val="0"/>
          <w:marBottom w:val="0"/>
          <w:divBdr>
            <w:top w:val="none" w:sz="0" w:space="0" w:color="auto"/>
            <w:left w:val="none" w:sz="0" w:space="0" w:color="auto"/>
            <w:bottom w:val="none" w:sz="0" w:space="0" w:color="auto"/>
            <w:right w:val="none" w:sz="0" w:space="0" w:color="auto"/>
          </w:divBdr>
        </w:div>
        <w:div w:id="1536194729">
          <w:marLeft w:val="0"/>
          <w:marRight w:val="0"/>
          <w:marTop w:val="0"/>
          <w:marBottom w:val="0"/>
          <w:divBdr>
            <w:top w:val="none" w:sz="0" w:space="0" w:color="auto"/>
            <w:left w:val="none" w:sz="0" w:space="0" w:color="auto"/>
            <w:bottom w:val="none" w:sz="0" w:space="0" w:color="auto"/>
            <w:right w:val="none" w:sz="0" w:space="0" w:color="auto"/>
          </w:divBdr>
        </w:div>
        <w:div w:id="1538546145">
          <w:marLeft w:val="0"/>
          <w:marRight w:val="0"/>
          <w:marTop w:val="0"/>
          <w:marBottom w:val="0"/>
          <w:divBdr>
            <w:top w:val="none" w:sz="0" w:space="0" w:color="auto"/>
            <w:left w:val="none" w:sz="0" w:space="0" w:color="auto"/>
            <w:bottom w:val="none" w:sz="0" w:space="0" w:color="auto"/>
            <w:right w:val="none" w:sz="0" w:space="0" w:color="auto"/>
          </w:divBdr>
        </w:div>
        <w:div w:id="1540705945">
          <w:marLeft w:val="0"/>
          <w:marRight w:val="0"/>
          <w:marTop w:val="0"/>
          <w:marBottom w:val="0"/>
          <w:divBdr>
            <w:top w:val="none" w:sz="0" w:space="0" w:color="auto"/>
            <w:left w:val="none" w:sz="0" w:space="0" w:color="auto"/>
            <w:bottom w:val="none" w:sz="0" w:space="0" w:color="auto"/>
            <w:right w:val="none" w:sz="0" w:space="0" w:color="auto"/>
          </w:divBdr>
        </w:div>
        <w:div w:id="1545363767">
          <w:marLeft w:val="0"/>
          <w:marRight w:val="0"/>
          <w:marTop w:val="0"/>
          <w:marBottom w:val="0"/>
          <w:divBdr>
            <w:top w:val="none" w:sz="0" w:space="0" w:color="auto"/>
            <w:left w:val="none" w:sz="0" w:space="0" w:color="auto"/>
            <w:bottom w:val="none" w:sz="0" w:space="0" w:color="auto"/>
            <w:right w:val="none" w:sz="0" w:space="0" w:color="auto"/>
          </w:divBdr>
        </w:div>
        <w:div w:id="1545867713">
          <w:marLeft w:val="0"/>
          <w:marRight w:val="0"/>
          <w:marTop w:val="0"/>
          <w:marBottom w:val="0"/>
          <w:divBdr>
            <w:top w:val="none" w:sz="0" w:space="0" w:color="auto"/>
            <w:left w:val="none" w:sz="0" w:space="0" w:color="auto"/>
            <w:bottom w:val="none" w:sz="0" w:space="0" w:color="auto"/>
            <w:right w:val="none" w:sz="0" w:space="0" w:color="auto"/>
          </w:divBdr>
        </w:div>
        <w:div w:id="1554464072">
          <w:marLeft w:val="0"/>
          <w:marRight w:val="0"/>
          <w:marTop w:val="0"/>
          <w:marBottom w:val="0"/>
          <w:divBdr>
            <w:top w:val="none" w:sz="0" w:space="0" w:color="auto"/>
            <w:left w:val="none" w:sz="0" w:space="0" w:color="auto"/>
            <w:bottom w:val="none" w:sz="0" w:space="0" w:color="auto"/>
            <w:right w:val="none" w:sz="0" w:space="0" w:color="auto"/>
          </w:divBdr>
        </w:div>
        <w:div w:id="1564635051">
          <w:marLeft w:val="0"/>
          <w:marRight w:val="0"/>
          <w:marTop w:val="0"/>
          <w:marBottom w:val="0"/>
          <w:divBdr>
            <w:top w:val="none" w:sz="0" w:space="0" w:color="auto"/>
            <w:left w:val="none" w:sz="0" w:space="0" w:color="auto"/>
            <w:bottom w:val="none" w:sz="0" w:space="0" w:color="auto"/>
            <w:right w:val="none" w:sz="0" w:space="0" w:color="auto"/>
          </w:divBdr>
        </w:div>
        <w:div w:id="1572496635">
          <w:marLeft w:val="0"/>
          <w:marRight w:val="0"/>
          <w:marTop w:val="0"/>
          <w:marBottom w:val="0"/>
          <w:divBdr>
            <w:top w:val="none" w:sz="0" w:space="0" w:color="auto"/>
            <w:left w:val="none" w:sz="0" w:space="0" w:color="auto"/>
            <w:bottom w:val="none" w:sz="0" w:space="0" w:color="auto"/>
            <w:right w:val="none" w:sz="0" w:space="0" w:color="auto"/>
          </w:divBdr>
        </w:div>
        <w:div w:id="1575698396">
          <w:marLeft w:val="0"/>
          <w:marRight w:val="0"/>
          <w:marTop w:val="0"/>
          <w:marBottom w:val="0"/>
          <w:divBdr>
            <w:top w:val="none" w:sz="0" w:space="0" w:color="auto"/>
            <w:left w:val="none" w:sz="0" w:space="0" w:color="auto"/>
            <w:bottom w:val="none" w:sz="0" w:space="0" w:color="auto"/>
            <w:right w:val="none" w:sz="0" w:space="0" w:color="auto"/>
          </w:divBdr>
        </w:div>
        <w:div w:id="1578130872">
          <w:marLeft w:val="0"/>
          <w:marRight w:val="0"/>
          <w:marTop w:val="0"/>
          <w:marBottom w:val="0"/>
          <w:divBdr>
            <w:top w:val="none" w:sz="0" w:space="0" w:color="auto"/>
            <w:left w:val="none" w:sz="0" w:space="0" w:color="auto"/>
            <w:bottom w:val="none" w:sz="0" w:space="0" w:color="auto"/>
            <w:right w:val="none" w:sz="0" w:space="0" w:color="auto"/>
          </w:divBdr>
        </w:div>
        <w:div w:id="1579368828">
          <w:marLeft w:val="0"/>
          <w:marRight w:val="0"/>
          <w:marTop w:val="0"/>
          <w:marBottom w:val="0"/>
          <w:divBdr>
            <w:top w:val="none" w:sz="0" w:space="0" w:color="auto"/>
            <w:left w:val="none" w:sz="0" w:space="0" w:color="auto"/>
            <w:bottom w:val="none" w:sz="0" w:space="0" w:color="auto"/>
            <w:right w:val="none" w:sz="0" w:space="0" w:color="auto"/>
          </w:divBdr>
        </w:div>
        <w:div w:id="1588034105">
          <w:marLeft w:val="0"/>
          <w:marRight w:val="0"/>
          <w:marTop w:val="0"/>
          <w:marBottom w:val="0"/>
          <w:divBdr>
            <w:top w:val="none" w:sz="0" w:space="0" w:color="auto"/>
            <w:left w:val="none" w:sz="0" w:space="0" w:color="auto"/>
            <w:bottom w:val="none" w:sz="0" w:space="0" w:color="auto"/>
            <w:right w:val="none" w:sz="0" w:space="0" w:color="auto"/>
          </w:divBdr>
        </w:div>
        <w:div w:id="1588340179">
          <w:marLeft w:val="0"/>
          <w:marRight w:val="0"/>
          <w:marTop w:val="0"/>
          <w:marBottom w:val="0"/>
          <w:divBdr>
            <w:top w:val="none" w:sz="0" w:space="0" w:color="auto"/>
            <w:left w:val="none" w:sz="0" w:space="0" w:color="auto"/>
            <w:bottom w:val="none" w:sz="0" w:space="0" w:color="auto"/>
            <w:right w:val="none" w:sz="0" w:space="0" w:color="auto"/>
          </w:divBdr>
        </w:div>
        <w:div w:id="1593081002">
          <w:marLeft w:val="0"/>
          <w:marRight w:val="0"/>
          <w:marTop w:val="0"/>
          <w:marBottom w:val="0"/>
          <w:divBdr>
            <w:top w:val="none" w:sz="0" w:space="0" w:color="auto"/>
            <w:left w:val="none" w:sz="0" w:space="0" w:color="auto"/>
            <w:bottom w:val="none" w:sz="0" w:space="0" w:color="auto"/>
            <w:right w:val="none" w:sz="0" w:space="0" w:color="auto"/>
          </w:divBdr>
        </w:div>
        <w:div w:id="1598324065">
          <w:marLeft w:val="0"/>
          <w:marRight w:val="0"/>
          <w:marTop w:val="0"/>
          <w:marBottom w:val="0"/>
          <w:divBdr>
            <w:top w:val="none" w:sz="0" w:space="0" w:color="auto"/>
            <w:left w:val="none" w:sz="0" w:space="0" w:color="auto"/>
            <w:bottom w:val="none" w:sz="0" w:space="0" w:color="auto"/>
            <w:right w:val="none" w:sz="0" w:space="0" w:color="auto"/>
          </w:divBdr>
        </w:div>
        <w:div w:id="1599561285">
          <w:marLeft w:val="0"/>
          <w:marRight w:val="0"/>
          <w:marTop w:val="0"/>
          <w:marBottom w:val="0"/>
          <w:divBdr>
            <w:top w:val="none" w:sz="0" w:space="0" w:color="auto"/>
            <w:left w:val="none" w:sz="0" w:space="0" w:color="auto"/>
            <w:bottom w:val="none" w:sz="0" w:space="0" w:color="auto"/>
            <w:right w:val="none" w:sz="0" w:space="0" w:color="auto"/>
          </w:divBdr>
        </w:div>
        <w:div w:id="1601643222">
          <w:marLeft w:val="0"/>
          <w:marRight w:val="0"/>
          <w:marTop w:val="0"/>
          <w:marBottom w:val="0"/>
          <w:divBdr>
            <w:top w:val="none" w:sz="0" w:space="0" w:color="auto"/>
            <w:left w:val="none" w:sz="0" w:space="0" w:color="auto"/>
            <w:bottom w:val="none" w:sz="0" w:space="0" w:color="auto"/>
            <w:right w:val="none" w:sz="0" w:space="0" w:color="auto"/>
          </w:divBdr>
        </w:div>
        <w:div w:id="1612280153">
          <w:marLeft w:val="0"/>
          <w:marRight w:val="0"/>
          <w:marTop w:val="0"/>
          <w:marBottom w:val="0"/>
          <w:divBdr>
            <w:top w:val="none" w:sz="0" w:space="0" w:color="auto"/>
            <w:left w:val="none" w:sz="0" w:space="0" w:color="auto"/>
            <w:bottom w:val="none" w:sz="0" w:space="0" w:color="auto"/>
            <w:right w:val="none" w:sz="0" w:space="0" w:color="auto"/>
          </w:divBdr>
        </w:div>
        <w:div w:id="1613439138">
          <w:marLeft w:val="0"/>
          <w:marRight w:val="0"/>
          <w:marTop w:val="0"/>
          <w:marBottom w:val="0"/>
          <w:divBdr>
            <w:top w:val="none" w:sz="0" w:space="0" w:color="auto"/>
            <w:left w:val="none" w:sz="0" w:space="0" w:color="auto"/>
            <w:bottom w:val="none" w:sz="0" w:space="0" w:color="auto"/>
            <w:right w:val="none" w:sz="0" w:space="0" w:color="auto"/>
          </w:divBdr>
        </w:div>
        <w:div w:id="1616475253">
          <w:marLeft w:val="0"/>
          <w:marRight w:val="0"/>
          <w:marTop w:val="0"/>
          <w:marBottom w:val="0"/>
          <w:divBdr>
            <w:top w:val="none" w:sz="0" w:space="0" w:color="auto"/>
            <w:left w:val="none" w:sz="0" w:space="0" w:color="auto"/>
            <w:bottom w:val="none" w:sz="0" w:space="0" w:color="auto"/>
            <w:right w:val="none" w:sz="0" w:space="0" w:color="auto"/>
          </w:divBdr>
        </w:div>
        <w:div w:id="1622344500">
          <w:marLeft w:val="0"/>
          <w:marRight w:val="0"/>
          <w:marTop w:val="0"/>
          <w:marBottom w:val="0"/>
          <w:divBdr>
            <w:top w:val="none" w:sz="0" w:space="0" w:color="auto"/>
            <w:left w:val="none" w:sz="0" w:space="0" w:color="auto"/>
            <w:bottom w:val="none" w:sz="0" w:space="0" w:color="auto"/>
            <w:right w:val="none" w:sz="0" w:space="0" w:color="auto"/>
          </w:divBdr>
        </w:div>
        <w:div w:id="1622489211">
          <w:marLeft w:val="0"/>
          <w:marRight w:val="0"/>
          <w:marTop w:val="0"/>
          <w:marBottom w:val="0"/>
          <w:divBdr>
            <w:top w:val="none" w:sz="0" w:space="0" w:color="auto"/>
            <w:left w:val="none" w:sz="0" w:space="0" w:color="auto"/>
            <w:bottom w:val="none" w:sz="0" w:space="0" w:color="auto"/>
            <w:right w:val="none" w:sz="0" w:space="0" w:color="auto"/>
          </w:divBdr>
        </w:div>
        <w:div w:id="1623615595">
          <w:marLeft w:val="0"/>
          <w:marRight w:val="0"/>
          <w:marTop w:val="0"/>
          <w:marBottom w:val="0"/>
          <w:divBdr>
            <w:top w:val="none" w:sz="0" w:space="0" w:color="auto"/>
            <w:left w:val="none" w:sz="0" w:space="0" w:color="auto"/>
            <w:bottom w:val="none" w:sz="0" w:space="0" w:color="auto"/>
            <w:right w:val="none" w:sz="0" w:space="0" w:color="auto"/>
          </w:divBdr>
        </w:div>
        <w:div w:id="1624532839">
          <w:marLeft w:val="0"/>
          <w:marRight w:val="0"/>
          <w:marTop w:val="0"/>
          <w:marBottom w:val="0"/>
          <w:divBdr>
            <w:top w:val="none" w:sz="0" w:space="0" w:color="auto"/>
            <w:left w:val="none" w:sz="0" w:space="0" w:color="auto"/>
            <w:bottom w:val="none" w:sz="0" w:space="0" w:color="auto"/>
            <w:right w:val="none" w:sz="0" w:space="0" w:color="auto"/>
          </w:divBdr>
        </w:div>
        <w:div w:id="1629165492">
          <w:marLeft w:val="0"/>
          <w:marRight w:val="0"/>
          <w:marTop w:val="0"/>
          <w:marBottom w:val="0"/>
          <w:divBdr>
            <w:top w:val="none" w:sz="0" w:space="0" w:color="auto"/>
            <w:left w:val="none" w:sz="0" w:space="0" w:color="auto"/>
            <w:bottom w:val="none" w:sz="0" w:space="0" w:color="auto"/>
            <w:right w:val="none" w:sz="0" w:space="0" w:color="auto"/>
          </w:divBdr>
        </w:div>
        <w:div w:id="1631352697">
          <w:marLeft w:val="0"/>
          <w:marRight w:val="0"/>
          <w:marTop w:val="0"/>
          <w:marBottom w:val="0"/>
          <w:divBdr>
            <w:top w:val="none" w:sz="0" w:space="0" w:color="auto"/>
            <w:left w:val="none" w:sz="0" w:space="0" w:color="auto"/>
            <w:bottom w:val="none" w:sz="0" w:space="0" w:color="auto"/>
            <w:right w:val="none" w:sz="0" w:space="0" w:color="auto"/>
          </w:divBdr>
        </w:div>
        <w:div w:id="1633172478">
          <w:marLeft w:val="0"/>
          <w:marRight w:val="0"/>
          <w:marTop w:val="0"/>
          <w:marBottom w:val="0"/>
          <w:divBdr>
            <w:top w:val="none" w:sz="0" w:space="0" w:color="auto"/>
            <w:left w:val="none" w:sz="0" w:space="0" w:color="auto"/>
            <w:bottom w:val="none" w:sz="0" w:space="0" w:color="auto"/>
            <w:right w:val="none" w:sz="0" w:space="0" w:color="auto"/>
          </w:divBdr>
        </w:div>
        <w:div w:id="1633440525">
          <w:marLeft w:val="0"/>
          <w:marRight w:val="0"/>
          <w:marTop w:val="0"/>
          <w:marBottom w:val="0"/>
          <w:divBdr>
            <w:top w:val="none" w:sz="0" w:space="0" w:color="auto"/>
            <w:left w:val="none" w:sz="0" w:space="0" w:color="auto"/>
            <w:bottom w:val="none" w:sz="0" w:space="0" w:color="auto"/>
            <w:right w:val="none" w:sz="0" w:space="0" w:color="auto"/>
          </w:divBdr>
        </w:div>
        <w:div w:id="1639453827">
          <w:marLeft w:val="0"/>
          <w:marRight w:val="0"/>
          <w:marTop w:val="0"/>
          <w:marBottom w:val="0"/>
          <w:divBdr>
            <w:top w:val="none" w:sz="0" w:space="0" w:color="auto"/>
            <w:left w:val="none" w:sz="0" w:space="0" w:color="auto"/>
            <w:bottom w:val="none" w:sz="0" w:space="0" w:color="auto"/>
            <w:right w:val="none" w:sz="0" w:space="0" w:color="auto"/>
          </w:divBdr>
        </w:div>
        <w:div w:id="1653677553">
          <w:marLeft w:val="0"/>
          <w:marRight w:val="0"/>
          <w:marTop w:val="0"/>
          <w:marBottom w:val="0"/>
          <w:divBdr>
            <w:top w:val="none" w:sz="0" w:space="0" w:color="auto"/>
            <w:left w:val="none" w:sz="0" w:space="0" w:color="auto"/>
            <w:bottom w:val="none" w:sz="0" w:space="0" w:color="auto"/>
            <w:right w:val="none" w:sz="0" w:space="0" w:color="auto"/>
          </w:divBdr>
        </w:div>
        <w:div w:id="1655336558">
          <w:marLeft w:val="0"/>
          <w:marRight w:val="0"/>
          <w:marTop w:val="0"/>
          <w:marBottom w:val="0"/>
          <w:divBdr>
            <w:top w:val="none" w:sz="0" w:space="0" w:color="auto"/>
            <w:left w:val="none" w:sz="0" w:space="0" w:color="auto"/>
            <w:bottom w:val="none" w:sz="0" w:space="0" w:color="auto"/>
            <w:right w:val="none" w:sz="0" w:space="0" w:color="auto"/>
          </w:divBdr>
        </w:div>
        <w:div w:id="1656645457">
          <w:marLeft w:val="0"/>
          <w:marRight w:val="0"/>
          <w:marTop w:val="0"/>
          <w:marBottom w:val="0"/>
          <w:divBdr>
            <w:top w:val="none" w:sz="0" w:space="0" w:color="auto"/>
            <w:left w:val="none" w:sz="0" w:space="0" w:color="auto"/>
            <w:bottom w:val="none" w:sz="0" w:space="0" w:color="auto"/>
            <w:right w:val="none" w:sz="0" w:space="0" w:color="auto"/>
          </w:divBdr>
        </w:div>
        <w:div w:id="1657104784">
          <w:marLeft w:val="0"/>
          <w:marRight w:val="0"/>
          <w:marTop w:val="0"/>
          <w:marBottom w:val="0"/>
          <w:divBdr>
            <w:top w:val="none" w:sz="0" w:space="0" w:color="auto"/>
            <w:left w:val="none" w:sz="0" w:space="0" w:color="auto"/>
            <w:bottom w:val="none" w:sz="0" w:space="0" w:color="auto"/>
            <w:right w:val="none" w:sz="0" w:space="0" w:color="auto"/>
          </w:divBdr>
        </w:div>
        <w:div w:id="1658338323">
          <w:marLeft w:val="0"/>
          <w:marRight w:val="0"/>
          <w:marTop w:val="0"/>
          <w:marBottom w:val="0"/>
          <w:divBdr>
            <w:top w:val="none" w:sz="0" w:space="0" w:color="auto"/>
            <w:left w:val="none" w:sz="0" w:space="0" w:color="auto"/>
            <w:bottom w:val="none" w:sz="0" w:space="0" w:color="auto"/>
            <w:right w:val="none" w:sz="0" w:space="0" w:color="auto"/>
          </w:divBdr>
        </w:div>
        <w:div w:id="1663043058">
          <w:marLeft w:val="0"/>
          <w:marRight w:val="0"/>
          <w:marTop w:val="0"/>
          <w:marBottom w:val="0"/>
          <w:divBdr>
            <w:top w:val="none" w:sz="0" w:space="0" w:color="auto"/>
            <w:left w:val="none" w:sz="0" w:space="0" w:color="auto"/>
            <w:bottom w:val="none" w:sz="0" w:space="0" w:color="auto"/>
            <w:right w:val="none" w:sz="0" w:space="0" w:color="auto"/>
          </w:divBdr>
        </w:div>
        <w:div w:id="1667050099">
          <w:marLeft w:val="0"/>
          <w:marRight w:val="0"/>
          <w:marTop w:val="0"/>
          <w:marBottom w:val="0"/>
          <w:divBdr>
            <w:top w:val="none" w:sz="0" w:space="0" w:color="auto"/>
            <w:left w:val="none" w:sz="0" w:space="0" w:color="auto"/>
            <w:bottom w:val="none" w:sz="0" w:space="0" w:color="auto"/>
            <w:right w:val="none" w:sz="0" w:space="0" w:color="auto"/>
          </w:divBdr>
        </w:div>
        <w:div w:id="1671979303">
          <w:marLeft w:val="0"/>
          <w:marRight w:val="0"/>
          <w:marTop w:val="0"/>
          <w:marBottom w:val="0"/>
          <w:divBdr>
            <w:top w:val="none" w:sz="0" w:space="0" w:color="auto"/>
            <w:left w:val="none" w:sz="0" w:space="0" w:color="auto"/>
            <w:bottom w:val="none" w:sz="0" w:space="0" w:color="auto"/>
            <w:right w:val="none" w:sz="0" w:space="0" w:color="auto"/>
          </w:divBdr>
        </w:div>
        <w:div w:id="1674334225">
          <w:marLeft w:val="0"/>
          <w:marRight w:val="0"/>
          <w:marTop w:val="0"/>
          <w:marBottom w:val="0"/>
          <w:divBdr>
            <w:top w:val="none" w:sz="0" w:space="0" w:color="auto"/>
            <w:left w:val="none" w:sz="0" w:space="0" w:color="auto"/>
            <w:bottom w:val="none" w:sz="0" w:space="0" w:color="auto"/>
            <w:right w:val="none" w:sz="0" w:space="0" w:color="auto"/>
          </w:divBdr>
        </w:div>
        <w:div w:id="1683123637">
          <w:marLeft w:val="0"/>
          <w:marRight w:val="0"/>
          <w:marTop w:val="0"/>
          <w:marBottom w:val="0"/>
          <w:divBdr>
            <w:top w:val="none" w:sz="0" w:space="0" w:color="auto"/>
            <w:left w:val="none" w:sz="0" w:space="0" w:color="auto"/>
            <w:bottom w:val="none" w:sz="0" w:space="0" w:color="auto"/>
            <w:right w:val="none" w:sz="0" w:space="0" w:color="auto"/>
          </w:divBdr>
        </w:div>
        <w:div w:id="1686634784">
          <w:marLeft w:val="0"/>
          <w:marRight w:val="0"/>
          <w:marTop w:val="0"/>
          <w:marBottom w:val="0"/>
          <w:divBdr>
            <w:top w:val="none" w:sz="0" w:space="0" w:color="auto"/>
            <w:left w:val="none" w:sz="0" w:space="0" w:color="auto"/>
            <w:bottom w:val="none" w:sz="0" w:space="0" w:color="auto"/>
            <w:right w:val="none" w:sz="0" w:space="0" w:color="auto"/>
          </w:divBdr>
        </w:div>
        <w:div w:id="1689719748">
          <w:marLeft w:val="0"/>
          <w:marRight w:val="0"/>
          <w:marTop w:val="0"/>
          <w:marBottom w:val="0"/>
          <w:divBdr>
            <w:top w:val="none" w:sz="0" w:space="0" w:color="auto"/>
            <w:left w:val="none" w:sz="0" w:space="0" w:color="auto"/>
            <w:bottom w:val="none" w:sz="0" w:space="0" w:color="auto"/>
            <w:right w:val="none" w:sz="0" w:space="0" w:color="auto"/>
          </w:divBdr>
        </w:div>
        <w:div w:id="1690445144">
          <w:marLeft w:val="0"/>
          <w:marRight w:val="0"/>
          <w:marTop w:val="0"/>
          <w:marBottom w:val="0"/>
          <w:divBdr>
            <w:top w:val="none" w:sz="0" w:space="0" w:color="auto"/>
            <w:left w:val="none" w:sz="0" w:space="0" w:color="auto"/>
            <w:bottom w:val="none" w:sz="0" w:space="0" w:color="auto"/>
            <w:right w:val="none" w:sz="0" w:space="0" w:color="auto"/>
          </w:divBdr>
        </w:div>
        <w:div w:id="1693727784">
          <w:marLeft w:val="0"/>
          <w:marRight w:val="0"/>
          <w:marTop w:val="0"/>
          <w:marBottom w:val="0"/>
          <w:divBdr>
            <w:top w:val="none" w:sz="0" w:space="0" w:color="auto"/>
            <w:left w:val="none" w:sz="0" w:space="0" w:color="auto"/>
            <w:bottom w:val="none" w:sz="0" w:space="0" w:color="auto"/>
            <w:right w:val="none" w:sz="0" w:space="0" w:color="auto"/>
          </w:divBdr>
        </w:div>
        <w:div w:id="1695381341">
          <w:marLeft w:val="0"/>
          <w:marRight w:val="0"/>
          <w:marTop w:val="0"/>
          <w:marBottom w:val="0"/>
          <w:divBdr>
            <w:top w:val="none" w:sz="0" w:space="0" w:color="auto"/>
            <w:left w:val="none" w:sz="0" w:space="0" w:color="auto"/>
            <w:bottom w:val="none" w:sz="0" w:space="0" w:color="auto"/>
            <w:right w:val="none" w:sz="0" w:space="0" w:color="auto"/>
          </w:divBdr>
        </w:div>
        <w:div w:id="1696424760">
          <w:marLeft w:val="0"/>
          <w:marRight w:val="0"/>
          <w:marTop w:val="0"/>
          <w:marBottom w:val="0"/>
          <w:divBdr>
            <w:top w:val="none" w:sz="0" w:space="0" w:color="auto"/>
            <w:left w:val="none" w:sz="0" w:space="0" w:color="auto"/>
            <w:bottom w:val="none" w:sz="0" w:space="0" w:color="auto"/>
            <w:right w:val="none" w:sz="0" w:space="0" w:color="auto"/>
          </w:divBdr>
        </w:div>
        <w:div w:id="1699158472">
          <w:marLeft w:val="0"/>
          <w:marRight w:val="0"/>
          <w:marTop w:val="0"/>
          <w:marBottom w:val="0"/>
          <w:divBdr>
            <w:top w:val="none" w:sz="0" w:space="0" w:color="auto"/>
            <w:left w:val="none" w:sz="0" w:space="0" w:color="auto"/>
            <w:bottom w:val="none" w:sz="0" w:space="0" w:color="auto"/>
            <w:right w:val="none" w:sz="0" w:space="0" w:color="auto"/>
          </w:divBdr>
        </w:div>
        <w:div w:id="1701277721">
          <w:marLeft w:val="0"/>
          <w:marRight w:val="0"/>
          <w:marTop w:val="0"/>
          <w:marBottom w:val="0"/>
          <w:divBdr>
            <w:top w:val="none" w:sz="0" w:space="0" w:color="auto"/>
            <w:left w:val="none" w:sz="0" w:space="0" w:color="auto"/>
            <w:bottom w:val="none" w:sz="0" w:space="0" w:color="auto"/>
            <w:right w:val="none" w:sz="0" w:space="0" w:color="auto"/>
          </w:divBdr>
        </w:div>
        <w:div w:id="1721051841">
          <w:marLeft w:val="0"/>
          <w:marRight w:val="0"/>
          <w:marTop w:val="0"/>
          <w:marBottom w:val="0"/>
          <w:divBdr>
            <w:top w:val="none" w:sz="0" w:space="0" w:color="auto"/>
            <w:left w:val="none" w:sz="0" w:space="0" w:color="auto"/>
            <w:bottom w:val="none" w:sz="0" w:space="0" w:color="auto"/>
            <w:right w:val="none" w:sz="0" w:space="0" w:color="auto"/>
          </w:divBdr>
        </w:div>
        <w:div w:id="1727341188">
          <w:marLeft w:val="0"/>
          <w:marRight w:val="0"/>
          <w:marTop w:val="0"/>
          <w:marBottom w:val="0"/>
          <w:divBdr>
            <w:top w:val="none" w:sz="0" w:space="0" w:color="auto"/>
            <w:left w:val="none" w:sz="0" w:space="0" w:color="auto"/>
            <w:bottom w:val="none" w:sz="0" w:space="0" w:color="auto"/>
            <w:right w:val="none" w:sz="0" w:space="0" w:color="auto"/>
          </w:divBdr>
        </w:div>
        <w:div w:id="1731616187">
          <w:marLeft w:val="0"/>
          <w:marRight w:val="0"/>
          <w:marTop w:val="0"/>
          <w:marBottom w:val="0"/>
          <w:divBdr>
            <w:top w:val="none" w:sz="0" w:space="0" w:color="auto"/>
            <w:left w:val="none" w:sz="0" w:space="0" w:color="auto"/>
            <w:bottom w:val="none" w:sz="0" w:space="0" w:color="auto"/>
            <w:right w:val="none" w:sz="0" w:space="0" w:color="auto"/>
          </w:divBdr>
        </w:div>
        <w:div w:id="1739279898">
          <w:marLeft w:val="0"/>
          <w:marRight w:val="0"/>
          <w:marTop w:val="0"/>
          <w:marBottom w:val="0"/>
          <w:divBdr>
            <w:top w:val="none" w:sz="0" w:space="0" w:color="auto"/>
            <w:left w:val="none" w:sz="0" w:space="0" w:color="auto"/>
            <w:bottom w:val="none" w:sz="0" w:space="0" w:color="auto"/>
            <w:right w:val="none" w:sz="0" w:space="0" w:color="auto"/>
          </w:divBdr>
        </w:div>
        <w:div w:id="1740982393">
          <w:marLeft w:val="0"/>
          <w:marRight w:val="0"/>
          <w:marTop w:val="0"/>
          <w:marBottom w:val="0"/>
          <w:divBdr>
            <w:top w:val="none" w:sz="0" w:space="0" w:color="auto"/>
            <w:left w:val="none" w:sz="0" w:space="0" w:color="auto"/>
            <w:bottom w:val="none" w:sz="0" w:space="0" w:color="auto"/>
            <w:right w:val="none" w:sz="0" w:space="0" w:color="auto"/>
          </w:divBdr>
        </w:div>
        <w:div w:id="1743022443">
          <w:marLeft w:val="0"/>
          <w:marRight w:val="0"/>
          <w:marTop w:val="0"/>
          <w:marBottom w:val="0"/>
          <w:divBdr>
            <w:top w:val="none" w:sz="0" w:space="0" w:color="auto"/>
            <w:left w:val="none" w:sz="0" w:space="0" w:color="auto"/>
            <w:bottom w:val="none" w:sz="0" w:space="0" w:color="auto"/>
            <w:right w:val="none" w:sz="0" w:space="0" w:color="auto"/>
          </w:divBdr>
        </w:div>
        <w:div w:id="1744446246">
          <w:marLeft w:val="0"/>
          <w:marRight w:val="0"/>
          <w:marTop w:val="0"/>
          <w:marBottom w:val="0"/>
          <w:divBdr>
            <w:top w:val="none" w:sz="0" w:space="0" w:color="auto"/>
            <w:left w:val="none" w:sz="0" w:space="0" w:color="auto"/>
            <w:bottom w:val="none" w:sz="0" w:space="0" w:color="auto"/>
            <w:right w:val="none" w:sz="0" w:space="0" w:color="auto"/>
          </w:divBdr>
        </w:div>
        <w:div w:id="1748455484">
          <w:marLeft w:val="0"/>
          <w:marRight w:val="0"/>
          <w:marTop w:val="0"/>
          <w:marBottom w:val="0"/>
          <w:divBdr>
            <w:top w:val="none" w:sz="0" w:space="0" w:color="auto"/>
            <w:left w:val="none" w:sz="0" w:space="0" w:color="auto"/>
            <w:bottom w:val="none" w:sz="0" w:space="0" w:color="auto"/>
            <w:right w:val="none" w:sz="0" w:space="0" w:color="auto"/>
          </w:divBdr>
        </w:div>
        <w:div w:id="1754164024">
          <w:marLeft w:val="0"/>
          <w:marRight w:val="0"/>
          <w:marTop w:val="0"/>
          <w:marBottom w:val="0"/>
          <w:divBdr>
            <w:top w:val="none" w:sz="0" w:space="0" w:color="auto"/>
            <w:left w:val="none" w:sz="0" w:space="0" w:color="auto"/>
            <w:bottom w:val="none" w:sz="0" w:space="0" w:color="auto"/>
            <w:right w:val="none" w:sz="0" w:space="0" w:color="auto"/>
          </w:divBdr>
        </w:div>
        <w:div w:id="1759248456">
          <w:marLeft w:val="0"/>
          <w:marRight w:val="0"/>
          <w:marTop w:val="0"/>
          <w:marBottom w:val="0"/>
          <w:divBdr>
            <w:top w:val="none" w:sz="0" w:space="0" w:color="auto"/>
            <w:left w:val="none" w:sz="0" w:space="0" w:color="auto"/>
            <w:bottom w:val="none" w:sz="0" w:space="0" w:color="auto"/>
            <w:right w:val="none" w:sz="0" w:space="0" w:color="auto"/>
          </w:divBdr>
        </w:div>
        <w:div w:id="1765766863">
          <w:marLeft w:val="0"/>
          <w:marRight w:val="0"/>
          <w:marTop w:val="0"/>
          <w:marBottom w:val="0"/>
          <w:divBdr>
            <w:top w:val="none" w:sz="0" w:space="0" w:color="auto"/>
            <w:left w:val="none" w:sz="0" w:space="0" w:color="auto"/>
            <w:bottom w:val="none" w:sz="0" w:space="0" w:color="auto"/>
            <w:right w:val="none" w:sz="0" w:space="0" w:color="auto"/>
          </w:divBdr>
        </w:div>
        <w:div w:id="1766613482">
          <w:marLeft w:val="0"/>
          <w:marRight w:val="0"/>
          <w:marTop w:val="0"/>
          <w:marBottom w:val="0"/>
          <w:divBdr>
            <w:top w:val="none" w:sz="0" w:space="0" w:color="auto"/>
            <w:left w:val="none" w:sz="0" w:space="0" w:color="auto"/>
            <w:bottom w:val="none" w:sz="0" w:space="0" w:color="auto"/>
            <w:right w:val="none" w:sz="0" w:space="0" w:color="auto"/>
          </w:divBdr>
        </w:div>
        <w:div w:id="1767774170">
          <w:marLeft w:val="0"/>
          <w:marRight w:val="0"/>
          <w:marTop w:val="0"/>
          <w:marBottom w:val="0"/>
          <w:divBdr>
            <w:top w:val="none" w:sz="0" w:space="0" w:color="auto"/>
            <w:left w:val="none" w:sz="0" w:space="0" w:color="auto"/>
            <w:bottom w:val="none" w:sz="0" w:space="0" w:color="auto"/>
            <w:right w:val="none" w:sz="0" w:space="0" w:color="auto"/>
          </w:divBdr>
        </w:div>
        <w:div w:id="1773939087">
          <w:marLeft w:val="0"/>
          <w:marRight w:val="0"/>
          <w:marTop w:val="0"/>
          <w:marBottom w:val="0"/>
          <w:divBdr>
            <w:top w:val="none" w:sz="0" w:space="0" w:color="auto"/>
            <w:left w:val="none" w:sz="0" w:space="0" w:color="auto"/>
            <w:bottom w:val="none" w:sz="0" w:space="0" w:color="auto"/>
            <w:right w:val="none" w:sz="0" w:space="0" w:color="auto"/>
          </w:divBdr>
        </w:div>
        <w:div w:id="1779063976">
          <w:marLeft w:val="0"/>
          <w:marRight w:val="0"/>
          <w:marTop w:val="0"/>
          <w:marBottom w:val="0"/>
          <w:divBdr>
            <w:top w:val="none" w:sz="0" w:space="0" w:color="auto"/>
            <w:left w:val="none" w:sz="0" w:space="0" w:color="auto"/>
            <w:bottom w:val="none" w:sz="0" w:space="0" w:color="auto"/>
            <w:right w:val="none" w:sz="0" w:space="0" w:color="auto"/>
          </w:divBdr>
        </w:div>
        <w:div w:id="1782333766">
          <w:marLeft w:val="0"/>
          <w:marRight w:val="0"/>
          <w:marTop w:val="0"/>
          <w:marBottom w:val="0"/>
          <w:divBdr>
            <w:top w:val="none" w:sz="0" w:space="0" w:color="auto"/>
            <w:left w:val="none" w:sz="0" w:space="0" w:color="auto"/>
            <w:bottom w:val="none" w:sz="0" w:space="0" w:color="auto"/>
            <w:right w:val="none" w:sz="0" w:space="0" w:color="auto"/>
          </w:divBdr>
        </w:div>
        <w:div w:id="1782989221">
          <w:marLeft w:val="0"/>
          <w:marRight w:val="0"/>
          <w:marTop w:val="0"/>
          <w:marBottom w:val="0"/>
          <w:divBdr>
            <w:top w:val="none" w:sz="0" w:space="0" w:color="auto"/>
            <w:left w:val="none" w:sz="0" w:space="0" w:color="auto"/>
            <w:bottom w:val="none" w:sz="0" w:space="0" w:color="auto"/>
            <w:right w:val="none" w:sz="0" w:space="0" w:color="auto"/>
          </w:divBdr>
        </w:div>
        <w:div w:id="1783066020">
          <w:marLeft w:val="0"/>
          <w:marRight w:val="0"/>
          <w:marTop w:val="0"/>
          <w:marBottom w:val="0"/>
          <w:divBdr>
            <w:top w:val="none" w:sz="0" w:space="0" w:color="auto"/>
            <w:left w:val="none" w:sz="0" w:space="0" w:color="auto"/>
            <w:bottom w:val="none" w:sz="0" w:space="0" w:color="auto"/>
            <w:right w:val="none" w:sz="0" w:space="0" w:color="auto"/>
          </w:divBdr>
        </w:div>
        <w:div w:id="1785029756">
          <w:marLeft w:val="0"/>
          <w:marRight w:val="0"/>
          <w:marTop w:val="0"/>
          <w:marBottom w:val="0"/>
          <w:divBdr>
            <w:top w:val="none" w:sz="0" w:space="0" w:color="auto"/>
            <w:left w:val="none" w:sz="0" w:space="0" w:color="auto"/>
            <w:bottom w:val="none" w:sz="0" w:space="0" w:color="auto"/>
            <w:right w:val="none" w:sz="0" w:space="0" w:color="auto"/>
          </w:divBdr>
        </w:div>
        <w:div w:id="1790780060">
          <w:marLeft w:val="0"/>
          <w:marRight w:val="0"/>
          <w:marTop w:val="0"/>
          <w:marBottom w:val="0"/>
          <w:divBdr>
            <w:top w:val="none" w:sz="0" w:space="0" w:color="auto"/>
            <w:left w:val="none" w:sz="0" w:space="0" w:color="auto"/>
            <w:bottom w:val="none" w:sz="0" w:space="0" w:color="auto"/>
            <w:right w:val="none" w:sz="0" w:space="0" w:color="auto"/>
          </w:divBdr>
        </w:div>
        <w:div w:id="1803885734">
          <w:marLeft w:val="0"/>
          <w:marRight w:val="0"/>
          <w:marTop w:val="0"/>
          <w:marBottom w:val="0"/>
          <w:divBdr>
            <w:top w:val="none" w:sz="0" w:space="0" w:color="auto"/>
            <w:left w:val="none" w:sz="0" w:space="0" w:color="auto"/>
            <w:bottom w:val="none" w:sz="0" w:space="0" w:color="auto"/>
            <w:right w:val="none" w:sz="0" w:space="0" w:color="auto"/>
          </w:divBdr>
        </w:div>
        <w:div w:id="1804539546">
          <w:marLeft w:val="0"/>
          <w:marRight w:val="0"/>
          <w:marTop w:val="0"/>
          <w:marBottom w:val="0"/>
          <w:divBdr>
            <w:top w:val="none" w:sz="0" w:space="0" w:color="auto"/>
            <w:left w:val="none" w:sz="0" w:space="0" w:color="auto"/>
            <w:bottom w:val="none" w:sz="0" w:space="0" w:color="auto"/>
            <w:right w:val="none" w:sz="0" w:space="0" w:color="auto"/>
          </w:divBdr>
        </w:div>
        <w:div w:id="1806047155">
          <w:marLeft w:val="0"/>
          <w:marRight w:val="0"/>
          <w:marTop w:val="0"/>
          <w:marBottom w:val="0"/>
          <w:divBdr>
            <w:top w:val="none" w:sz="0" w:space="0" w:color="auto"/>
            <w:left w:val="none" w:sz="0" w:space="0" w:color="auto"/>
            <w:bottom w:val="none" w:sz="0" w:space="0" w:color="auto"/>
            <w:right w:val="none" w:sz="0" w:space="0" w:color="auto"/>
          </w:divBdr>
        </w:div>
        <w:div w:id="1810244384">
          <w:marLeft w:val="0"/>
          <w:marRight w:val="0"/>
          <w:marTop w:val="0"/>
          <w:marBottom w:val="0"/>
          <w:divBdr>
            <w:top w:val="none" w:sz="0" w:space="0" w:color="auto"/>
            <w:left w:val="none" w:sz="0" w:space="0" w:color="auto"/>
            <w:bottom w:val="none" w:sz="0" w:space="0" w:color="auto"/>
            <w:right w:val="none" w:sz="0" w:space="0" w:color="auto"/>
          </w:divBdr>
        </w:div>
        <w:div w:id="1811360425">
          <w:marLeft w:val="0"/>
          <w:marRight w:val="0"/>
          <w:marTop w:val="0"/>
          <w:marBottom w:val="0"/>
          <w:divBdr>
            <w:top w:val="none" w:sz="0" w:space="0" w:color="auto"/>
            <w:left w:val="none" w:sz="0" w:space="0" w:color="auto"/>
            <w:bottom w:val="none" w:sz="0" w:space="0" w:color="auto"/>
            <w:right w:val="none" w:sz="0" w:space="0" w:color="auto"/>
          </w:divBdr>
        </w:div>
        <w:div w:id="1813281085">
          <w:marLeft w:val="0"/>
          <w:marRight w:val="0"/>
          <w:marTop w:val="0"/>
          <w:marBottom w:val="0"/>
          <w:divBdr>
            <w:top w:val="none" w:sz="0" w:space="0" w:color="auto"/>
            <w:left w:val="none" w:sz="0" w:space="0" w:color="auto"/>
            <w:bottom w:val="none" w:sz="0" w:space="0" w:color="auto"/>
            <w:right w:val="none" w:sz="0" w:space="0" w:color="auto"/>
          </w:divBdr>
        </w:div>
        <w:div w:id="1816528228">
          <w:marLeft w:val="0"/>
          <w:marRight w:val="0"/>
          <w:marTop w:val="0"/>
          <w:marBottom w:val="0"/>
          <w:divBdr>
            <w:top w:val="none" w:sz="0" w:space="0" w:color="auto"/>
            <w:left w:val="none" w:sz="0" w:space="0" w:color="auto"/>
            <w:bottom w:val="none" w:sz="0" w:space="0" w:color="auto"/>
            <w:right w:val="none" w:sz="0" w:space="0" w:color="auto"/>
          </w:divBdr>
        </w:div>
        <w:div w:id="1830369790">
          <w:marLeft w:val="0"/>
          <w:marRight w:val="0"/>
          <w:marTop w:val="0"/>
          <w:marBottom w:val="0"/>
          <w:divBdr>
            <w:top w:val="none" w:sz="0" w:space="0" w:color="auto"/>
            <w:left w:val="none" w:sz="0" w:space="0" w:color="auto"/>
            <w:bottom w:val="none" w:sz="0" w:space="0" w:color="auto"/>
            <w:right w:val="none" w:sz="0" w:space="0" w:color="auto"/>
          </w:divBdr>
        </w:div>
        <w:div w:id="1846482566">
          <w:marLeft w:val="0"/>
          <w:marRight w:val="0"/>
          <w:marTop w:val="0"/>
          <w:marBottom w:val="0"/>
          <w:divBdr>
            <w:top w:val="none" w:sz="0" w:space="0" w:color="auto"/>
            <w:left w:val="none" w:sz="0" w:space="0" w:color="auto"/>
            <w:bottom w:val="none" w:sz="0" w:space="0" w:color="auto"/>
            <w:right w:val="none" w:sz="0" w:space="0" w:color="auto"/>
          </w:divBdr>
        </w:div>
        <w:div w:id="1846941791">
          <w:marLeft w:val="0"/>
          <w:marRight w:val="0"/>
          <w:marTop w:val="0"/>
          <w:marBottom w:val="0"/>
          <w:divBdr>
            <w:top w:val="none" w:sz="0" w:space="0" w:color="auto"/>
            <w:left w:val="none" w:sz="0" w:space="0" w:color="auto"/>
            <w:bottom w:val="none" w:sz="0" w:space="0" w:color="auto"/>
            <w:right w:val="none" w:sz="0" w:space="0" w:color="auto"/>
          </w:divBdr>
        </w:div>
        <w:div w:id="1847404110">
          <w:marLeft w:val="0"/>
          <w:marRight w:val="0"/>
          <w:marTop w:val="0"/>
          <w:marBottom w:val="0"/>
          <w:divBdr>
            <w:top w:val="none" w:sz="0" w:space="0" w:color="auto"/>
            <w:left w:val="none" w:sz="0" w:space="0" w:color="auto"/>
            <w:bottom w:val="none" w:sz="0" w:space="0" w:color="auto"/>
            <w:right w:val="none" w:sz="0" w:space="0" w:color="auto"/>
          </w:divBdr>
        </w:div>
        <w:div w:id="1851143638">
          <w:marLeft w:val="0"/>
          <w:marRight w:val="0"/>
          <w:marTop w:val="0"/>
          <w:marBottom w:val="0"/>
          <w:divBdr>
            <w:top w:val="none" w:sz="0" w:space="0" w:color="auto"/>
            <w:left w:val="none" w:sz="0" w:space="0" w:color="auto"/>
            <w:bottom w:val="none" w:sz="0" w:space="0" w:color="auto"/>
            <w:right w:val="none" w:sz="0" w:space="0" w:color="auto"/>
          </w:divBdr>
        </w:div>
        <w:div w:id="1856529578">
          <w:marLeft w:val="0"/>
          <w:marRight w:val="0"/>
          <w:marTop w:val="0"/>
          <w:marBottom w:val="0"/>
          <w:divBdr>
            <w:top w:val="none" w:sz="0" w:space="0" w:color="auto"/>
            <w:left w:val="none" w:sz="0" w:space="0" w:color="auto"/>
            <w:bottom w:val="none" w:sz="0" w:space="0" w:color="auto"/>
            <w:right w:val="none" w:sz="0" w:space="0" w:color="auto"/>
          </w:divBdr>
        </w:div>
        <w:div w:id="1856575447">
          <w:marLeft w:val="0"/>
          <w:marRight w:val="0"/>
          <w:marTop w:val="0"/>
          <w:marBottom w:val="0"/>
          <w:divBdr>
            <w:top w:val="none" w:sz="0" w:space="0" w:color="auto"/>
            <w:left w:val="none" w:sz="0" w:space="0" w:color="auto"/>
            <w:bottom w:val="none" w:sz="0" w:space="0" w:color="auto"/>
            <w:right w:val="none" w:sz="0" w:space="0" w:color="auto"/>
          </w:divBdr>
        </w:div>
        <w:div w:id="1867252605">
          <w:marLeft w:val="0"/>
          <w:marRight w:val="0"/>
          <w:marTop w:val="0"/>
          <w:marBottom w:val="0"/>
          <w:divBdr>
            <w:top w:val="none" w:sz="0" w:space="0" w:color="auto"/>
            <w:left w:val="none" w:sz="0" w:space="0" w:color="auto"/>
            <w:bottom w:val="none" w:sz="0" w:space="0" w:color="auto"/>
            <w:right w:val="none" w:sz="0" w:space="0" w:color="auto"/>
          </w:divBdr>
        </w:div>
        <w:div w:id="1869174504">
          <w:marLeft w:val="0"/>
          <w:marRight w:val="0"/>
          <w:marTop w:val="0"/>
          <w:marBottom w:val="0"/>
          <w:divBdr>
            <w:top w:val="none" w:sz="0" w:space="0" w:color="auto"/>
            <w:left w:val="none" w:sz="0" w:space="0" w:color="auto"/>
            <w:bottom w:val="none" w:sz="0" w:space="0" w:color="auto"/>
            <w:right w:val="none" w:sz="0" w:space="0" w:color="auto"/>
          </w:divBdr>
        </w:div>
        <w:div w:id="1869485598">
          <w:marLeft w:val="0"/>
          <w:marRight w:val="0"/>
          <w:marTop w:val="0"/>
          <w:marBottom w:val="0"/>
          <w:divBdr>
            <w:top w:val="none" w:sz="0" w:space="0" w:color="auto"/>
            <w:left w:val="none" w:sz="0" w:space="0" w:color="auto"/>
            <w:bottom w:val="none" w:sz="0" w:space="0" w:color="auto"/>
            <w:right w:val="none" w:sz="0" w:space="0" w:color="auto"/>
          </w:divBdr>
        </w:div>
        <w:div w:id="1877964276">
          <w:marLeft w:val="0"/>
          <w:marRight w:val="0"/>
          <w:marTop w:val="0"/>
          <w:marBottom w:val="0"/>
          <w:divBdr>
            <w:top w:val="none" w:sz="0" w:space="0" w:color="auto"/>
            <w:left w:val="none" w:sz="0" w:space="0" w:color="auto"/>
            <w:bottom w:val="none" w:sz="0" w:space="0" w:color="auto"/>
            <w:right w:val="none" w:sz="0" w:space="0" w:color="auto"/>
          </w:divBdr>
        </w:div>
        <w:div w:id="1883398137">
          <w:marLeft w:val="0"/>
          <w:marRight w:val="0"/>
          <w:marTop w:val="0"/>
          <w:marBottom w:val="0"/>
          <w:divBdr>
            <w:top w:val="none" w:sz="0" w:space="0" w:color="auto"/>
            <w:left w:val="none" w:sz="0" w:space="0" w:color="auto"/>
            <w:bottom w:val="none" w:sz="0" w:space="0" w:color="auto"/>
            <w:right w:val="none" w:sz="0" w:space="0" w:color="auto"/>
          </w:divBdr>
        </w:div>
        <w:div w:id="1892424137">
          <w:marLeft w:val="0"/>
          <w:marRight w:val="0"/>
          <w:marTop w:val="0"/>
          <w:marBottom w:val="0"/>
          <w:divBdr>
            <w:top w:val="none" w:sz="0" w:space="0" w:color="auto"/>
            <w:left w:val="none" w:sz="0" w:space="0" w:color="auto"/>
            <w:bottom w:val="none" w:sz="0" w:space="0" w:color="auto"/>
            <w:right w:val="none" w:sz="0" w:space="0" w:color="auto"/>
          </w:divBdr>
        </w:div>
        <w:div w:id="1894846656">
          <w:marLeft w:val="0"/>
          <w:marRight w:val="0"/>
          <w:marTop w:val="0"/>
          <w:marBottom w:val="0"/>
          <w:divBdr>
            <w:top w:val="none" w:sz="0" w:space="0" w:color="auto"/>
            <w:left w:val="none" w:sz="0" w:space="0" w:color="auto"/>
            <w:bottom w:val="none" w:sz="0" w:space="0" w:color="auto"/>
            <w:right w:val="none" w:sz="0" w:space="0" w:color="auto"/>
          </w:divBdr>
        </w:div>
        <w:div w:id="1895391532">
          <w:marLeft w:val="0"/>
          <w:marRight w:val="0"/>
          <w:marTop w:val="0"/>
          <w:marBottom w:val="0"/>
          <w:divBdr>
            <w:top w:val="none" w:sz="0" w:space="0" w:color="auto"/>
            <w:left w:val="none" w:sz="0" w:space="0" w:color="auto"/>
            <w:bottom w:val="none" w:sz="0" w:space="0" w:color="auto"/>
            <w:right w:val="none" w:sz="0" w:space="0" w:color="auto"/>
          </w:divBdr>
        </w:div>
        <w:div w:id="1895771397">
          <w:marLeft w:val="0"/>
          <w:marRight w:val="0"/>
          <w:marTop w:val="0"/>
          <w:marBottom w:val="0"/>
          <w:divBdr>
            <w:top w:val="none" w:sz="0" w:space="0" w:color="auto"/>
            <w:left w:val="none" w:sz="0" w:space="0" w:color="auto"/>
            <w:bottom w:val="none" w:sz="0" w:space="0" w:color="auto"/>
            <w:right w:val="none" w:sz="0" w:space="0" w:color="auto"/>
          </w:divBdr>
        </w:div>
        <w:div w:id="1908609480">
          <w:marLeft w:val="0"/>
          <w:marRight w:val="0"/>
          <w:marTop w:val="0"/>
          <w:marBottom w:val="0"/>
          <w:divBdr>
            <w:top w:val="none" w:sz="0" w:space="0" w:color="auto"/>
            <w:left w:val="none" w:sz="0" w:space="0" w:color="auto"/>
            <w:bottom w:val="none" w:sz="0" w:space="0" w:color="auto"/>
            <w:right w:val="none" w:sz="0" w:space="0" w:color="auto"/>
          </w:divBdr>
        </w:div>
        <w:div w:id="1909415100">
          <w:marLeft w:val="0"/>
          <w:marRight w:val="0"/>
          <w:marTop w:val="0"/>
          <w:marBottom w:val="0"/>
          <w:divBdr>
            <w:top w:val="none" w:sz="0" w:space="0" w:color="auto"/>
            <w:left w:val="none" w:sz="0" w:space="0" w:color="auto"/>
            <w:bottom w:val="none" w:sz="0" w:space="0" w:color="auto"/>
            <w:right w:val="none" w:sz="0" w:space="0" w:color="auto"/>
          </w:divBdr>
        </w:div>
        <w:div w:id="1910918045">
          <w:marLeft w:val="0"/>
          <w:marRight w:val="0"/>
          <w:marTop w:val="0"/>
          <w:marBottom w:val="0"/>
          <w:divBdr>
            <w:top w:val="none" w:sz="0" w:space="0" w:color="auto"/>
            <w:left w:val="none" w:sz="0" w:space="0" w:color="auto"/>
            <w:bottom w:val="none" w:sz="0" w:space="0" w:color="auto"/>
            <w:right w:val="none" w:sz="0" w:space="0" w:color="auto"/>
          </w:divBdr>
        </w:div>
        <w:div w:id="1911455301">
          <w:marLeft w:val="0"/>
          <w:marRight w:val="0"/>
          <w:marTop w:val="0"/>
          <w:marBottom w:val="0"/>
          <w:divBdr>
            <w:top w:val="none" w:sz="0" w:space="0" w:color="auto"/>
            <w:left w:val="none" w:sz="0" w:space="0" w:color="auto"/>
            <w:bottom w:val="none" w:sz="0" w:space="0" w:color="auto"/>
            <w:right w:val="none" w:sz="0" w:space="0" w:color="auto"/>
          </w:divBdr>
        </w:div>
        <w:div w:id="1921672320">
          <w:marLeft w:val="0"/>
          <w:marRight w:val="0"/>
          <w:marTop w:val="0"/>
          <w:marBottom w:val="0"/>
          <w:divBdr>
            <w:top w:val="none" w:sz="0" w:space="0" w:color="auto"/>
            <w:left w:val="none" w:sz="0" w:space="0" w:color="auto"/>
            <w:bottom w:val="none" w:sz="0" w:space="0" w:color="auto"/>
            <w:right w:val="none" w:sz="0" w:space="0" w:color="auto"/>
          </w:divBdr>
        </w:div>
        <w:div w:id="1928660106">
          <w:marLeft w:val="0"/>
          <w:marRight w:val="0"/>
          <w:marTop w:val="0"/>
          <w:marBottom w:val="0"/>
          <w:divBdr>
            <w:top w:val="none" w:sz="0" w:space="0" w:color="auto"/>
            <w:left w:val="none" w:sz="0" w:space="0" w:color="auto"/>
            <w:bottom w:val="none" w:sz="0" w:space="0" w:color="auto"/>
            <w:right w:val="none" w:sz="0" w:space="0" w:color="auto"/>
          </w:divBdr>
        </w:div>
        <w:div w:id="1928685111">
          <w:marLeft w:val="0"/>
          <w:marRight w:val="0"/>
          <w:marTop w:val="0"/>
          <w:marBottom w:val="0"/>
          <w:divBdr>
            <w:top w:val="none" w:sz="0" w:space="0" w:color="auto"/>
            <w:left w:val="none" w:sz="0" w:space="0" w:color="auto"/>
            <w:bottom w:val="none" w:sz="0" w:space="0" w:color="auto"/>
            <w:right w:val="none" w:sz="0" w:space="0" w:color="auto"/>
          </w:divBdr>
        </w:div>
        <w:div w:id="1929381385">
          <w:marLeft w:val="0"/>
          <w:marRight w:val="0"/>
          <w:marTop w:val="0"/>
          <w:marBottom w:val="0"/>
          <w:divBdr>
            <w:top w:val="none" w:sz="0" w:space="0" w:color="auto"/>
            <w:left w:val="none" w:sz="0" w:space="0" w:color="auto"/>
            <w:bottom w:val="none" w:sz="0" w:space="0" w:color="auto"/>
            <w:right w:val="none" w:sz="0" w:space="0" w:color="auto"/>
          </w:divBdr>
        </w:div>
        <w:div w:id="1930121428">
          <w:marLeft w:val="0"/>
          <w:marRight w:val="0"/>
          <w:marTop w:val="0"/>
          <w:marBottom w:val="0"/>
          <w:divBdr>
            <w:top w:val="none" w:sz="0" w:space="0" w:color="auto"/>
            <w:left w:val="none" w:sz="0" w:space="0" w:color="auto"/>
            <w:bottom w:val="none" w:sz="0" w:space="0" w:color="auto"/>
            <w:right w:val="none" w:sz="0" w:space="0" w:color="auto"/>
          </w:divBdr>
        </w:div>
        <w:div w:id="1939407463">
          <w:marLeft w:val="0"/>
          <w:marRight w:val="0"/>
          <w:marTop w:val="0"/>
          <w:marBottom w:val="0"/>
          <w:divBdr>
            <w:top w:val="none" w:sz="0" w:space="0" w:color="auto"/>
            <w:left w:val="none" w:sz="0" w:space="0" w:color="auto"/>
            <w:bottom w:val="none" w:sz="0" w:space="0" w:color="auto"/>
            <w:right w:val="none" w:sz="0" w:space="0" w:color="auto"/>
          </w:divBdr>
        </w:div>
        <w:div w:id="1940023402">
          <w:marLeft w:val="0"/>
          <w:marRight w:val="0"/>
          <w:marTop w:val="0"/>
          <w:marBottom w:val="0"/>
          <w:divBdr>
            <w:top w:val="none" w:sz="0" w:space="0" w:color="auto"/>
            <w:left w:val="none" w:sz="0" w:space="0" w:color="auto"/>
            <w:bottom w:val="none" w:sz="0" w:space="0" w:color="auto"/>
            <w:right w:val="none" w:sz="0" w:space="0" w:color="auto"/>
          </w:divBdr>
        </w:div>
        <w:div w:id="1940945435">
          <w:marLeft w:val="0"/>
          <w:marRight w:val="0"/>
          <w:marTop w:val="0"/>
          <w:marBottom w:val="0"/>
          <w:divBdr>
            <w:top w:val="none" w:sz="0" w:space="0" w:color="auto"/>
            <w:left w:val="none" w:sz="0" w:space="0" w:color="auto"/>
            <w:bottom w:val="none" w:sz="0" w:space="0" w:color="auto"/>
            <w:right w:val="none" w:sz="0" w:space="0" w:color="auto"/>
          </w:divBdr>
        </w:div>
        <w:div w:id="1945575104">
          <w:marLeft w:val="0"/>
          <w:marRight w:val="0"/>
          <w:marTop w:val="0"/>
          <w:marBottom w:val="0"/>
          <w:divBdr>
            <w:top w:val="none" w:sz="0" w:space="0" w:color="auto"/>
            <w:left w:val="none" w:sz="0" w:space="0" w:color="auto"/>
            <w:bottom w:val="none" w:sz="0" w:space="0" w:color="auto"/>
            <w:right w:val="none" w:sz="0" w:space="0" w:color="auto"/>
          </w:divBdr>
        </w:div>
        <w:div w:id="1949465581">
          <w:marLeft w:val="0"/>
          <w:marRight w:val="0"/>
          <w:marTop w:val="0"/>
          <w:marBottom w:val="0"/>
          <w:divBdr>
            <w:top w:val="none" w:sz="0" w:space="0" w:color="auto"/>
            <w:left w:val="none" w:sz="0" w:space="0" w:color="auto"/>
            <w:bottom w:val="none" w:sz="0" w:space="0" w:color="auto"/>
            <w:right w:val="none" w:sz="0" w:space="0" w:color="auto"/>
          </w:divBdr>
        </w:div>
        <w:div w:id="1952198151">
          <w:marLeft w:val="0"/>
          <w:marRight w:val="0"/>
          <w:marTop w:val="0"/>
          <w:marBottom w:val="0"/>
          <w:divBdr>
            <w:top w:val="none" w:sz="0" w:space="0" w:color="auto"/>
            <w:left w:val="none" w:sz="0" w:space="0" w:color="auto"/>
            <w:bottom w:val="none" w:sz="0" w:space="0" w:color="auto"/>
            <w:right w:val="none" w:sz="0" w:space="0" w:color="auto"/>
          </w:divBdr>
        </w:div>
        <w:div w:id="1955089782">
          <w:marLeft w:val="0"/>
          <w:marRight w:val="0"/>
          <w:marTop w:val="0"/>
          <w:marBottom w:val="0"/>
          <w:divBdr>
            <w:top w:val="none" w:sz="0" w:space="0" w:color="auto"/>
            <w:left w:val="none" w:sz="0" w:space="0" w:color="auto"/>
            <w:bottom w:val="none" w:sz="0" w:space="0" w:color="auto"/>
            <w:right w:val="none" w:sz="0" w:space="0" w:color="auto"/>
          </w:divBdr>
        </w:div>
        <w:div w:id="1964455026">
          <w:marLeft w:val="0"/>
          <w:marRight w:val="0"/>
          <w:marTop w:val="0"/>
          <w:marBottom w:val="0"/>
          <w:divBdr>
            <w:top w:val="none" w:sz="0" w:space="0" w:color="auto"/>
            <w:left w:val="none" w:sz="0" w:space="0" w:color="auto"/>
            <w:bottom w:val="none" w:sz="0" w:space="0" w:color="auto"/>
            <w:right w:val="none" w:sz="0" w:space="0" w:color="auto"/>
          </w:divBdr>
        </w:div>
        <w:div w:id="1969436430">
          <w:marLeft w:val="0"/>
          <w:marRight w:val="0"/>
          <w:marTop w:val="0"/>
          <w:marBottom w:val="0"/>
          <w:divBdr>
            <w:top w:val="none" w:sz="0" w:space="0" w:color="auto"/>
            <w:left w:val="none" w:sz="0" w:space="0" w:color="auto"/>
            <w:bottom w:val="none" w:sz="0" w:space="0" w:color="auto"/>
            <w:right w:val="none" w:sz="0" w:space="0" w:color="auto"/>
          </w:divBdr>
        </w:div>
        <w:div w:id="1971665963">
          <w:marLeft w:val="0"/>
          <w:marRight w:val="0"/>
          <w:marTop w:val="0"/>
          <w:marBottom w:val="0"/>
          <w:divBdr>
            <w:top w:val="none" w:sz="0" w:space="0" w:color="auto"/>
            <w:left w:val="none" w:sz="0" w:space="0" w:color="auto"/>
            <w:bottom w:val="none" w:sz="0" w:space="0" w:color="auto"/>
            <w:right w:val="none" w:sz="0" w:space="0" w:color="auto"/>
          </w:divBdr>
        </w:div>
        <w:div w:id="1975209246">
          <w:marLeft w:val="0"/>
          <w:marRight w:val="0"/>
          <w:marTop w:val="0"/>
          <w:marBottom w:val="0"/>
          <w:divBdr>
            <w:top w:val="none" w:sz="0" w:space="0" w:color="auto"/>
            <w:left w:val="none" w:sz="0" w:space="0" w:color="auto"/>
            <w:bottom w:val="none" w:sz="0" w:space="0" w:color="auto"/>
            <w:right w:val="none" w:sz="0" w:space="0" w:color="auto"/>
          </w:divBdr>
        </w:div>
        <w:div w:id="1981878729">
          <w:marLeft w:val="0"/>
          <w:marRight w:val="0"/>
          <w:marTop w:val="0"/>
          <w:marBottom w:val="0"/>
          <w:divBdr>
            <w:top w:val="none" w:sz="0" w:space="0" w:color="auto"/>
            <w:left w:val="none" w:sz="0" w:space="0" w:color="auto"/>
            <w:bottom w:val="none" w:sz="0" w:space="0" w:color="auto"/>
            <w:right w:val="none" w:sz="0" w:space="0" w:color="auto"/>
          </w:divBdr>
        </w:div>
        <w:div w:id="1984115894">
          <w:marLeft w:val="0"/>
          <w:marRight w:val="0"/>
          <w:marTop w:val="0"/>
          <w:marBottom w:val="0"/>
          <w:divBdr>
            <w:top w:val="none" w:sz="0" w:space="0" w:color="auto"/>
            <w:left w:val="none" w:sz="0" w:space="0" w:color="auto"/>
            <w:bottom w:val="none" w:sz="0" w:space="0" w:color="auto"/>
            <w:right w:val="none" w:sz="0" w:space="0" w:color="auto"/>
          </w:divBdr>
        </w:div>
        <w:div w:id="1985309744">
          <w:marLeft w:val="0"/>
          <w:marRight w:val="0"/>
          <w:marTop w:val="0"/>
          <w:marBottom w:val="0"/>
          <w:divBdr>
            <w:top w:val="none" w:sz="0" w:space="0" w:color="auto"/>
            <w:left w:val="none" w:sz="0" w:space="0" w:color="auto"/>
            <w:bottom w:val="none" w:sz="0" w:space="0" w:color="auto"/>
            <w:right w:val="none" w:sz="0" w:space="0" w:color="auto"/>
          </w:divBdr>
        </w:div>
        <w:div w:id="1996958022">
          <w:marLeft w:val="0"/>
          <w:marRight w:val="0"/>
          <w:marTop w:val="0"/>
          <w:marBottom w:val="0"/>
          <w:divBdr>
            <w:top w:val="none" w:sz="0" w:space="0" w:color="auto"/>
            <w:left w:val="none" w:sz="0" w:space="0" w:color="auto"/>
            <w:bottom w:val="none" w:sz="0" w:space="0" w:color="auto"/>
            <w:right w:val="none" w:sz="0" w:space="0" w:color="auto"/>
          </w:divBdr>
        </w:div>
        <w:div w:id="1999914235">
          <w:marLeft w:val="0"/>
          <w:marRight w:val="0"/>
          <w:marTop w:val="0"/>
          <w:marBottom w:val="0"/>
          <w:divBdr>
            <w:top w:val="none" w:sz="0" w:space="0" w:color="auto"/>
            <w:left w:val="none" w:sz="0" w:space="0" w:color="auto"/>
            <w:bottom w:val="none" w:sz="0" w:space="0" w:color="auto"/>
            <w:right w:val="none" w:sz="0" w:space="0" w:color="auto"/>
          </w:divBdr>
        </w:div>
        <w:div w:id="2002656933">
          <w:marLeft w:val="0"/>
          <w:marRight w:val="0"/>
          <w:marTop w:val="0"/>
          <w:marBottom w:val="0"/>
          <w:divBdr>
            <w:top w:val="none" w:sz="0" w:space="0" w:color="auto"/>
            <w:left w:val="none" w:sz="0" w:space="0" w:color="auto"/>
            <w:bottom w:val="none" w:sz="0" w:space="0" w:color="auto"/>
            <w:right w:val="none" w:sz="0" w:space="0" w:color="auto"/>
          </w:divBdr>
        </w:div>
        <w:div w:id="2018144636">
          <w:marLeft w:val="0"/>
          <w:marRight w:val="0"/>
          <w:marTop w:val="0"/>
          <w:marBottom w:val="0"/>
          <w:divBdr>
            <w:top w:val="none" w:sz="0" w:space="0" w:color="auto"/>
            <w:left w:val="none" w:sz="0" w:space="0" w:color="auto"/>
            <w:bottom w:val="none" w:sz="0" w:space="0" w:color="auto"/>
            <w:right w:val="none" w:sz="0" w:space="0" w:color="auto"/>
          </w:divBdr>
        </w:div>
        <w:div w:id="2023120103">
          <w:marLeft w:val="0"/>
          <w:marRight w:val="0"/>
          <w:marTop w:val="0"/>
          <w:marBottom w:val="0"/>
          <w:divBdr>
            <w:top w:val="none" w:sz="0" w:space="0" w:color="auto"/>
            <w:left w:val="none" w:sz="0" w:space="0" w:color="auto"/>
            <w:bottom w:val="none" w:sz="0" w:space="0" w:color="auto"/>
            <w:right w:val="none" w:sz="0" w:space="0" w:color="auto"/>
          </w:divBdr>
        </w:div>
        <w:div w:id="2024822514">
          <w:marLeft w:val="0"/>
          <w:marRight w:val="0"/>
          <w:marTop w:val="0"/>
          <w:marBottom w:val="0"/>
          <w:divBdr>
            <w:top w:val="none" w:sz="0" w:space="0" w:color="auto"/>
            <w:left w:val="none" w:sz="0" w:space="0" w:color="auto"/>
            <w:bottom w:val="none" w:sz="0" w:space="0" w:color="auto"/>
            <w:right w:val="none" w:sz="0" w:space="0" w:color="auto"/>
          </w:divBdr>
        </w:div>
        <w:div w:id="2025129466">
          <w:marLeft w:val="0"/>
          <w:marRight w:val="0"/>
          <w:marTop w:val="0"/>
          <w:marBottom w:val="0"/>
          <w:divBdr>
            <w:top w:val="none" w:sz="0" w:space="0" w:color="auto"/>
            <w:left w:val="none" w:sz="0" w:space="0" w:color="auto"/>
            <w:bottom w:val="none" w:sz="0" w:space="0" w:color="auto"/>
            <w:right w:val="none" w:sz="0" w:space="0" w:color="auto"/>
          </w:divBdr>
        </w:div>
        <w:div w:id="2029402300">
          <w:marLeft w:val="0"/>
          <w:marRight w:val="0"/>
          <w:marTop w:val="0"/>
          <w:marBottom w:val="0"/>
          <w:divBdr>
            <w:top w:val="none" w:sz="0" w:space="0" w:color="auto"/>
            <w:left w:val="none" w:sz="0" w:space="0" w:color="auto"/>
            <w:bottom w:val="none" w:sz="0" w:space="0" w:color="auto"/>
            <w:right w:val="none" w:sz="0" w:space="0" w:color="auto"/>
          </w:divBdr>
        </w:div>
        <w:div w:id="2031561423">
          <w:marLeft w:val="0"/>
          <w:marRight w:val="0"/>
          <w:marTop w:val="0"/>
          <w:marBottom w:val="0"/>
          <w:divBdr>
            <w:top w:val="none" w:sz="0" w:space="0" w:color="auto"/>
            <w:left w:val="none" w:sz="0" w:space="0" w:color="auto"/>
            <w:bottom w:val="none" w:sz="0" w:space="0" w:color="auto"/>
            <w:right w:val="none" w:sz="0" w:space="0" w:color="auto"/>
          </w:divBdr>
        </w:div>
        <w:div w:id="2034106650">
          <w:marLeft w:val="0"/>
          <w:marRight w:val="0"/>
          <w:marTop w:val="0"/>
          <w:marBottom w:val="0"/>
          <w:divBdr>
            <w:top w:val="none" w:sz="0" w:space="0" w:color="auto"/>
            <w:left w:val="none" w:sz="0" w:space="0" w:color="auto"/>
            <w:bottom w:val="none" w:sz="0" w:space="0" w:color="auto"/>
            <w:right w:val="none" w:sz="0" w:space="0" w:color="auto"/>
          </w:divBdr>
        </w:div>
        <w:div w:id="2035306749">
          <w:marLeft w:val="0"/>
          <w:marRight w:val="0"/>
          <w:marTop w:val="0"/>
          <w:marBottom w:val="0"/>
          <w:divBdr>
            <w:top w:val="none" w:sz="0" w:space="0" w:color="auto"/>
            <w:left w:val="none" w:sz="0" w:space="0" w:color="auto"/>
            <w:bottom w:val="none" w:sz="0" w:space="0" w:color="auto"/>
            <w:right w:val="none" w:sz="0" w:space="0" w:color="auto"/>
          </w:divBdr>
        </w:div>
        <w:div w:id="2039772048">
          <w:marLeft w:val="0"/>
          <w:marRight w:val="0"/>
          <w:marTop w:val="0"/>
          <w:marBottom w:val="0"/>
          <w:divBdr>
            <w:top w:val="none" w:sz="0" w:space="0" w:color="auto"/>
            <w:left w:val="none" w:sz="0" w:space="0" w:color="auto"/>
            <w:bottom w:val="none" w:sz="0" w:space="0" w:color="auto"/>
            <w:right w:val="none" w:sz="0" w:space="0" w:color="auto"/>
          </w:divBdr>
        </w:div>
        <w:div w:id="2041009799">
          <w:marLeft w:val="0"/>
          <w:marRight w:val="0"/>
          <w:marTop w:val="0"/>
          <w:marBottom w:val="0"/>
          <w:divBdr>
            <w:top w:val="none" w:sz="0" w:space="0" w:color="auto"/>
            <w:left w:val="none" w:sz="0" w:space="0" w:color="auto"/>
            <w:bottom w:val="none" w:sz="0" w:space="0" w:color="auto"/>
            <w:right w:val="none" w:sz="0" w:space="0" w:color="auto"/>
          </w:divBdr>
        </w:div>
        <w:div w:id="2042851286">
          <w:marLeft w:val="0"/>
          <w:marRight w:val="0"/>
          <w:marTop w:val="0"/>
          <w:marBottom w:val="0"/>
          <w:divBdr>
            <w:top w:val="none" w:sz="0" w:space="0" w:color="auto"/>
            <w:left w:val="none" w:sz="0" w:space="0" w:color="auto"/>
            <w:bottom w:val="none" w:sz="0" w:space="0" w:color="auto"/>
            <w:right w:val="none" w:sz="0" w:space="0" w:color="auto"/>
          </w:divBdr>
        </w:div>
        <w:div w:id="2045981196">
          <w:marLeft w:val="0"/>
          <w:marRight w:val="0"/>
          <w:marTop w:val="0"/>
          <w:marBottom w:val="0"/>
          <w:divBdr>
            <w:top w:val="none" w:sz="0" w:space="0" w:color="auto"/>
            <w:left w:val="none" w:sz="0" w:space="0" w:color="auto"/>
            <w:bottom w:val="none" w:sz="0" w:space="0" w:color="auto"/>
            <w:right w:val="none" w:sz="0" w:space="0" w:color="auto"/>
          </w:divBdr>
        </w:div>
        <w:div w:id="2046172342">
          <w:marLeft w:val="0"/>
          <w:marRight w:val="0"/>
          <w:marTop w:val="0"/>
          <w:marBottom w:val="0"/>
          <w:divBdr>
            <w:top w:val="none" w:sz="0" w:space="0" w:color="auto"/>
            <w:left w:val="none" w:sz="0" w:space="0" w:color="auto"/>
            <w:bottom w:val="none" w:sz="0" w:space="0" w:color="auto"/>
            <w:right w:val="none" w:sz="0" w:space="0" w:color="auto"/>
          </w:divBdr>
        </w:div>
        <w:div w:id="2046364102">
          <w:marLeft w:val="0"/>
          <w:marRight w:val="0"/>
          <w:marTop w:val="0"/>
          <w:marBottom w:val="0"/>
          <w:divBdr>
            <w:top w:val="none" w:sz="0" w:space="0" w:color="auto"/>
            <w:left w:val="none" w:sz="0" w:space="0" w:color="auto"/>
            <w:bottom w:val="none" w:sz="0" w:space="0" w:color="auto"/>
            <w:right w:val="none" w:sz="0" w:space="0" w:color="auto"/>
          </w:divBdr>
        </w:div>
        <w:div w:id="2047370679">
          <w:marLeft w:val="0"/>
          <w:marRight w:val="0"/>
          <w:marTop w:val="0"/>
          <w:marBottom w:val="0"/>
          <w:divBdr>
            <w:top w:val="none" w:sz="0" w:space="0" w:color="auto"/>
            <w:left w:val="none" w:sz="0" w:space="0" w:color="auto"/>
            <w:bottom w:val="none" w:sz="0" w:space="0" w:color="auto"/>
            <w:right w:val="none" w:sz="0" w:space="0" w:color="auto"/>
          </w:divBdr>
        </w:div>
        <w:div w:id="2050950011">
          <w:marLeft w:val="0"/>
          <w:marRight w:val="0"/>
          <w:marTop w:val="0"/>
          <w:marBottom w:val="0"/>
          <w:divBdr>
            <w:top w:val="none" w:sz="0" w:space="0" w:color="auto"/>
            <w:left w:val="none" w:sz="0" w:space="0" w:color="auto"/>
            <w:bottom w:val="none" w:sz="0" w:space="0" w:color="auto"/>
            <w:right w:val="none" w:sz="0" w:space="0" w:color="auto"/>
          </w:divBdr>
        </w:div>
        <w:div w:id="2052656578">
          <w:marLeft w:val="0"/>
          <w:marRight w:val="0"/>
          <w:marTop w:val="0"/>
          <w:marBottom w:val="0"/>
          <w:divBdr>
            <w:top w:val="none" w:sz="0" w:space="0" w:color="auto"/>
            <w:left w:val="none" w:sz="0" w:space="0" w:color="auto"/>
            <w:bottom w:val="none" w:sz="0" w:space="0" w:color="auto"/>
            <w:right w:val="none" w:sz="0" w:space="0" w:color="auto"/>
          </w:divBdr>
        </w:div>
        <w:div w:id="2053991971">
          <w:marLeft w:val="0"/>
          <w:marRight w:val="0"/>
          <w:marTop w:val="0"/>
          <w:marBottom w:val="0"/>
          <w:divBdr>
            <w:top w:val="none" w:sz="0" w:space="0" w:color="auto"/>
            <w:left w:val="none" w:sz="0" w:space="0" w:color="auto"/>
            <w:bottom w:val="none" w:sz="0" w:space="0" w:color="auto"/>
            <w:right w:val="none" w:sz="0" w:space="0" w:color="auto"/>
          </w:divBdr>
        </w:div>
        <w:div w:id="2067100096">
          <w:marLeft w:val="0"/>
          <w:marRight w:val="0"/>
          <w:marTop w:val="0"/>
          <w:marBottom w:val="0"/>
          <w:divBdr>
            <w:top w:val="none" w:sz="0" w:space="0" w:color="auto"/>
            <w:left w:val="none" w:sz="0" w:space="0" w:color="auto"/>
            <w:bottom w:val="none" w:sz="0" w:space="0" w:color="auto"/>
            <w:right w:val="none" w:sz="0" w:space="0" w:color="auto"/>
          </w:divBdr>
        </w:div>
        <w:div w:id="2072581138">
          <w:marLeft w:val="0"/>
          <w:marRight w:val="0"/>
          <w:marTop w:val="0"/>
          <w:marBottom w:val="0"/>
          <w:divBdr>
            <w:top w:val="none" w:sz="0" w:space="0" w:color="auto"/>
            <w:left w:val="none" w:sz="0" w:space="0" w:color="auto"/>
            <w:bottom w:val="none" w:sz="0" w:space="0" w:color="auto"/>
            <w:right w:val="none" w:sz="0" w:space="0" w:color="auto"/>
          </w:divBdr>
        </w:div>
        <w:div w:id="2076464131">
          <w:marLeft w:val="0"/>
          <w:marRight w:val="0"/>
          <w:marTop w:val="0"/>
          <w:marBottom w:val="0"/>
          <w:divBdr>
            <w:top w:val="none" w:sz="0" w:space="0" w:color="auto"/>
            <w:left w:val="none" w:sz="0" w:space="0" w:color="auto"/>
            <w:bottom w:val="none" w:sz="0" w:space="0" w:color="auto"/>
            <w:right w:val="none" w:sz="0" w:space="0" w:color="auto"/>
          </w:divBdr>
        </w:div>
        <w:div w:id="2083017687">
          <w:marLeft w:val="0"/>
          <w:marRight w:val="0"/>
          <w:marTop w:val="0"/>
          <w:marBottom w:val="0"/>
          <w:divBdr>
            <w:top w:val="none" w:sz="0" w:space="0" w:color="auto"/>
            <w:left w:val="none" w:sz="0" w:space="0" w:color="auto"/>
            <w:bottom w:val="none" w:sz="0" w:space="0" w:color="auto"/>
            <w:right w:val="none" w:sz="0" w:space="0" w:color="auto"/>
          </w:divBdr>
        </w:div>
        <w:div w:id="2091079241">
          <w:marLeft w:val="0"/>
          <w:marRight w:val="0"/>
          <w:marTop w:val="0"/>
          <w:marBottom w:val="0"/>
          <w:divBdr>
            <w:top w:val="none" w:sz="0" w:space="0" w:color="auto"/>
            <w:left w:val="none" w:sz="0" w:space="0" w:color="auto"/>
            <w:bottom w:val="none" w:sz="0" w:space="0" w:color="auto"/>
            <w:right w:val="none" w:sz="0" w:space="0" w:color="auto"/>
          </w:divBdr>
        </w:div>
        <w:div w:id="2092696144">
          <w:marLeft w:val="0"/>
          <w:marRight w:val="0"/>
          <w:marTop w:val="0"/>
          <w:marBottom w:val="0"/>
          <w:divBdr>
            <w:top w:val="none" w:sz="0" w:space="0" w:color="auto"/>
            <w:left w:val="none" w:sz="0" w:space="0" w:color="auto"/>
            <w:bottom w:val="none" w:sz="0" w:space="0" w:color="auto"/>
            <w:right w:val="none" w:sz="0" w:space="0" w:color="auto"/>
          </w:divBdr>
        </w:div>
        <w:div w:id="2100560042">
          <w:marLeft w:val="0"/>
          <w:marRight w:val="0"/>
          <w:marTop w:val="0"/>
          <w:marBottom w:val="0"/>
          <w:divBdr>
            <w:top w:val="none" w:sz="0" w:space="0" w:color="auto"/>
            <w:left w:val="none" w:sz="0" w:space="0" w:color="auto"/>
            <w:bottom w:val="none" w:sz="0" w:space="0" w:color="auto"/>
            <w:right w:val="none" w:sz="0" w:space="0" w:color="auto"/>
          </w:divBdr>
        </w:div>
        <w:div w:id="2100562149">
          <w:marLeft w:val="0"/>
          <w:marRight w:val="0"/>
          <w:marTop w:val="0"/>
          <w:marBottom w:val="0"/>
          <w:divBdr>
            <w:top w:val="none" w:sz="0" w:space="0" w:color="auto"/>
            <w:left w:val="none" w:sz="0" w:space="0" w:color="auto"/>
            <w:bottom w:val="none" w:sz="0" w:space="0" w:color="auto"/>
            <w:right w:val="none" w:sz="0" w:space="0" w:color="auto"/>
          </w:divBdr>
        </w:div>
        <w:div w:id="2101292568">
          <w:marLeft w:val="0"/>
          <w:marRight w:val="0"/>
          <w:marTop w:val="0"/>
          <w:marBottom w:val="0"/>
          <w:divBdr>
            <w:top w:val="none" w:sz="0" w:space="0" w:color="auto"/>
            <w:left w:val="none" w:sz="0" w:space="0" w:color="auto"/>
            <w:bottom w:val="none" w:sz="0" w:space="0" w:color="auto"/>
            <w:right w:val="none" w:sz="0" w:space="0" w:color="auto"/>
          </w:divBdr>
        </w:div>
        <w:div w:id="2101293374">
          <w:marLeft w:val="0"/>
          <w:marRight w:val="0"/>
          <w:marTop w:val="0"/>
          <w:marBottom w:val="0"/>
          <w:divBdr>
            <w:top w:val="none" w:sz="0" w:space="0" w:color="auto"/>
            <w:left w:val="none" w:sz="0" w:space="0" w:color="auto"/>
            <w:bottom w:val="none" w:sz="0" w:space="0" w:color="auto"/>
            <w:right w:val="none" w:sz="0" w:space="0" w:color="auto"/>
          </w:divBdr>
        </w:div>
        <w:div w:id="2102021746">
          <w:marLeft w:val="0"/>
          <w:marRight w:val="0"/>
          <w:marTop w:val="0"/>
          <w:marBottom w:val="0"/>
          <w:divBdr>
            <w:top w:val="none" w:sz="0" w:space="0" w:color="auto"/>
            <w:left w:val="none" w:sz="0" w:space="0" w:color="auto"/>
            <w:bottom w:val="none" w:sz="0" w:space="0" w:color="auto"/>
            <w:right w:val="none" w:sz="0" w:space="0" w:color="auto"/>
          </w:divBdr>
        </w:div>
        <w:div w:id="2110275189">
          <w:marLeft w:val="0"/>
          <w:marRight w:val="0"/>
          <w:marTop w:val="0"/>
          <w:marBottom w:val="0"/>
          <w:divBdr>
            <w:top w:val="none" w:sz="0" w:space="0" w:color="auto"/>
            <w:left w:val="none" w:sz="0" w:space="0" w:color="auto"/>
            <w:bottom w:val="none" w:sz="0" w:space="0" w:color="auto"/>
            <w:right w:val="none" w:sz="0" w:space="0" w:color="auto"/>
          </w:divBdr>
        </w:div>
        <w:div w:id="2112167838">
          <w:marLeft w:val="0"/>
          <w:marRight w:val="0"/>
          <w:marTop w:val="0"/>
          <w:marBottom w:val="0"/>
          <w:divBdr>
            <w:top w:val="none" w:sz="0" w:space="0" w:color="auto"/>
            <w:left w:val="none" w:sz="0" w:space="0" w:color="auto"/>
            <w:bottom w:val="none" w:sz="0" w:space="0" w:color="auto"/>
            <w:right w:val="none" w:sz="0" w:space="0" w:color="auto"/>
          </w:divBdr>
        </w:div>
        <w:div w:id="2116821869">
          <w:marLeft w:val="0"/>
          <w:marRight w:val="0"/>
          <w:marTop w:val="0"/>
          <w:marBottom w:val="0"/>
          <w:divBdr>
            <w:top w:val="none" w:sz="0" w:space="0" w:color="auto"/>
            <w:left w:val="none" w:sz="0" w:space="0" w:color="auto"/>
            <w:bottom w:val="none" w:sz="0" w:space="0" w:color="auto"/>
            <w:right w:val="none" w:sz="0" w:space="0" w:color="auto"/>
          </w:divBdr>
        </w:div>
        <w:div w:id="2123110564">
          <w:marLeft w:val="0"/>
          <w:marRight w:val="0"/>
          <w:marTop w:val="0"/>
          <w:marBottom w:val="0"/>
          <w:divBdr>
            <w:top w:val="none" w:sz="0" w:space="0" w:color="auto"/>
            <w:left w:val="none" w:sz="0" w:space="0" w:color="auto"/>
            <w:bottom w:val="none" w:sz="0" w:space="0" w:color="auto"/>
            <w:right w:val="none" w:sz="0" w:space="0" w:color="auto"/>
          </w:divBdr>
        </w:div>
        <w:div w:id="2126729893">
          <w:marLeft w:val="0"/>
          <w:marRight w:val="0"/>
          <w:marTop w:val="0"/>
          <w:marBottom w:val="0"/>
          <w:divBdr>
            <w:top w:val="none" w:sz="0" w:space="0" w:color="auto"/>
            <w:left w:val="none" w:sz="0" w:space="0" w:color="auto"/>
            <w:bottom w:val="none" w:sz="0" w:space="0" w:color="auto"/>
            <w:right w:val="none" w:sz="0" w:space="0" w:color="auto"/>
          </w:divBdr>
        </w:div>
        <w:div w:id="2127769522">
          <w:marLeft w:val="0"/>
          <w:marRight w:val="0"/>
          <w:marTop w:val="0"/>
          <w:marBottom w:val="0"/>
          <w:divBdr>
            <w:top w:val="none" w:sz="0" w:space="0" w:color="auto"/>
            <w:left w:val="none" w:sz="0" w:space="0" w:color="auto"/>
            <w:bottom w:val="none" w:sz="0" w:space="0" w:color="auto"/>
            <w:right w:val="none" w:sz="0" w:space="0" w:color="auto"/>
          </w:divBdr>
        </w:div>
        <w:div w:id="2127769748">
          <w:marLeft w:val="0"/>
          <w:marRight w:val="0"/>
          <w:marTop w:val="0"/>
          <w:marBottom w:val="0"/>
          <w:divBdr>
            <w:top w:val="none" w:sz="0" w:space="0" w:color="auto"/>
            <w:left w:val="none" w:sz="0" w:space="0" w:color="auto"/>
            <w:bottom w:val="none" w:sz="0" w:space="0" w:color="auto"/>
            <w:right w:val="none" w:sz="0" w:space="0" w:color="auto"/>
          </w:divBdr>
        </w:div>
        <w:div w:id="2127849732">
          <w:marLeft w:val="0"/>
          <w:marRight w:val="0"/>
          <w:marTop w:val="0"/>
          <w:marBottom w:val="0"/>
          <w:divBdr>
            <w:top w:val="none" w:sz="0" w:space="0" w:color="auto"/>
            <w:left w:val="none" w:sz="0" w:space="0" w:color="auto"/>
            <w:bottom w:val="none" w:sz="0" w:space="0" w:color="auto"/>
            <w:right w:val="none" w:sz="0" w:space="0" w:color="auto"/>
          </w:divBdr>
        </w:div>
        <w:div w:id="2128961333">
          <w:marLeft w:val="0"/>
          <w:marRight w:val="0"/>
          <w:marTop w:val="0"/>
          <w:marBottom w:val="0"/>
          <w:divBdr>
            <w:top w:val="none" w:sz="0" w:space="0" w:color="auto"/>
            <w:left w:val="none" w:sz="0" w:space="0" w:color="auto"/>
            <w:bottom w:val="none" w:sz="0" w:space="0" w:color="auto"/>
            <w:right w:val="none" w:sz="0" w:space="0" w:color="auto"/>
          </w:divBdr>
        </w:div>
        <w:div w:id="2130009489">
          <w:marLeft w:val="0"/>
          <w:marRight w:val="0"/>
          <w:marTop w:val="0"/>
          <w:marBottom w:val="0"/>
          <w:divBdr>
            <w:top w:val="none" w:sz="0" w:space="0" w:color="auto"/>
            <w:left w:val="none" w:sz="0" w:space="0" w:color="auto"/>
            <w:bottom w:val="none" w:sz="0" w:space="0" w:color="auto"/>
            <w:right w:val="none" w:sz="0" w:space="0" w:color="auto"/>
          </w:divBdr>
        </w:div>
        <w:div w:id="2132433332">
          <w:marLeft w:val="0"/>
          <w:marRight w:val="0"/>
          <w:marTop w:val="0"/>
          <w:marBottom w:val="0"/>
          <w:divBdr>
            <w:top w:val="none" w:sz="0" w:space="0" w:color="auto"/>
            <w:left w:val="none" w:sz="0" w:space="0" w:color="auto"/>
            <w:bottom w:val="none" w:sz="0" w:space="0" w:color="auto"/>
            <w:right w:val="none" w:sz="0" w:space="0" w:color="auto"/>
          </w:divBdr>
        </w:div>
        <w:div w:id="2133209672">
          <w:marLeft w:val="0"/>
          <w:marRight w:val="0"/>
          <w:marTop w:val="0"/>
          <w:marBottom w:val="0"/>
          <w:divBdr>
            <w:top w:val="none" w:sz="0" w:space="0" w:color="auto"/>
            <w:left w:val="none" w:sz="0" w:space="0" w:color="auto"/>
            <w:bottom w:val="none" w:sz="0" w:space="0" w:color="auto"/>
            <w:right w:val="none" w:sz="0" w:space="0" w:color="auto"/>
          </w:divBdr>
        </w:div>
        <w:div w:id="2133478297">
          <w:marLeft w:val="0"/>
          <w:marRight w:val="0"/>
          <w:marTop w:val="0"/>
          <w:marBottom w:val="0"/>
          <w:divBdr>
            <w:top w:val="none" w:sz="0" w:space="0" w:color="auto"/>
            <w:left w:val="none" w:sz="0" w:space="0" w:color="auto"/>
            <w:bottom w:val="none" w:sz="0" w:space="0" w:color="auto"/>
            <w:right w:val="none" w:sz="0" w:space="0" w:color="auto"/>
          </w:divBdr>
        </w:div>
        <w:div w:id="2137605810">
          <w:marLeft w:val="0"/>
          <w:marRight w:val="0"/>
          <w:marTop w:val="0"/>
          <w:marBottom w:val="0"/>
          <w:divBdr>
            <w:top w:val="none" w:sz="0" w:space="0" w:color="auto"/>
            <w:left w:val="none" w:sz="0" w:space="0" w:color="auto"/>
            <w:bottom w:val="none" w:sz="0" w:space="0" w:color="auto"/>
            <w:right w:val="none" w:sz="0" w:space="0" w:color="auto"/>
          </w:divBdr>
        </w:div>
        <w:div w:id="2139368842">
          <w:marLeft w:val="0"/>
          <w:marRight w:val="0"/>
          <w:marTop w:val="0"/>
          <w:marBottom w:val="0"/>
          <w:divBdr>
            <w:top w:val="none" w:sz="0" w:space="0" w:color="auto"/>
            <w:left w:val="none" w:sz="0" w:space="0" w:color="auto"/>
            <w:bottom w:val="none" w:sz="0" w:space="0" w:color="auto"/>
            <w:right w:val="none" w:sz="0" w:space="0" w:color="auto"/>
          </w:divBdr>
        </w:div>
        <w:div w:id="2145150280">
          <w:marLeft w:val="0"/>
          <w:marRight w:val="0"/>
          <w:marTop w:val="0"/>
          <w:marBottom w:val="0"/>
          <w:divBdr>
            <w:top w:val="none" w:sz="0" w:space="0" w:color="auto"/>
            <w:left w:val="none" w:sz="0" w:space="0" w:color="auto"/>
            <w:bottom w:val="none" w:sz="0" w:space="0" w:color="auto"/>
            <w:right w:val="none" w:sz="0" w:space="0" w:color="auto"/>
          </w:divBdr>
        </w:div>
      </w:divsChild>
    </w:div>
    <w:div w:id="561019837">
      <w:bodyDiv w:val="1"/>
      <w:marLeft w:val="0"/>
      <w:marRight w:val="0"/>
      <w:marTop w:val="0"/>
      <w:marBottom w:val="0"/>
      <w:divBdr>
        <w:top w:val="none" w:sz="0" w:space="0" w:color="auto"/>
        <w:left w:val="none" w:sz="0" w:space="0" w:color="auto"/>
        <w:bottom w:val="none" w:sz="0" w:space="0" w:color="auto"/>
        <w:right w:val="none" w:sz="0" w:space="0" w:color="auto"/>
      </w:divBdr>
    </w:div>
    <w:div w:id="676081782">
      <w:bodyDiv w:val="1"/>
      <w:marLeft w:val="0"/>
      <w:marRight w:val="0"/>
      <w:marTop w:val="0"/>
      <w:marBottom w:val="0"/>
      <w:divBdr>
        <w:top w:val="none" w:sz="0" w:space="0" w:color="auto"/>
        <w:left w:val="none" w:sz="0" w:space="0" w:color="auto"/>
        <w:bottom w:val="none" w:sz="0" w:space="0" w:color="auto"/>
        <w:right w:val="none" w:sz="0" w:space="0" w:color="auto"/>
      </w:divBdr>
      <w:divsChild>
        <w:div w:id="1057818088">
          <w:marLeft w:val="0"/>
          <w:marRight w:val="0"/>
          <w:marTop w:val="0"/>
          <w:marBottom w:val="0"/>
          <w:divBdr>
            <w:top w:val="none" w:sz="0" w:space="0" w:color="auto"/>
            <w:left w:val="none" w:sz="0" w:space="0" w:color="auto"/>
            <w:bottom w:val="none" w:sz="0" w:space="0" w:color="auto"/>
            <w:right w:val="none" w:sz="0" w:space="0" w:color="auto"/>
          </w:divBdr>
          <w:divsChild>
            <w:div w:id="148192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376554">
      <w:bodyDiv w:val="1"/>
      <w:marLeft w:val="0"/>
      <w:marRight w:val="0"/>
      <w:marTop w:val="0"/>
      <w:marBottom w:val="0"/>
      <w:divBdr>
        <w:top w:val="none" w:sz="0" w:space="0" w:color="auto"/>
        <w:left w:val="none" w:sz="0" w:space="0" w:color="auto"/>
        <w:bottom w:val="none" w:sz="0" w:space="0" w:color="auto"/>
        <w:right w:val="none" w:sz="0" w:space="0" w:color="auto"/>
      </w:divBdr>
      <w:divsChild>
        <w:div w:id="639921274">
          <w:marLeft w:val="0"/>
          <w:marRight w:val="0"/>
          <w:marTop w:val="0"/>
          <w:marBottom w:val="0"/>
          <w:divBdr>
            <w:top w:val="none" w:sz="0" w:space="0" w:color="auto"/>
            <w:left w:val="none" w:sz="0" w:space="0" w:color="auto"/>
            <w:bottom w:val="none" w:sz="0" w:space="0" w:color="auto"/>
            <w:right w:val="none" w:sz="0" w:space="0" w:color="auto"/>
          </w:divBdr>
        </w:div>
        <w:div w:id="716054302">
          <w:marLeft w:val="0"/>
          <w:marRight w:val="0"/>
          <w:marTop w:val="0"/>
          <w:marBottom w:val="0"/>
          <w:divBdr>
            <w:top w:val="none" w:sz="0" w:space="0" w:color="auto"/>
            <w:left w:val="none" w:sz="0" w:space="0" w:color="auto"/>
            <w:bottom w:val="none" w:sz="0" w:space="0" w:color="auto"/>
            <w:right w:val="none" w:sz="0" w:space="0" w:color="auto"/>
          </w:divBdr>
        </w:div>
        <w:div w:id="766002812">
          <w:marLeft w:val="0"/>
          <w:marRight w:val="0"/>
          <w:marTop w:val="0"/>
          <w:marBottom w:val="0"/>
          <w:divBdr>
            <w:top w:val="none" w:sz="0" w:space="0" w:color="auto"/>
            <w:left w:val="none" w:sz="0" w:space="0" w:color="auto"/>
            <w:bottom w:val="none" w:sz="0" w:space="0" w:color="auto"/>
            <w:right w:val="none" w:sz="0" w:space="0" w:color="auto"/>
          </w:divBdr>
        </w:div>
        <w:div w:id="960956779">
          <w:marLeft w:val="0"/>
          <w:marRight w:val="0"/>
          <w:marTop w:val="0"/>
          <w:marBottom w:val="0"/>
          <w:divBdr>
            <w:top w:val="none" w:sz="0" w:space="0" w:color="auto"/>
            <w:left w:val="none" w:sz="0" w:space="0" w:color="auto"/>
            <w:bottom w:val="none" w:sz="0" w:space="0" w:color="auto"/>
            <w:right w:val="none" w:sz="0" w:space="0" w:color="auto"/>
          </w:divBdr>
        </w:div>
        <w:div w:id="1075930083">
          <w:marLeft w:val="0"/>
          <w:marRight w:val="0"/>
          <w:marTop w:val="0"/>
          <w:marBottom w:val="0"/>
          <w:divBdr>
            <w:top w:val="none" w:sz="0" w:space="0" w:color="auto"/>
            <w:left w:val="none" w:sz="0" w:space="0" w:color="auto"/>
            <w:bottom w:val="none" w:sz="0" w:space="0" w:color="auto"/>
            <w:right w:val="none" w:sz="0" w:space="0" w:color="auto"/>
          </w:divBdr>
        </w:div>
        <w:div w:id="1608194496">
          <w:marLeft w:val="0"/>
          <w:marRight w:val="0"/>
          <w:marTop w:val="0"/>
          <w:marBottom w:val="0"/>
          <w:divBdr>
            <w:top w:val="none" w:sz="0" w:space="0" w:color="auto"/>
            <w:left w:val="none" w:sz="0" w:space="0" w:color="auto"/>
            <w:bottom w:val="none" w:sz="0" w:space="0" w:color="auto"/>
            <w:right w:val="none" w:sz="0" w:space="0" w:color="auto"/>
          </w:divBdr>
        </w:div>
        <w:div w:id="2058048609">
          <w:marLeft w:val="0"/>
          <w:marRight w:val="0"/>
          <w:marTop w:val="0"/>
          <w:marBottom w:val="0"/>
          <w:divBdr>
            <w:top w:val="none" w:sz="0" w:space="0" w:color="auto"/>
            <w:left w:val="none" w:sz="0" w:space="0" w:color="auto"/>
            <w:bottom w:val="none" w:sz="0" w:space="0" w:color="auto"/>
            <w:right w:val="none" w:sz="0" w:space="0" w:color="auto"/>
          </w:divBdr>
        </w:div>
      </w:divsChild>
    </w:div>
    <w:div w:id="1171602824">
      <w:bodyDiv w:val="1"/>
      <w:marLeft w:val="0"/>
      <w:marRight w:val="0"/>
      <w:marTop w:val="0"/>
      <w:marBottom w:val="0"/>
      <w:divBdr>
        <w:top w:val="none" w:sz="0" w:space="0" w:color="auto"/>
        <w:left w:val="none" w:sz="0" w:space="0" w:color="auto"/>
        <w:bottom w:val="none" w:sz="0" w:space="0" w:color="auto"/>
        <w:right w:val="none" w:sz="0" w:space="0" w:color="auto"/>
      </w:divBdr>
      <w:divsChild>
        <w:div w:id="50429483">
          <w:marLeft w:val="0"/>
          <w:marRight w:val="0"/>
          <w:marTop w:val="0"/>
          <w:marBottom w:val="0"/>
          <w:divBdr>
            <w:top w:val="none" w:sz="0" w:space="0" w:color="auto"/>
            <w:left w:val="none" w:sz="0" w:space="0" w:color="auto"/>
            <w:bottom w:val="none" w:sz="0" w:space="0" w:color="auto"/>
            <w:right w:val="none" w:sz="0" w:space="0" w:color="auto"/>
          </w:divBdr>
        </w:div>
        <w:div w:id="272442174">
          <w:marLeft w:val="0"/>
          <w:marRight w:val="0"/>
          <w:marTop w:val="0"/>
          <w:marBottom w:val="0"/>
          <w:divBdr>
            <w:top w:val="none" w:sz="0" w:space="0" w:color="auto"/>
            <w:left w:val="none" w:sz="0" w:space="0" w:color="auto"/>
            <w:bottom w:val="none" w:sz="0" w:space="0" w:color="auto"/>
            <w:right w:val="none" w:sz="0" w:space="0" w:color="auto"/>
          </w:divBdr>
        </w:div>
        <w:div w:id="277032917">
          <w:marLeft w:val="0"/>
          <w:marRight w:val="0"/>
          <w:marTop w:val="0"/>
          <w:marBottom w:val="0"/>
          <w:divBdr>
            <w:top w:val="none" w:sz="0" w:space="0" w:color="auto"/>
            <w:left w:val="none" w:sz="0" w:space="0" w:color="auto"/>
            <w:bottom w:val="none" w:sz="0" w:space="0" w:color="auto"/>
            <w:right w:val="none" w:sz="0" w:space="0" w:color="auto"/>
          </w:divBdr>
        </w:div>
        <w:div w:id="437532211">
          <w:marLeft w:val="0"/>
          <w:marRight w:val="0"/>
          <w:marTop w:val="0"/>
          <w:marBottom w:val="0"/>
          <w:divBdr>
            <w:top w:val="none" w:sz="0" w:space="0" w:color="auto"/>
            <w:left w:val="none" w:sz="0" w:space="0" w:color="auto"/>
            <w:bottom w:val="none" w:sz="0" w:space="0" w:color="auto"/>
            <w:right w:val="none" w:sz="0" w:space="0" w:color="auto"/>
          </w:divBdr>
        </w:div>
        <w:div w:id="1302997941">
          <w:marLeft w:val="0"/>
          <w:marRight w:val="0"/>
          <w:marTop w:val="0"/>
          <w:marBottom w:val="0"/>
          <w:divBdr>
            <w:top w:val="none" w:sz="0" w:space="0" w:color="auto"/>
            <w:left w:val="none" w:sz="0" w:space="0" w:color="auto"/>
            <w:bottom w:val="none" w:sz="0" w:space="0" w:color="auto"/>
            <w:right w:val="none" w:sz="0" w:space="0" w:color="auto"/>
          </w:divBdr>
        </w:div>
        <w:div w:id="1465855201">
          <w:marLeft w:val="0"/>
          <w:marRight w:val="0"/>
          <w:marTop w:val="0"/>
          <w:marBottom w:val="0"/>
          <w:divBdr>
            <w:top w:val="none" w:sz="0" w:space="0" w:color="auto"/>
            <w:left w:val="none" w:sz="0" w:space="0" w:color="auto"/>
            <w:bottom w:val="none" w:sz="0" w:space="0" w:color="auto"/>
            <w:right w:val="none" w:sz="0" w:space="0" w:color="auto"/>
          </w:divBdr>
        </w:div>
        <w:div w:id="1727794280">
          <w:marLeft w:val="0"/>
          <w:marRight w:val="0"/>
          <w:marTop w:val="0"/>
          <w:marBottom w:val="0"/>
          <w:divBdr>
            <w:top w:val="none" w:sz="0" w:space="0" w:color="auto"/>
            <w:left w:val="none" w:sz="0" w:space="0" w:color="auto"/>
            <w:bottom w:val="none" w:sz="0" w:space="0" w:color="auto"/>
            <w:right w:val="none" w:sz="0" w:space="0" w:color="auto"/>
          </w:divBdr>
        </w:div>
      </w:divsChild>
    </w:div>
    <w:div w:id="1411076331">
      <w:bodyDiv w:val="1"/>
      <w:marLeft w:val="0"/>
      <w:marRight w:val="0"/>
      <w:marTop w:val="0"/>
      <w:marBottom w:val="0"/>
      <w:divBdr>
        <w:top w:val="none" w:sz="0" w:space="0" w:color="auto"/>
        <w:left w:val="none" w:sz="0" w:space="0" w:color="auto"/>
        <w:bottom w:val="none" w:sz="0" w:space="0" w:color="auto"/>
        <w:right w:val="none" w:sz="0" w:space="0" w:color="auto"/>
      </w:divBdr>
      <w:divsChild>
        <w:div w:id="67926800">
          <w:marLeft w:val="0"/>
          <w:marRight w:val="0"/>
          <w:marTop w:val="0"/>
          <w:marBottom w:val="0"/>
          <w:divBdr>
            <w:top w:val="none" w:sz="0" w:space="0" w:color="auto"/>
            <w:left w:val="none" w:sz="0" w:space="0" w:color="auto"/>
            <w:bottom w:val="none" w:sz="0" w:space="0" w:color="auto"/>
            <w:right w:val="none" w:sz="0" w:space="0" w:color="auto"/>
          </w:divBdr>
          <w:divsChild>
            <w:div w:id="34868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492549">
      <w:bodyDiv w:val="1"/>
      <w:marLeft w:val="0"/>
      <w:marRight w:val="0"/>
      <w:marTop w:val="0"/>
      <w:marBottom w:val="0"/>
      <w:divBdr>
        <w:top w:val="none" w:sz="0" w:space="0" w:color="auto"/>
        <w:left w:val="none" w:sz="0" w:space="0" w:color="auto"/>
        <w:bottom w:val="none" w:sz="0" w:space="0" w:color="auto"/>
        <w:right w:val="none" w:sz="0" w:space="0" w:color="auto"/>
      </w:divBdr>
    </w:div>
    <w:div w:id="1759014596">
      <w:bodyDiv w:val="1"/>
      <w:marLeft w:val="0"/>
      <w:marRight w:val="0"/>
      <w:marTop w:val="0"/>
      <w:marBottom w:val="0"/>
      <w:divBdr>
        <w:top w:val="none" w:sz="0" w:space="0" w:color="auto"/>
        <w:left w:val="none" w:sz="0" w:space="0" w:color="auto"/>
        <w:bottom w:val="none" w:sz="0" w:space="0" w:color="auto"/>
        <w:right w:val="none" w:sz="0" w:space="0" w:color="auto"/>
      </w:divBdr>
      <w:divsChild>
        <w:div w:id="562183716">
          <w:marLeft w:val="0"/>
          <w:marRight w:val="0"/>
          <w:marTop w:val="0"/>
          <w:marBottom w:val="0"/>
          <w:divBdr>
            <w:top w:val="none" w:sz="0" w:space="0" w:color="auto"/>
            <w:left w:val="none" w:sz="0" w:space="0" w:color="auto"/>
            <w:bottom w:val="none" w:sz="0" w:space="0" w:color="auto"/>
            <w:right w:val="none" w:sz="0" w:space="0" w:color="auto"/>
          </w:divBdr>
        </w:div>
        <w:div w:id="1015577203">
          <w:marLeft w:val="0"/>
          <w:marRight w:val="0"/>
          <w:marTop w:val="0"/>
          <w:marBottom w:val="0"/>
          <w:divBdr>
            <w:top w:val="none" w:sz="0" w:space="0" w:color="auto"/>
            <w:left w:val="none" w:sz="0" w:space="0" w:color="auto"/>
            <w:bottom w:val="none" w:sz="0" w:space="0" w:color="auto"/>
            <w:right w:val="none" w:sz="0" w:space="0" w:color="auto"/>
          </w:divBdr>
        </w:div>
        <w:div w:id="1240941509">
          <w:marLeft w:val="0"/>
          <w:marRight w:val="0"/>
          <w:marTop w:val="0"/>
          <w:marBottom w:val="0"/>
          <w:divBdr>
            <w:top w:val="none" w:sz="0" w:space="0" w:color="auto"/>
            <w:left w:val="none" w:sz="0" w:space="0" w:color="auto"/>
            <w:bottom w:val="none" w:sz="0" w:space="0" w:color="auto"/>
            <w:right w:val="none" w:sz="0" w:space="0" w:color="auto"/>
          </w:divBdr>
        </w:div>
        <w:div w:id="2049797069">
          <w:marLeft w:val="0"/>
          <w:marRight w:val="0"/>
          <w:marTop w:val="0"/>
          <w:marBottom w:val="0"/>
          <w:divBdr>
            <w:top w:val="none" w:sz="0" w:space="0" w:color="auto"/>
            <w:left w:val="none" w:sz="0" w:space="0" w:color="auto"/>
            <w:bottom w:val="none" w:sz="0" w:space="0" w:color="auto"/>
            <w:right w:val="none" w:sz="0" w:space="0" w:color="auto"/>
          </w:divBdr>
        </w:div>
        <w:div w:id="2123261688">
          <w:marLeft w:val="0"/>
          <w:marRight w:val="0"/>
          <w:marTop w:val="0"/>
          <w:marBottom w:val="0"/>
          <w:divBdr>
            <w:top w:val="none" w:sz="0" w:space="0" w:color="auto"/>
            <w:left w:val="none" w:sz="0" w:space="0" w:color="auto"/>
            <w:bottom w:val="none" w:sz="0" w:space="0" w:color="auto"/>
            <w:right w:val="none" w:sz="0" w:space="0" w:color="auto"/>
          </w:divBdr>
        </w:div>
      </w:divsChild>
    </w:div>
    <w:div w:id="2004118036">
      <w:bodyDiv w:val="1"/>
      <w:marLeft w:val="0"/>
      <w:marRight w:val="0"/>
      <w:marTop w:val="0"/>
      <w:marBottom w:val="0"/>
      <w:divBdr>
        <w:top w:val="none" w:sz="0" w:space="0" w:color="auto"/>
        <w:left w:val="none" w:sz="0" w:space="0" w:color="auto"/>
        <w:bottom w:val="none" w:sz="0" w:space="0" w:color="auto"/>
        <w:right w:val="none" w:sz="0" w:space="0" w:color="auto"/>
      </w:divBdr>
      <w:divsChild>
        <w:div w:id="357124338">
          <w:marLeft w:val="0"/>
          <w:marRight w:val="0"/>
          <w:marTop w:val="0"/>
          <w:marBottom w:val="0"/>
          <w:divBdr>
            <w:top w:val="none" w:sz="0" w:space="0" w:color="auto"/>
            <w:left w:val="none" w:sz="0" w:space="0" w:color="auto"/>
            <w:bottom w:val="none" w:sz="0" w:space="0" w:color="auto"/>
            <w:right w:val="none" w:sz="0" w:space="0" w:color="auto"/>
          </w:divBdr>
        </w:div>
        <w:div w:id="433601024">
          <w:marLeft w:val="0"/>
          <w:marRight w:val="0"/>
          <w:marTop w:val="0"/>
          <w:marBottom w:val="0"/>
          <w:divBdr>
            <w:top w:val="none" w:sz="0" w:space="0" w:color="auto"/>
            <w:left w:val="none" w:sz="0" w:space="0" w:color="auto"/>
            <w:bottom w:val="none" w:sz="0" w:space="0" w:color="auto"/>
            <w:right w:val="none" w:sz="0" w:space="0" w:color="auto"/>
          </w:divBdr>
        </w:div>
        <w:div w:id="463818210">
          <w:marLeft w:val="0"/>
          <w:marRight w:val="0"/>
          <w:marTop w:val="0"/>
          <w:marBottom w:val="0"/>
          <w:divBdr>
            <w:top w:val="none" w:sz="0" w:space="0" w:color="auto"/>
            <w:left w:val="none" w:sz="0" w:space="0" w:color="auto"/>
            <w:bottom w:val="none" w:sz="0" w:space="0" w:color="auto"/>
            <w:right w:val="none" w:sz="0" w:space="0" w:color="auto"/>
          </w:divBdr>
        </w:div>
        <w:div w:id="1071078635">
          <w:marLeft w:val="0"/>
          <w:marRight w:val="0"/>
          <w:marTop w:val="0"/>
          <w:marBottom w:val="0"/>
          <w:divBdr>
            <w:top w:val="none" w:sz="0" w:space="0" w:color="auto"/>
            <w:left w:val="none" w:sz="0" w:space="0" w:color="auto"/>
            <w:bottom w:val="none" w:sz="0" w:space="0" w:color="auto"/>
            <w:right w:val="none" w:sz="0" w:space="0" w:color="auto"/>
          </w:divBdr>
        </w:div>
        <w:div w:id="1283607950">
          <w:marLeft w:val="0"/>
          <w:marRight w:val="0"/>
          <w:marTop w:val="0"/>
          <w:marBottom w:val="0"/>
          <w:divBdr>
            <w:top w:val="none" w:sz="0" w:space="0" w:color="auto"/>
            <w:left w:val="none" w:sz="0" w:space="0" w:color="auto"/>
            <w:bottom w:val="none" w:sz="0" w:space="0" w:color="auto"/>
            <w:right w:val="none" w:sz="0" w:space="0" w:color="auto"/>
          </w:divBdr>
        </w:div>
        <w:div w:id="1288044879">
          <w:marLeft w:val="0"/>
          <w:marRight w:val="0"/>
          <w:marTop w:val="0"/>
          <w:marBottom w:val="0"/>
          <w:divBdr>
            <w:top w:val="none" w:sz="0" w:space="0" w:color="auto"/>
            <w:left w:val="none" w:sz="0" w:space="0" w:color="auto"/>
            <w:bottom w:val="none" w:sz="0" w:space="0" w:color="auto"/>
            <w:right w:val="none" w:sz="0" w:space="0" w:color="auto"/>
          </w:divBdr>
        </w:div>
        <w:div w:id="1445274612">
          <w:marLeft w:val="0"/>
          <w:marRight w:val="0"/>
          <w:marTop w:val="0"/>
          <w:marBottom w:val="0"/>
          <w:divBdr>
            <w:top w:val="none" w:sz="0" w:space="0" w:color="auto"/>
            <w:left w:val="none" w:sz="0" w:space="0" w:color="auto"/>
            <w:bottom w:val="none" w:sz="0" w:space="0" w:color="auto"/>
            <w:right w:val="none" w:sz="0" w:space="0" w:color="auto"/>
          </w:divBdr>
        </w:div>
        <w:div w:id="1579897145">
          <w:marLeft w:val="0"/>
          <w:marRight w:val="0"/>
          <w:marTop w:val="0"/>
          <w:marBottom w:val="0"/>
          <w:divBdr>
            <w:top w:val="none" w:sz="0" w:space="0" w:color="auto"/>
            <w:left w:val="none" w:sz="0" w:space="0" w:color="auto"/>
            <w:bottom w:val="none" w:sz="0" w:space="0" w:color="auto"/>
            <w:right w:val="none" w:sz="0" w:space="0" w:color="auto"/>
          </w:divBdr>
        </w:div>
      </w:divsChild>
    </w:div>
    <w:div w:id="2046909363">
      <w:bodyDiv w:val="1"/>
      <w:marLeft w:val="0"/>
      <w:marRight w:val="0"/>
      <w:marTop w:val="0"/>
      <w:marBottom w:val="0"/>
      <w:divBdr>
        <w:top w:val="none" w:sz="0" w:space="0" w:color="auto"/>
        <w:left w:val="none" w:sz="0" w:space="0" w:color="auto"/>
        <w:bottom w:val="none" w:sz="0" w:space="0" w:color="auto"/>
        <w:right w:val="none" w:sz="0" w:space="0" w:color="auto"/>
      </w:divBdr>
      <w:divsChild>
        <w:div w:id="314381923">
          <w:marLeft w:val="0"/>
          <w:marRight w:val="0"/>
          <w:marTop w:val="0"/>
          <w:marBottom w:val="0"/>
          <w:divBdr>
            <w:top w:val="none" w:sz="0" w:space="0" w:color="auto"/>
            <w:left w:val="none" w:sz="0" w:space="0" w:color="auto"/>
            <w:bottom w:val="none" w:sz="0" w:space="0" w:color="auto"/>
            <w:right w:val="none" w:sz="0" w:space="0" w:color="auto"/>
          </w:divBdr>
        </w:div>
        <w:div w:id="401030482">
          <w:marLeft w:val="0"/>
          <w:marRight w:val="0"/>
          <w:marTop w:val="0"/>
          <w:marBottom w:val="0"/>
          <w:divBdr>
            <w:top w:val="none" w:sz="0" w:space="0" w:color="auto"/>
            <w:left w:val="none" w:sz="0" w:space="0" w:color="auto"/>
            <w:bottom w:val="none" w:sz="0" w:space="0" w:color="auto"/>
            <w:right w:val="none" w:sz="0" w:space="0" w:color="auto"/>
          </w:divBdr>
        </w:div>
        <w:div w:id="520439613">
          <w:marLeft w:val="0"/>
          <w:marRight w:val="0"/>
          <w:marTop w:val="0"/>
          <w:marBottom w:val="0"/>
          <w:divBdr>
            <w:top w:val="none" w:sz="0" w:space="0" w:color="auto"/>
            <w:left w:val="none" w:sz="0" w:space="0" w:color="auto"/>
            <w:bottom w:val="none" w:sz="0" w:space="0" w:color="auto"/>
            <w:right w:val="none" w:sz="0" w:space="0" w:color="auto"/>
          </w:divBdr>
        </w:div>
        <w:div w:id="928733365">
          <w:marLeft w:val="0"/>
          <w:marRight w:val="0"/>
          <w:marTop w:val="0"/>
          <w:marBottom w:val="0"/>
          <w:divBdr>
            <w:top w:val="none" w:sz="0" w:space="0" w:color="auto"/>
            <w:left w:val="none" w:sz="0" w:space="0" w:color="auto"/>
            <w:bottom w:val="none" w:sz="0" w:space="0" w:color="auto"/>
            <w:right w:val="none" w:sz="0" w:space="0" w:color="auto"/>
          </w:divBdr>
        </w:div>
        <w:div w:id="1009714410">
          <w:marLeft w:val="0"/>
          <w:marRight w:val="0"/>
          <w:marTop w:val="0"/>
          <w:marBottom w:val="0"/>
          <w:divBdr>
            <w:top w:val="none" w:sz="0" w:space="0" w:color="auto"/>
            <w:left w:val="none" w:sz="0" w:space="0" w:color="auto"/>
            <w:bottom w:val="none" w:sz="0" w:space="0" w:color="auto"/>
            <w:right w:val="none" w:sz="0" w:space="0" w:color="auto"/>
          </w:divBdr>
        </w:div>
        <w:div w:id="1579555069">
          <w:marLeft w:val="0"/>
          <w:marRight w:val="0"/>
          <w:marTop w:val="0"/>
          <w:marBottom w:val="0"/>
          <w:divBdr>
            <w:top w:val="none" w:sz="0" w:space="0" w:color="auto"/>
            <w:left w:val="none" w:sz="0" w:space="0" w:color="auto"/>
            <w:bottom w:val="none" w:sz="0" w:space="0" w:color="auto"/>
            <w:right w:val="none" w:sz="0" w:space="0" w:color="auto"/>
          </w:divBdr>
        </w:div>
        <w:div w:id="1622301969">
          <w:marLeft w:val="0"/>
          <w:marRight w:val="0"/>
          <w:marTop w:val="0"/>
          <w:marBottom w:val="0"/>
          <w:divBdr>
            <w:top w:val="none" w:sz="0" w:space="0" w:color="auto"/>
            <w:left w:val="none" w:sz="0" w:space="0" w:color="auto"/>
            <w:bottom w:val="none" w:sz="0" w:space="0" w:color="auto"/>
            <w:right w:val="none" w:sz="0" w:space="0" w:color="auto"/>
          </w:divBdr>
        </w:div>
        <w:div w:id="1953660159">
          <w:marLeft w:val="0"/>
          <w:marRight w:val="0"/>
          <w:marTop w:val="0"/>
          <w:marBottom w:val="0"/>
          <w:divBdr>
            <w:top w:val="none" w:sz="0" w:space="0" w:color="auto"/>
            <w:left w:val="none" w:sz="0" w:space="0" w:color="auto"/>
            <w:bottom w:val="none" w:sz="0" w:space="0" w:color="auto"/>
            <w:right w:val="none" w:sz="0" w:space="0" w:color="auto"/>
          </w:divBdr>
        </w:div>
        <w:div w:id="2018773991">
          <w:marLeft w:val="0"/>
          <w:marRight w:val="0"/>
          <w:marTop w:val="0"/>
          <w:marBottom w:val="0"/>
          <w:divBdr>
            <w:top w:val="none" w:sz="0" w:space="0" w:color="auto"/>
            <w:left w:val="none" w:sz="0" w:space="0" w:color="auto"/>
            <w:bottom w:val="none" w:sz="0" w:space="0" w:color="auto"/>
            <w:right w:val="none" w:sz="0" w:space="0" w:color="auto"/>
          </w:divBdr>
        </w:div>
        <w:div w:id="2044673158">
          <w:marLeft w:val="0"/>
          <w:marRight w:val="0"/>
          <w:marTop w:val="0"/>
          <w:marBottom w:val="0"/>
          <w:divBdr>
            <w:top w:val="none" w:sz="0" w:space="0" w:color="auto"/>
            <w:left w:val="none" w:sz="0" w:space="0" w:color="auto"/>
            <w:bottom w:val="none" w:sz="0" w:space="0" w:color="auto"/>
            <w:right w:val="none" w:sz="0" w:space="0" w:color="auto"/>
          </w:divBdr>
        </w:div>
        <w:div w:id="2059163604">
          <w:marLeft w:val="0"/>
          <w:marRight w:val="0"/>
          <w:marTop w:val="0"/>
          <w:marBottom w:val="0"/>
          <w:divBdr>
            <w:top w:val="none" w:sz="0" w:space="0" w:color="auto"/>
            <w:left w:val="none" w:sz="0" w:space="0" w:color="auto"/>
            <w:bottom w:val="none" w:sz="0" w:space="0" w:color="auto"/>
            <w:right w:val="none" w:sz="0" w:space="0" w:color="auto"/>
          </w:divBdr>
        </w:div>
        <w:div w:id="2079744230">
          <w:marLeft w:val="0"/>
          <w:marRight w:val="0"/>
          <w:marTop w:val="0"/>
          <w:marBottom w:val="0"/>
          <w:divBdr>
            <w:top w:val="none" w:sz="0" w:space="0" w:color="auto"/>
            <w:left w:val="none" w:sz="0" w:space="0" w:color="auto"/>
            <w:bottom w:val="none" w:sz="0" w:space="0" w:color="auto"/>
            <w:right w:val="none" w:sz="0" w:space="0" w:color="auto"/>
          </w:divBdr>
        </w:div>
        <w:div w:id="2097436233">
          <w:marLeft w:val="0"/>
          <w:marRight w:val="0"/>
          <w:marTop w:val="0"/>
          <w:marBottom w:val="0"/>
          <w:divBdr>
            <w:top w:val="none" w:sz="0" w:space="0" w:color="auto"/>
            <w:left w:val="none" w:sz="0" w:space="0" w:color="auto"/>
            <w:bottom w:val="none" w:sz="0" w:space="0" w:color="auto"/>
            <w:right w:val="none" w:sz="0" w:space="0" w:color="auto"/>
          </w:divBdr>
        </w:div>
      </w:divsChild>
    </w:div>
    <w:div w:id="2054963600">
      <w:bodyDiv w:val="1"/>
      <w:marLeft w:val="0"/>
      <w:marRight w:val="0"/>
      <w:marTop w:val="0"/>
      <w:marBottom w:val="0"/>
      <w:divBdr>
        <w:top w:val="none" w:sz="0" w:space="0" w:color="auto"/>
        <w:left w:val="none" w:sz="0" w:space="0" w:color="auto"/>
        <w:bottom w:val="none" w:sz="0" w:space="0" w:color="auto"/>
        <w:right w:val="none" w:sz="0" w:space="0" w:color="auto"/>
      </w:divBdr>
      <w:divsChild>
        <w:div w:id="12465931">
          <w:marLeft w:val="0"/>
          <w:marRight w:val="0"/>
          <w:marTop w:val="0"/>
          <w:marBottom w:val="0"/>
          <w:divBdr>
            <w:top w:val="none" w:sz="0" w:space="0" w:color="auto"/>
            <w:left w:val="none" w:sz="0" w:space="0" w:color="auto"/>
            <w:bottom w:val="none" w:sz="0" w:space="0" w:color="auto"/>
            <w:right w:val="none" w:sz="0" w:space="0" w:color="auto"/>
          </w:divBdr>
        </w:div>
        <w:div w:id="36397838">
          <w:marLeft w:val="0"/>
          <w:marRight w:val="0"/>
          <w:marTop w:val="0"/>
          <w:marBottom w:val="0"/>
          <w:divBdr>
            <w:top w:val="none" w:sz="0" w:space="0" w:color="auto"/>
            <w:left w:val="none" w:sz="0" w:space="0" w:color="auto"/>
            <w:bottom w:val="none" w:sz="0" w:space="0" w:color="auto"/>
            <w:right w:val="none" w:sz="0" w:space="0" w:color="auto"/>
          </w:divBdr>
        </w:div>
        <w:div w:id="85808822">
          <w:marLeft w:val="0"/>
          <w:marRight w:val="0"/>
          <w:marTop w:val="0"/>
          <w:marBottom w:val="0"/>
          <w:divBdr>
            <w:top w:val="none" w:sz="0" w:space="0" w:color="auto"/>
            <w:left w:val="none" w:sz="0" w:space="0" w:color="auto"/>
            <w:bottom w:val="none" w:sz="0" w:space="0" w:color="auto"/>
            <w:right w:val="none" w:sz="0" w:space="0" w:color="auto"/>
          </w:divBdr>
        </w:div>
        <w:div w:id="129523621">
          <w:marLeft w:val="0"/>
          <w:marRight w:val="0"/>
          <w:marTop w:val="0"/>
          <w:marBottom w:val="0"/>
          <w:divBdr>
            <w:top w:val="none" w:sz="0" w:space="0" w:color="auto"/>
            <w:left w:val="none" w:sz="0" w:space="0" w:color="auto"/>
            <w:bottom w:val="none" w:sz="0" w:space="0" w:color="auto"/>
            <w:right w:val="none" w:sz="0" w:space="0" w:color="auto"/>
          </w:divBdr>
        </w:div>
        <w:div w:id="644817004">
          <w:marLeft w:val="0"/>
          <w:marRight w:val="0"/>
          <w:marTop w:val="0"/>
          <w:marBottom w:val="0"/>
          <w:divBdr>
            <w:top w:val="none" w:sz="0" w:space="0" w:color="auto"/>
            <w:left w:val="none" w:sz="0" w:space="0" w:color="auto"/>
            <w:bottom w:val="none" w:sz="0" w:space="0" w:color="auto"/>
            <w:right w:val="none" w:sz="0" w:space="0" w:color="auto"/>
          </w:divBdr>
        </w:div>
        <w:div w:id="673647228">
          <w:marLeft w:val="0"/>
          <w:marRight w:val="0"/>
          <w:marTop w:val="0"/>
          <w:marBottom w:val="0"/>
          <w:divBdr>
            <w:top w:val="none" w:sz="0" w:space="0" w:color="auto"/>
            <w:left w:val="none" w:sz="0" w:space="0" w:color="auto"/>
            <w:bottom w:val="none" w:sz="0" w:space="0" w:color="auto"/>
            <w:right w:val="none" w:sz="0" w:space="0" w:color="auto"/>
          </w:divBdr>
        </w:div>
        <w:div w:id="791747989">
          <w:marLeft w:val="0"/>
          <w:marRight w:val="0"/>
          <w:marTop w:val="0"/>
          <w:marBottom w:val="0"/>
          <w:divBdr>
            <w:top w:val="none" w:sz="0" w:space="0" w:color="auto"/>
            <w:left w:val="none" w:sz="0" w:space="0" w:color="auto"/>
            <w:bottom w:val="none" w:sz="0" w:space="0" w:color="auto"/>
            <w:right w:val="none" w:sz="0" w:space="0" w:color="auto"/>
          </w:divBdr>
        </w:div>
        <w:div w:id="863397197">
          <w:marLeft w:val="0"/>
          <w:marRight w:val="0"/>
          <w:marTop w:val="0"/>
          <w:marBottom w:val="0"/>
          <w:divBdr>
            <w:top w:val="none" w:sz="0" w:space="0" w:color="auto"/>
            <w:left w:val="none" w:sz="0" w:space="0" w:color="auto"/>
            <w:bottom w:val="none" w:sz="0" w:space="0" w:color="auto"/>
            <w:right w:val="none" w:sz="0" w:space="0" w:color="auto"/>
          </w:divBdr>
        </w:div>
        <w:div w:id="890772337">
          <w:marLeft w:val="0"/>
          <w:marRight w:val="0"/>
          <w:marTop w:val="0"/>
          <w:marBottom w:val="0"/>
          <w:divBdr>
            <w:top w:val="none" w:sz="0" w:space="0" w:color="auto"/>
            <w:left w:val="none" w:sz="0" w:space="0" w:color="auto"/>
            <w:bottom w:val="none" w:sz="0" w:space="0" w:color="auto"/>
            <w:right w:val="none" w:sz="0" w:space="0" w:color="auto"/>
          </w:divBdr>
        </w:div>
        <w:div w:id="926773029">
          <w:marLeft w:val="0"/>
          <w:marRight w:val="0"/>
          <w:marTop w:val="0"/>
          <w:marBottom w:val="0"/>
          <w:divBdr>
            <w:top w:val="none" w:sz="0" w:space="0" w:color="auto"/>
            <w:left w:val="none" w:sz="0" w:space="0" w:color="auto"/>
            <w:bottom w:val="none" w:sz="0" w:space="0" w:color="auto"/>
            <w:right w:val="none" w:sz="0" w:space="0" w:color="auto"/>
          </w:divBdr>
        </w:div>
        <w:div w:id="988706384">
          <w:marLeft w:val="0"/>
          <w:marRight w:val="0"/>
          <w:marTop w:val="0"/>
          <w:marBottom w:val="0"/>
          <w:divBdr>
            <w:top w:val="none" w:sz="0" w:space="0" w:color="auto"/>
            <w:left w:val="none" w:sz="0" w:space="0" w:color="auto"/>
            <w:bottom w:val="none" w:sz="0" w:space="0" w:color="auto"/>
            <w:right w:val="none" w:sz="0" w:space="0" w:color="auto"/>
          </w:divBdr>
        </w:div>
        <w:div w:id="1128233979">
          <w:marLeft w:val="0"/>
          <w:marRight w:val="0"/>
          <w:marTop w:val="0"/>
          <w:marBottom w:val="0"/>
          <w:divBdr>
            <w:top w:val="none" w:sz="0" w:space="0" w:color="auto"/>
            <w:left w:val="none" w:sz="0" w:space="0" w:color="auto"/>
            <w:bottom w:val="none" w:sz="0" w:space="0" w:color="auto"/>
            <w:right w:val="none" w:sz="0" w:space="0" w:color="auto"/>
          </w:divBdr>
        </w:div>
        <w:div w:id="1164275995">
          <w:marLeft w:val="0"/>
          <w:marRight w:val="0"/>
          <w:marTop w:val="0"/>
          <w:marBottom w:val="0"/>
          <w:divBdr>
            <w:top w:val="none" w:sz="0" w:space="0" w:color="auto"/>
            <w:left w:val="none" w:sz="0" w:space="0" w:color="auto"/>
            <w:bottom w:val="none" w:sz="0" w:space="0" w:color="auto"/>
            <w:right w:val="none" w:sz="0" w:space="0" w:color="auto"/>
          </w:divBdr>
        </w:div>
        <w:div w:id="1208831532">
          <w:marLeft w:val="0"/>
          <w:marRight w:val="0"/>
          <w:marTop w:val="0"/>
          <w:marBottom w:val="0"/>
          <w:divBdr>
            <w:top w:val="none" w:sz="0" w:space="0" w:color="auto"/>
            <w:left w:val="none" w:sz="0" w:space="0" w:color="auto"/>
            <w:bottom w:val="none" w:sz="0" w:space="0" w:color="auto"/>
            <w:right w:val="none" w:sz="0" w:space="0" w:color="auto"/>
          </w:divBdr>
        </w:div>
        <w:div w:id="1533111465">
          <w:marLeft w:val="0"/>
          <w:marRight w:val="0"/>
          <w:marTop w:val="0"/>
          <w:marBottom w:val="0"/>
          <w:divBdr>
            <w:top w:val="none" w:sz="0" w:space="0" w:color="auto"/>
            <w:left w:val="none" w:sz="0" w:space="0" w:color="auto"/>
            <w:bottom w:val="none" w:sz="0" w:space="0" w:color="auto"/>
            <w:right w:val="none" w:sz="0" w:space="0" w:color="auto"/>
          </w:divBdr>
        </w:div>
        <w:div w:id="1565287947">
          <w:marLeft w:val="0"/>
          <w:marRight w:val="0"/>
          <w:marTop w:val="0"/>
          <w:marBottom w:val="0"/>
          <w:divBdr>
            <w:top w:val="none" w:sz="0" w:space="0" w:color="auto"/>
            <w:left w:val="none" w:sz="0" w:space="0" w:color="auto"/>
            <w:bottom w:val="none" w:sz="0" w:space="0" w:color="auto"/>
            <w:right w:val="none" w:sz="0" w:space="0" w:color="auto"/>
          </w:divBdr>
        </w:div>
        <w:div w:id="1746535064">
          <w:marLeft w:val="0"/>
          <w:marRight w:val="0"/>
          <w:marTop w:val="0"/>
          <w:marBottom w:val="0"/>
          <w:divBdr>
            <w:top w:val="none" w:sz="0" w:space="0" w:color="auto"/>
            <w:left w:val="none" w:sz="0" w:space="0" w:color="auto"/>
            <w:bottom w:val="none" w:sz="0" w:space="0" w:color="auto"/>
            <w:right w:val="none" w:sz="0" w:space="0" w:color="auto"/>
          </w:divBdr>
        </w:div>
        <w:div w:id="1880698318">
          <w:marLeft w:val="0"/>
          <w:marRight w:val="0"/>
          <w:marTop w:val="0"/>
          <w:marBottom w:val="0"/>
          <w:divBdr>
            <w:top w:val="none" w:sz="0" w:space="0" w:color="auto"/>
            <w:left w:val="none" w:sz="0" w:space="0" w:color="auto"/>
            <w:bottom w:val="none" w:sz="0" w:space="0" w:color="auto"/>
            <w:right w:val="none" w:sz="0" w:space="0" w:color="auto"/>
          </w:divBdr>
        </w:div>
        <w:div w:id="1970934779">
          <w:marLeft w:val="0"/>
          <w:marRight w:val="0"/>
          <w:marTop w:val="0"/>
          <w:marBottom w:val="0"/>
          <w:divBdr>
            <w:top w:val="none" w:sz="0" w:space="0" w:color="auto"/>
            <w:left w:val="none" w:sz="0" w:space="0" w:color="auto"/>
            <w:bottom w:val="none" w:sz="0" w:space="0" w:color="auto"/>
            <w:right w:val="none" w:sz="0" w:space="0" w:color="auto"/>
          </w:divBdr>
        </w:div>
      </w:divsChild>
    </w:div>
    <w:div w:id="2111193565">
      <w:bodyDiv w:val="1"/>
      <w:marLeft w:val="0"/>
      <w:marRight w:val="0"/>
      <w:marTop w:val="0"/>
      <w:marBottom w:val="0"/>
      <w:divBdr>
        <w:top w:val="none" w:sz="0" w:space="0" w:color="auto"/>
        <w:left w:val="none" w:sz="0" w:space="0" w:color="auto"/>
        <w:bottom w:val="none" w:sz="0" w:space="0" w:color="auto"/>
        <w:right w:val="none" w:sz="0" w:space="0" w:color="auto"/>
      </w:divBdr>
      <w:divsChild>
        <w:div w:id="245726656">
          <w:marLeft w:val="0"/>
          <w:marRight w:val="0"/>
          <w:marTop w:val="0"/>
          <w:marBottom w:val="0"/>
          <w:divBdr>
            <w:top w:val="none" w:sz="0" w:space="0" w:color="auto"/>
            <w:left w:val="none" w:sz="0" w:space="0" w:color="auto"/>
            <w:bottom w:val="none" w:sz="0" w:space="0" w:color="auto"/>
            <w:right w:val="none" w:sz="0" w:space="0" w:color="auto"/>
          </w:divBdr>
        </w:div>
        <w:div w:id="1751806193">
          <w:marLeft w:val="0"/>
          <w:marRight w:val="0"/>
          <w:marTop w:val="0"/>
          <w:marBottom w:val="0"/>
          <w:divBdr>
            <w:top w:val="none" w:sz="0" w:space="0" w:color="auto"/>
            <w:left w:val="none" w:sz="0" w:space="0" w:color="auto"/>
            <w:bottom w:val="none" w:sz="0" w:space="0" w:color="auto"/>
            <w:right w:val="none" w:sz="0" w:space="0" w:color="auto"/>
          </w:divBdr>
        </w:div>
        <w:div w:id="19389747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02D6D1-3436-43BB-9434-23235FEDF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10550</Words>
  <Characters>60135</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ОБ УТВЕРЖДЕНИИ ПОЛОЖЕНИЯ О ПОРЯДКЕ</vt:lpstr>
    </vt:vector>
  </TitlesOfParts>
  <Company/>
  <LinksUpToDate>false</LinksUpToDate>
  <CharactersWithSpaces>70544</CharactersWithSpaces>
  <SharedDoc>false</SharedDoc>
  <HLinks>
    <vt:vector size="54" baseType="variant">
      <vt:variant>
        <vt:i4>2097159</vt:i4>
      </vt:variant>
      <vt:variant>
        <vt:i4>50</vt:i4>
      </vt:variant>
      <vt:variant>
        <vt:i4>0</vt:i4>
      </vt:variant>
      <vt:variant>
        <vt:i4>5</vt:i4>
      </vt:variant>
      <vt:variant>
        <vt:lpwstr/>
      </vt:variant>
      <vt:variant>
        <vt:lpwstr>_Toc6929378</vt:lpwstr>
      </vt:variant>
      <vt:variant>
        <vt:i4>2097159</vt:i4>
      </vt:variant>
      <vt:variant>
        <vt:i4>44</vt:i4>
      </vt:variant>
      <vt:variant>
        <vt:i4>0</vt:i4>
      </vt:variant>
      <vt:variant>
        <vt:i4>5</vt:i4>
      </vt:variant>
      <vt:variant>
        <vt:lpwstr/>
      </vt:variant>
      <vt:variant>
        <vt:lpwstr>_Toc6929377</vt:lpwstr>
      </vt:variant>
      <vt:variant>
        <vt:i4>2097159</vt:i4>
      </vt:variant>
      <vt:variant>
        <vt:i4>38</vt:i4>
      </vt:variant>
      <vt:variant>
        <vt:i4>0</vt:i4>
      </vt:variant>
      <vt:variant>
        <vt:i4>5</vt:i4>
      </vt:variant>
      <vt:variant>
        <vt:lpwstr/>
      </vt:variant>
      <vt:variant>
        <vt:lpwstr>_Toc6929376</vt:lpwstr>
      </vt:variant>
      <vt:variant>
        <vt:i4>2097159</vt:i4>
      </vt:variant>
      <vt:variant>
        <vt:i4>32</vt:i4>
      </vt:variant>
      <vt:variant>
        <vt:i4>0</vt:i4>
      </vt:variant>
      <vt:variant>
        <vt:i4>5</vt:i4>
      </vt:variant>
      <vt:variant>
        <vt:lpwstr/>
      </vt:variant>
      <vt:variant>
        <vt:lpwstr>_Toc6929375</vt:lpwstr>
      </vt:variant>
      <vt:variant>
        <vt:i4>2097159</vt:i4>
      </vt:variant>
      <vt:variant>
        <vt:i4>26</vt:i4>
      </vt:variant>
      <vt:variant>
        <vt:i4>0</vt:i4>
      </vt:variant>
      <vt:variant>
        <vt:i4>5</vt:i4>
      </vt:variant>
      <vt:variant>
        <vt:lpwstr/>
      </vt:variant>
      <vt:variant>
        <vt:lpwstr>_Toc6929374</vt:lpwstr>
      </vt:variant>
      <vt:variant>
        <vt:i4>2097159</vt:i4>
      </vt:variant>
      <vt:variant>
        <vt:i4>20</vt:i4>
      </vt:variant>
      <vt:variant>
        <vt:i4>0</vt:i4>
      </vt:variant>
      <vt:variant>
        <vt:i4>5</vt:i4>
      </vt:variant>
      <vt:variant>
        <vt:lpwstr/>
      </vt:variant>
      <vt:variant>
        <vt:lpwstr>_Toc6929373</vt:lpwstr>
      </vt:variant>
      <vt:variant>
        <vt:i4>2097159</vt:i4>
      </vt:variant>
      <vt:variant>
        <vt:i4>14</vt:i4>
      </vt:variant>
      <vt:variant>
        <vt:i4>0</vt:i4>
      </vt:variant>
      <vt:variant>
        <vt:i4>5</vt:i4>
      </vt:variant>
      <vt:variant>
        <vt:lpwstr/>
      </vt:variant>
      <vt:variant>
        <vt:lpwstr>_Toc6929372</vt:lpwstr>
      </vt:variant>
      <vt:variant>
        <vt:i4>2097159</vt:i4>
      </vt:variant>
      <vt:variant>
        <vt:i4>8</vt:i4>
      </vt:variant>
      <vt:variant>
        <vt:i4>0</vt:i4>
      </vt:variant>
      <vt:variant>
        <vt:i4>5</vt:i4>
      </vt:variant>
      <vt:variant>
        <vt:lpwstr/>
      </vt:variant>
      <vt:variant>
        <vt:lpwstr>_Toc6929371</vt:lpwstr>
      </vt:variant>
      <vt:variant>
        <vt:i4>2097159</vt:i4>
      </vt:variant>
      <vt:variant>
        <vt:i4>2</vt:i4>
      </vt:variant>
      <vt:variant>
        <vt:i4>0</vt:i4>
      </vt:variant>
      <vt:variant>
        <vt:i4>5</vt:i4>
      </vt:variant>
      <vt:variant>
        <vt:lpwstr/>
      </vt:variant>
      <vt:variant>
        <vt:lpwstr>_Toc6929370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ПОЛОЖЕНИЯ О ПОРЯДКЕ</dc:title>
  <dc:creator>sv</dc:creator>
  <cp:lastModifiedBy>КалиниченкоЕЮ</cp:lastModifiedBy>
  <cp:revision>2</cp:revision>
  <cp:lastPrinted>2020-04-09T11:16:00Z</cp:lastPrinted>
  <dcterms:created xsi:type="dcterms:W3CDTF">2020-04-09T11:17:00Z</dcterms:created>
  <dcterms:modified xsi:type="dcterms:W3CDTF">2020-04-09T11:17:00Z</dcterms:modified>
</cp:coreProperties>
</file>